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C1D8" w14:textId="2C9CD4D9" w:rsidR="00EC5468" w:rsidRDefault="00501876">
      <w:proofErr w:type="gramStart"/>
      <w:r>
        <w:t>智能化清運</w:t>
      </w:r>
      <w:proofErr w:type="gramEnd"/>
      <w:r>
        <w:t>資訊管理系統建置專案</w:t>
      </w:r>
      <w:r>
        <w:t xml:space="preserve"> </w:t>
      </w:r>
      <w:r w:rsidR="006741D9">
        <w:rPr>
          <w:rFonts w:hint="eastAsia"/>
        </w:rPr>
        <w:t>系統設計規格書</w:t>
      </w:r>
      <w:r>
        <w:t>審查意見表</w:t>
      </w:r>
    </w:p>
    <w:p w14:paraId="3AD3C1D9" w14:textId="27ED6E0F" w:rsidR="00501876" w:rsidRDefault="00501876">
      <w:r>
        <w:t>廠商</w:t>
      </w:r>
      <w:r w:rsidRPr="00501876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銳</w:t>
      </w:r>
      <w:r w:rsidRPr="00501876">
        <w:rPr>
          <w:rFonts w:asciiTheme="minorEastAsia" w:hAnsiTheme="minorEastAsia"/>
        </w:rPr>
        <w:t>俤</w:t>
      </w:r>
      <w:r>
        <w:rPr>
          <w:rFonts w:asciiTheme="minorEastAsia" w:hAnsiTheme="minorEastAsia" w:hint="eastAsia"/>
        </w:rPr>
        <w:t>科技股份有限公司</w:t>
      </w:r>
      <w:r w:rsidR="000D322E">
        <w:rPr>
          <w:rFonts w:asciiTheme="minorEastAsia" w:hAnsiTheme="minorEastAsia" w:hint="eastAsia"/>
        </w:rPr>
        <w:t>(瞰車大)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68"/>
        <w:gridCol w:w="6033"/>
        <w:gridCol w:w="4613"/>
      </w:tblGrid>
      <w:tr w:rsidR="00F81CE9" w:rsidRPr="0008134F" w14:paraId="3AD3C1DD" w14:textId="77777777" w:rsidTr="00041C5C">
        <w:tc>
          <w:tcPr>
            <w:tcW w:w="4968" w:type="dxa"/>
          </w:tcPr>
          <w:p w14:paraId="3AD3C1DA" w14:textId="261FE047" w:rsidR="00F81CE9" w:rsidRPr="0008134F" w:rsidRDefault="00976668" w:rsidP="000D322E">
            <w:pPr>
              <w:jc w:val="center"/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系統</w:t>
            </w:r>
            <w:r w:rsidR="00C2451E" w:rsidRPr="0008134F">
              <w:rPr>
                <w:rFonts w:asciiTheme="minorEastAsia" w:hAnsiTheme="minorEastAsia" w:hint="eastAsia"/>
              </w:rPr>
              <w:t>設計</w:t>
            </w:r>
            <w:r w:rsidRPr="0008134F">
              <w:rPr>
                <w:rFonts w:asciiTheme="minorEastAsia" w:hAnsiTheme="minorEastAsia" w:hint="eastAsia"/>
              </w:rPr>
              <w:t>規格</w:t>
            </w:r>
            <w:r w:rsidR="00F81CE9" w:rsidRPr="0008134F">
              <w:rPr>
                <w:rFonts w:asciiTheme="minorEastAsia" w:hAnsiTheme="minorEastAsia" w:hint="eastAsia"/>
              </w:rPr>
              <w:t>書</w:t>
            </w:r>
          </w:p>
        </w:tc>
        <w:tc>
          <w:tcPr>
            <w:tcW w:w="6033" w:type="dxa"/>
          </w:tcPr>
          <w:p w14:paraId="3AD3C1DB" w14:textId="6DF5FFFB" w:rsidR="00F81CE9" w:rsidRPr="0008134F" w:rsidRDefault="000D322E" w:rsidP="000D322E">
            <w:pPr>
              <w:jc w:val="center"/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審查意見</w:t>
            </w:r>
          </w:p>
        </w:tc>
        <w:tc>
          <w:tcPr>
            <w:tcW w:w="4613" w:type="dxa"/>
          </w:tcPr>
          <w:p w14:paraId="3AD3C1DC" w14:textId="77777777" w:rsidR="00F81CE9" w:rsidRPr="0008134F" w:rsidRDefault="000D322E" w:rsidP="00F81CE9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08134F">
              <w:rPr>
                <w:rFonts w:asciiTheme="minorEastAsia" w:hAnsiTheme="minorEastAsia"/>
              </w:rPr>
              <w:t>瞰</w:t>
            </w:r>
            <w:proofErr w:type="gramEnd"/>
            <w:r w:rsidRPr="0008134F">
              <w:rPr>
                <w:rFonts w:asciiTheme="minorEastAsia" w:hAnsiTheme="minorEastAsia"/>
              </w:rPr>
              <w:t>車大回覆意見</w:t>
            </w:r>
          </w:p>
        </w:tc>
      </w:tr>
      <w:tr w:rsidR="005E740D" w:rsidRPr="0008134F" w14:paraId="50ED2DA3" w14:textId="77777777" w:rsidTr="00041C5C">
        <w:tc>
          <w:tcPr>
            <w:tcW w:w="4968" w:type="dxa"/>
          </w:tcPr>
          <w:p w14:paraId="0B38EE35" w14:textId="3B125BAE" w:rsidR="005E740D" w:rsidRPr="0008134F" w:rsidRDefault="006F4ABC" w:rsidP="00353FD7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平台端需求與規劃</w:t>
            </w:r>
          </w:p>
        </w:tc>
        <w:tc>
          <w:tcPr>
            <w:tcW w:w="6033" w:type="dxa"/>
          </w:tcPr>
          <w:p w14:paraId="22171CD4" w14:textId="77777777" w:rsidR="005E740D" w:rsidRPr="0008134F" w:rsidRDefault="005E740D" w:rsidP="000D322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13" w:type="dxa"/>
          </w:tcPr>
          <w:p w14:paraId="6BB9C5FB" w14:textId="77777777" w:rsidR="005E740D" w:rsidRPr="0008134F" w:rsidRDefault="005E740D" w:rsidP="00F81CE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81CE9" w:rsidRPr="0008134F" w14:paraId="3AD3C1E1" w14:textId="77777777" w:rsidTr="00041C5C">
        <w:tc>
          <w:tcPr>
            <w:tcW w:w="4968" w:type="dxa"/>
          </w:tcPr>
          <w:p w14:paraId="1890F825" w14:textId="77777777" w:rsidR="009350E4" w:rsidRPr="0008134F" w:rsidRDefault="009A38D7">
            <w:pPr>
              <w:rPr>
                <w:rFonts w:asciiTheme="minorEastAsia" w:hAnsiTheme="minorEastAsia"/>
                <w:sz w:val="23"/>
                <w:szCs w:val="23"/>
              </w:rPr>
            </w:pPr>
            <w:r w:rsidRPr="0008134F">
              <w:rPr>
                <w:rFonts w:asciiTheme="minorEastAsia" w:hAnsiTheme="minorEastAsia"/>
                <w:sz w:val="23"/>
                <w:szCs w:val="23"/>
              </w:rPr>
              <w:t>P</w:t>
            </w:r>
            <w:r w:rsidR="0088502B" w:rsidRPr="0008134F">
              <w:rPr>
                <w:rFonts w:asciiTheme="minorEastAsia" w:hAnsiTheme="minorEastAsia"/>
                <w:sz w:val="23"/>
                <w:szCs w:val="23"/>
              </w:rPr>
              <w:t>age</w:t>
            </w:r>
            <w:r w:rsidR="0053100C" w:rsidRPr="0008134F">
              <w:rPr>
                <w:rFonts w:asciiTheme="minorEastAsia" w:hAnsiTheme="minorEastAsia"/>
                <w:sz w:val="23"/>
                <w:szCs w:val="23"/>
              </w:rPr>
              <w:t xml:space="preserve"> 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>5</w:t>
            </w:r>
            <w:r w:rsidR="0053100C" w:rsidRPr="0008134F">
              <w:rPr>
                <w:rFonts w:asciiTheme="minorEastAsia" w:hAnsiTheme="minorEastAsia" w:hint="eastAsia"/>
                <w:sz w:val="23"/>
                <w:szCs w:val="23"/>
              </w:rPr>
              <w:t>,</w:t>
            </w:r>
            <w:r w:rsidR="00F7676F" w:rsidRPr="0008134F">
              <w:rPr>
                <w:rFonts w:asciiTheme="minorEastAsia" w:hAnsiTheme="minorEastAsia"/>
                <w:sz w:val="23"/>
                <w:szCs w:val="23"/>
              </w:rPr>
              <w:t xml:space="preserve"> </w:t>
            </w:r>
            <w:r w:rsidR="0053100C" w:rsidRPr="0008134F">
              <w:rPr>
                <w:rFonts w:asciiTheme="minorEastAsia" w:hAnsiTheme="minorEastAsia"/>
                <w:sz w:val="23"/>
                <w:szCs w:val="23"/>
              </w:rPr>
              <w:t xml:space="preserve"> </w:t>
            </w:r>
          </w:p>
          <w:p w14:paraId="3AD3C1DE" w14:textId="1BE0C276" w:rsidR="00F81CE9" w:rsidRPr="0008134F" w:rsidRDefault="00312114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/>
                <w:sz w:val="23"/>
                <w:szCs w:val="23"/>
              </w:rPr>
              <w:t>2</w:t>
            </w:r>
            <w:r w:rsidR="00F7676F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路線管理：提供近</w:t>
            </w:r>
            <w:r w:rsidR="00F7676F" w:rsidRPr="0008134F">
              <w:rPr>
                <w:rFonts w:asciiTheme="minorEastAsia" w:hAnsiTheme="minorEastAsia"/>
                <w:sz w:val="23"/>
                <w:szCs w:val="23"/>
              </w:rPr>
              <w:t xml:space="preserve">2 </w:t>
            </w:r>
            <w:proofErr w:type="gramStart"/>
            <w:r w:rsidR="00F7676F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個</w:t>
            </w:r>
            <w:proofErr w:type="gramEnd"/>
            <w:r w:rsidR="00F7676F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月各路線歷史清運到點資訊查閱及已</w:t>
            </w:r>
            <w:proofErr w:type="gramStart"/>
            <w:r w:rsidR="00F7676F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匯入預派路線</w:t>
            </w:r>
            <w:proofErr w:type="gramEnd"/>
            <w:r w:rsidR="00F7676F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之清</w:t>
            </w:r>
            <w:proofErr w:type="gramStart"/>
            <w:r w:rsidR="00F7676F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運點異動</w:t>
            </w:r>
            <w:proofErr w:type="gramEnd"/>
            <w:r w:rsidR="00F7676F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、新增相關功能。並提供</w:t>
            </w:r>
            <w:proofErr w:type="gramStart"/>
            <w:r w:rsidR="00F7676F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臨時派工</w:t>
            </w:r>
            <w:proofErr w:type="gramEnd"/>
            <w:r w:rsidR="00F7676F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、順序調整、</w:t>
            </w:r>
            <w:proofErr w:type="gramStart"/>
            <w:r w:rsidR="00F7676F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路順重排</w:t>
            </w:r>
            <w:proofErr w:type="gramEnd"/>
            <w:r w:rsidR="00F7676F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功能輔助派車人員路線調整。</w:t>
            </w:r>
          </w:p>
        </w:tc>
        <w:tc>
          <w:tcPr>
            <w:tcW w:w="6033" w:type="dxa"/>
          </w:tcPr>
          <w:p w14:paraId="0CC970B4" w14:textId="00720238" w:rsidR="00F81CE9" w:rsidRPr="0008134F" w:rsidRDefault="001A480D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請補充</w:t>
            </w:r>
            <w:proofErr w:type="gramStart"/>
            <w:r w:rsidR="00727E8E" w:rsidRPr="0008134F">
              <w:rPr>
                <w:rFonts w:asciiTheme="minorEastAsia" w:hAnsiTheme="minorEastAsia"/>
              </w:rPr>
              <w:t>”</w:t>
            </w:r>
            <w:proofErr w:type="gramEnd"/>
            <w:r w:rsidR="009658EC" w:rsidRPr="0008134F">
              <w:rPr>
                <w:rFonts w:asciiTheme="minorEastAsia" w:hAnsiTheme="minorEastAsia" w:hint="eastAsia"/>
              </w:rPr>
              <w:t>搜尋、</w:t>
            </w:r>
            <w:r w:rsidR="00312114" w:rsidRPr="0008134F">
              <w:rPr>
                <w:rFonts w:asciiTheme="minorEastAsia" w:hAnsiTheme="minorEastAsia" w:hint="eastAsia"/>
              </w:rPr>
              <w:t>刪除清運點、順序調整、</w:t>
            </w:r>
            <w:proofErr w:type="gramStart"/>
            <w:r w:rsidR="00312114" w:rsidRPr="0008134F">
              <w:rPr>
                <w:rFonts w:asciiTheme="minorEastAsia" w:hAnsiTheme="minorEastAsia" w:hint="eastAsia"/>
              </w:rPr>
              <w:t>路順重排</w:t>
            </w:r>
            <w:proofErr w:type="gramEnd"/>
            <w:r w:rsidR="00312114" w:rsidRPr="0008134F">
              <w:rPr>
                <w:rFonts w:asciiTheme="minorEastAsia" w:hAnsiTheme="minorEastAsia" w:hint="eastAsia"/>
              </w:rPr>
              <w:t>、臨時派工</w:t>
            </w:r>
            <w:proofErr w:type="gramStart"/>
            <w:r w:rsidR="00727E8E" w:rsidRPr="0008134F">
              <w:rPr>
                <w:rFonts w:asciiTheme="minorEastAsia" w:hAnsiTheme="minorEastAsia"/>
              </w:rPr>
              <w:t>”</w:t>
            </w:r>
            <w:proofErr w:type="gramEnd"/>
            <w:r w:rsidRPr="0008134F">
              <w:rPr>
                <w:rFonts w:asciiTheme="minorEastAsia" w:hAnsiTheme="minorEastAsia" w:hint="eastAsia"/>
              </w:rPr>
              <w:t>等功能</w:t>
            </w:r>
            <w:r w:rsidR="00260341" w:rsidRPr="0008134F">
              <w:rPr>
                <w:rFonts w:asciiTheme="minorEastAsia" w:hAnsiTheme="minorEastAsia" w:hint="eastAsia"/>
              </w:rPr>
              <w:t>使用的說明,</w:t>
            </w:r>
            <w:r w:rsidR="00FB72FC" w:rsidRPr="0008134F">
              <w:rPr>
                <w:rFonts w:asciiTheme="minorEastAsia" w:hAnsiTheme="minorEastAsia" w:hint="eastAsia"/>
              </w:rPr>
              <w:t>以利</w:t>
            </w:r>
            <w:proofErr w:type="gramStart"/>
            <w:r w:rsidR="00727E8E" w:rsidRPr="0008134F">
              <w:rPr>
                <w:rFonts w:asciiTheme="minorEastAsia" w:hAnsiTheme="minorEastAsia" w:hint="eastAsia"/>
              </w:rPr>
              <w:t>釐</w:t>
            </w:r>
            <w:proofErr w:type="gramEnd"/>
            <w:r w:rsidR="00727E8E" w:rsidRPr="0008134F">
              <w:rPr>
                <w:rFonts w:asciiTheme="minorEastAsia" w:hAnsiTheme="minorEastAsia" w:hint="eastAsia"/>
              </w:rPr>
              <w:t>清</w:t>
            </w:r>
            <w:r w:rsidR="00F64933" w:rsidRPr="0008134F">
              <w:rPr>
                <w:rFonts w:asciiTheme="minorEastAsia" w:hAnsiTheme="minorEastAsia" w:hint="eastAsia"/>
              </w:rPr>
              <w:t>後續系統</w:t>
            </w:r>
            <w:r w:rsidR="007661C6" w:rsidRPr="0008134F">
              <w:rPr>
                <w:rFonts w:asciiTheme="minorEastAsia" w:hAnsiTheme="minorEastAsia" w:hint="eastAsia"/>
              </w:rPr>
              <w:t>操作</w:t>
            </w:r>
            <w:r w:rsidR="00041C5C" w:rsidRPr="0008134F">
              <w:rPr>
                <w:rFonts w:asciiTheme="minorEastAsia" w:hAnsiTheme="minorEastAsia" w:hint="eastAsia"/>
              </w:rPr>
              <w:t>是否符合需求</w:t>
            </w:r>
          </w:p>
          <w:p w14:paraId="3AD3C1DF" w14:textId="2DEC67E9" w:rsidR="009658EC" w:rsidRPr="0008134F" w:rsidRDefault="009658EC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  <w:noProof/>
              </w:rPr>
              <w:drawing>
                <wp:inline distT="0" distB="0" distL="0" distR="0" wp14:anchorId="76ABD18D" wp14:editId="69011FD7">
                  <wp:extent cx="3693882" cy="962025"/>
                  <wp:effectExtent l="0" t="0" r="0" b="0"/>
                  <wp:docPr id="118669066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880" cy="96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</w:tcPr>
          <w:p w14:paraId="3AD3C1E0" w14:textId="77777777" w:rsidR="00F81CE9" w:rsidRPr="0008134F" w:rsidRDefault="00F81CE9">
            <w:pPr>
              <w:rPr>
                <w:rFonts w:asciiTheme="minorEastAsia" w:hAnsiTheme="minorEastAsia"/>
              </w:rPr>
            </w:pPr>
          </w:p>
        </w:tc>
      </w:tr>
      <w:tr w:rsidR="00BD1A39" w:rsidRPr="0008134F" w14:paraId="57584EE8" w14:textId="77777777" w:rsidTr="00041C5C">
        <w:tc>
          <w:tcPr>
            <w:tcW w:w="4968" w:type="dxa"/>
          </w:tcPr>
          <w:p w14:paraId="4B04C4EC" w14:textId="77777777" w:rsidR="00BD1A39" w:rsidRPr="0008134F" w:rsidRDefault="00BD1A39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6033" w:type="dxa"/>
          </w:tcPr>
          <w:p w14:paraId="6E4D802A" w14:textId="77777777" w:rsidR="008536D4" w:rsidRDefault="00BD1A39" w:rsidP="006E4F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歷史清運到點記錄是否可匯出作為</w:t>
            </w:r>
            <w:r w:rsidR="00C46D03">
              <w:rPr>
                <w:rFonts w:asciiTheme="minorEastAsia" w:hAnsiTheme="minorEastAsia" w:hint="eastAsia"/>
              </w:rPr>
              <w:t>最佳路線之參考</w:t>
            </w:r>
            <w:r w:rsidR="00A16797">
              <w:rPr>
                <w:rFonts w:asciiTheme="minorEastAsia" w:hAnsiTheme="minorEastAsia" w:hint="eastAsia"/>
              </w:rPr>
              <w:t>?</w:t>
            </w:r>
          </w:p>
          <w:p w14:paraId="1103777D" w14:textId="720CC0CD" w:rsidR="006E4F8B" w:rsidRPr="0008134F" w:rsidRDefault="00A16797" w:rsidP="006E4F8B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並</w:t>
            </w:r>
            <w:proofErr w:type="gramStart"/>
            <w:r>
              <w:rPr>
                <w:rFonts w:asciiTheme="minorEastAsia" w:hAnsiTheme="minorEastAsia" w:hint="eastAsia"/>
              </w:rPr>
              <w:t>作為</w:t>
            </w:r>
            <w:r w:rsidR="006E4F8B">
              <w:rPr>
                <w:rFonts w:asciiTheme="minorEastAsia" w:hAnsiTheme="minorEastAsia" w:hint="eastAsia"/>
              </w:rPr>
              <w:t>預派路線</w:t>
            </w:r>
            <w:proofErr w:type="gramEnd"/>
            <w:r w:rsidR="006E4F8B">
              <w:rPr>
                <w:rFonts w:asciiTheme="minorEastAsia" w:hAnsiTheme="minorEastAsia" w:hint="eastAsia"/>
              </w:rPr>
              <w:t>使用?</w:t>
            </w:r>
          </w:p>
        </w:tc>
        <w:tc>
          <w:tcPr>
            <w:tcW w:w="4613" w:type="dxa"/>
          </w:tcPr>
          <w:p w14:paraId="4D0BC383" w14:textId="77777777" w:rsidR="00BD1A39" w:rsidRPr="0008134F" w:rsidRDefault="00BD1A39">
            <w:pPr>
              <w:rPr>
                <w:rFonts w:asciiTheme="minorEastAsia" w:hAnsiTheme="minorEastAsia"/>
              </w:rPr>
            </w:pPr>
          </w:p>
        </w:tc>
      </w:tr>
      <w:tr w:rsidR="00F81CE9" w:rsidRPr="0008134F" w14:paraId="3AD3C1EA" w14:textId="77777777" w:rsidTr="00041C5C">
        <w:tc>
          <w:tcPr>
            <w:tcW w:w="4968" w:type="dxa"/>
          </w:tcPr>
          <w:p w14:paraId="7FF1FB66" w14:textId="77777777" w:rsidR="009350E4" w:rsidRPr="0008134F" w:rsidRDefault="00041C5C" w:rsidP="00F12B57">
            <w:pPr>
              <w:rPr>
                <w:rFonts w:asciiTheme="minorEastAsia" w:hAnsiTheme="minorEastAsia"/>
                <w:sz w:val="23"/>
                <w:szCs w:val="23"/>
              </w:rPr>
            </w:pPr>
            <w:r w:rsidRPr="0008134F">
              <w:rPr>
                <w:rFonts w:asciiTheme="minorEastAsia" w:hAnsiTheme="minorEastAsia" w:hint="eastAsia"/>
                <w:sz w:val="23"/>
                <w:szCs w:val="23"/>
              </w:rPr>
              <w:t>P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 xml:space="preserve">age </w:t>
            </w:r>
            <w:r w:rsidR="00851813" w:rsidRPr="0008134F">
              <w:rPr>
                <w:rFonts w:asciiTheme="minorEastAsia" w:hAnsiTheme="minorEastAsia"/>
                <w:sz w:val="23"/>
                <w:szCs w:val="23"/>
              </w:rPr>
              <w:t>6</w:t>
            </w:r>
            <w:r w:rsidR="002C523B" w:rsidRPr="0008134F">
              <w:rPr>
                <w:rFonts w:asciiTheme="minorEastAsia" w:hAnsiTheme="minorEastAsia"/>
                <w:sz w:val="23"/>
                <w:szCs w:val="23"/>
              </w:rPr>
              <w:t xml:space="preserve">. </w:t>
            </w:r>
          </w:p>
          <w:p w14:paraId="3AD3C1E7" w14:textId="0C8C5DAA" w:rsidR="00F81CE9" w:rsidRPr="0008134F" w:rsidRDefault="002C523B" w:rsidP="00F12B57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客戶注意事項：</w:t>
            </w:r>
            <w:r w:rsidR="006438CE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歷史紀錄查詢包括公司匯入或司機匯入</w:t>
            </w:r>
          </w:p>
        </w:tc>
        <w:tc>
          <w:tcPr>
            <w:tcW w:w="6033" w:type="dxa"/>
          </w:tcPr>
          <w:p w14:paraId="3AD3C1E8" w14:textId="0B50AF7B" w:rsidR="00F81CE9" w:rsidRPr="0008134F" w:rsidRDefault="00941EAC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請</w:t>
            </w:r>
            <w:r w:rsidR="00EE2AC0" w:rsidRPr="0008134F">
              <w:rPr>
                <w:rFonts w:asciiTheme="minorEastAsia" w:hAnsiTheme="minorEastAsia" w:hint="eastAsia"/>
              </w:rPr>
              <w:t>說明</w:t>
            </w:r>
            <w:r w:rsidR="00A47A78" w:rsidRPr="0008134F">
              <w:rPr>
                <w:rFonts w:asciiTheme="minorEastAsia" w:hAnsiTheme="minorEastAsia" w:hint="eastAsia"/>
              </w:rPr>
              <w:t>此部分是否</w:t>
            </w:r>
            <w:r w:rsidR="00067615" w:rsidRPr="0008134F">
              <w:rPr>
                <w:rFonts w:asciiTheme="minorEastAsia" w:hAnsiTheme="minorEastAsia" w:hint="eastAsia"/>
              </w:rPr>
              <w:t>有同步於PND端之公佈欄</w:t>
            </w:r>
          </w:p>
        </w:tc>
        <w:tc>
          <w:tcPr>
            <w:tcW w:w="4613" w:type="dxa"/>
          </w:tcPr>
          <w:p w14:paraId="3AD3C1E9" w14:textId="77777777" w:rsidR="00F81CE9" w:rsidRPr="0008134F" w:rsidRDefault="00F81CE9">
            <w:pPr>
              <w:rPr>
                <w:rFonts w:asciiTheme="minorEastAsia" w:hAnsiTheme="minorEastAsia"/>
              </w:rPr>
            </w:pPr>
          </w:p>
        </w:tc>
      </w:tr>
      <w:tr w:rsidR="00F81CE9" w:rsidRPr="0008134F" w14:paraId="3AD3C1F1" w14:textId="77777777" w:rsidTr="00041C5C">
        <w:tc>
          <w:tcPr>
            <w:tcW w:w="4968" w:type="dxa"/>
          </w:tcPr>
          <w:p w14:paraId="0957B884" w14:textId="2CAB8232" w:rsidR="009350E4" w:rsidRPr="0008134F" w:rsidRDefault="009350E4">
            <w:pPr>
              <w:rPr>
                <w:rFonts w:asciiTheme="minorEastAsia" w:hAnsiTheme="minorEastAsia"/>
                <w:sz w:val="23"/>
                <w:szCs w:val="23"/>
              </w:rPr>
            </w:pPr>
            <w:r w:rsidRPr="0008134F">
              <w:rPr>
                <w:rFonts w:asciiTheme="minorEastAsia" w:hAnsiTheme="minorEastAsia" w:hint="eastAsia"/>
                <w:sz w:val="23"/>
                <w:szCs w:val="23"/>
              </w:rPr>
              <w:t>P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>ag</w:t>
            </w:r>
            <w:r w:rsidR="00EA7C27" w:rsidRPr="0008134F">
              <w:rPr>
                <w:rFonts w:asciiTheme="minorEastAsia" w:hAnsiTheme="minorEastAsia"/>
                <w:sz w:val="23"/>
                <w:szCs w:val="23"/>
              </w:rPr>
              <w:t>e 7</w:t>
            </w:r>
            <w:r w:rsidR="000A10E8" w:rsidRPr="0008134F">
              <w:rPr>
                <w:rFonts w:asciiTheme="minorEastAsia" w:hAnsiTheme="minorEastAsia"/>
                <w:sz w:val="23"/>
                <w:szCs w:val="23"/>
              </w:rPr>
              <w:t>.</w:t>
            </w:r>
          </w:p>
          <w:p w14:paraId="3AD3C1EB" w14:textId="0146848D" w:rsidR="00F81CE9" w:rsidRPr="0008134F" w:rsidRDefault="00E6021C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/>
                <w:sz w:val="23"/>
                <w:szCs w:val="23"/>
              </w:rPr>
              <w:t>(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三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>)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、</w:t>
            </w:r>
            <w:r w:rsidRPr="0008134F">
              <w:rPr>
                <w:rFonts w:asciiTheme="minorEastAsia" w:hAnsiTheme="minorEastAsia" w:cs="標楷體"/>
                <w:sz w:val="23"/>
                <w:szCs w:val="23"/>
              </w:rPr>
              <w:t xml:space="preserve"> 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報表管理</w:t>
            </w:r>
            <w:r w:rsidRPr="0008134F">
              <w:rPr>
                <w:rFonts w:asciiTheme="minorEastAsia" w:hAnsiTheme="minorEastAsia" w:cs="標楷體"/>
                <w:sz w:val="23"/>
                <w:szCs w:val="23"/>
              </w:rPr>
              <w:t xml:space="preserve"> 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 xml:space="preserve">1. 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清運報表</w:t>
            </w:r>
            <w:r w:rsidR="00EF07E4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之</w:t>
            </w:r>
            <w:r w:rsidR="0018036B"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表頭</w:t>
            </w:r>
          </w:p>
        </w:tc>
        <w:tc>
          <w:tcPr>
            <w:tcW w:w="6033" w:type="dxa"/>
          </w:tcPr>
          <w:p w14:paraId="294308B3" w14:textId="49996879" w:rsidR="00304A15" w:rsidRPr="0008134F" w:rsidRDefault="004229A6" w:rsidP="000D322E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該報表顯示應以出車打卡及</w:t>
            </w:r>
            <w:r w:rsidR="00B41DCA" w:rsidRPr="0008134F">
              <w:rPr>
                <w:rFonts w:asciiTheme="minorEastAsia" w:hAnsiTheme="minorEastAsia" w:hint="eastAsia"/>
              </w:rPr>
              <w:t>回車打卡</w:t>
            </w:r>
            <w:r w:rsidR="0018036B" w:rsidRPr="0008134F">
              <w:rPr>
                <w:rFonts w:asciiTheme="minorEastAsia" w:hAnsiTheme="minorEastAsia" w:hint="eastAsia"/>
              </w:rPr>
              <w:t>顯示</w:t>
            </w:r>
          </w:p>
          <w:p w14:paraId="3AD3C1EF" w14:textId="6BFB784D" w:rsidR="00F81CE9" w:rsidRPr="0008134F" w:rsidRDefault="001839FD" w:rsidP="000D322E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/>
                <w:noProof/>
              </w:rPr>
              <w:drawing>
                <wp:inline distT="0" distB="0" distL="0" distR="0" wp14:anchorId="625D12F2" wp14:editId="591A2494">
                  <wp:extent cx="2085975" cy="400050"/>
                  <wp:effectExtent l="0" t="0" r="0" b="0"/>
                  <wp:docPr id="1582995529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</w:tcPr>
          <w:p w14:paraId="3AD3C1F0" w14:textId="77777777" w:rsidR="00C47A86" w:rsidRPr="0008134F" w:rsidRDefault="00C47A86" w:rsidP="000D322E">
            <w:pPr>
              <w:rPr>
                <w:rFonts w:asciiTheme="minorEastAsia" w:hAnsiTheme="minorEastAsia"/>
              </w:rPr>
            </w:pPr>
          </w:p>
        </w:tc>
      </w:tr>
      <w:tr w:rsidR="00060027" w:rsidRPr="0008134F" w14:paraId="3AD3C1F5" w14:textId="77777777" w:rsidTr="00041C5C">
        <w:tc>
          <w:tcPr>
            <w:tcW w:w="4968" w:type="dxa"/>
          </w:tcPr>
          <w:p w14:paraId="1F2FC5AE" w14:textId="544D1856" w:rsidR="00EA7C27" w:rsidRPr="0008134F" w:rsidRDefault="00EA7C27" w:rsidP="00060027">
            <w:pPr>
              <w:rPr>
                <w:rFonts w:asciiTheme="minorEastAsia" w:hAnsiTheme="minorEastAsia"/>
                <w:sz w:val="23"/>
                <w:szCs w:val="23"/>
              </w:rPr>
            </w:pPr>
            <w:r w:rsidRPr="0008134F">
              <w:rPr>
                <w:rFonts w:asciiTheme="minorEastAsia" w:hAnsiTheme="minorEastAsia" w:hint="eastAsia"/>
                <w:sz w:val="23"/>
                <w:szCs w:val="23"/>
              </w:rPr>
              <w:t>P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>age</w:t>
            </w:r>
            <w:r w:rsidR="000A10E8" w:rsidRPr="0008134F">
              <w:rPr>
                <w:rFonts w:asciiTheme="minorEastAsia" w:hAnsiTheme="minorEastAsia"/>
                <w:sz w:val="23"/>
                <w:szCs w:val="23"/>
              </w:rPr>
              <w:t xml:space="preserve"> 7.</w:t>
            </w:r>
          </w:p>
          <w:p w14:paraId="3AD3C1F2" w14:textId="7BF5C913" w:rsidR="00060027" w:rsidRPr="0008134F" w:rsidRDefault="009350E4" w:rsidP="00060027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/>
                <w:sz w:val="23"/>
                <w:szCs w:val="23"/>
              </w:rPr>
              <w:t>(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三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>)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、</w:t>
            </w:r>
            <w:r w:rsidRPr="0008134F">
              <w:rPr>
                <w:rFonts w:asciiTheme="minorEastAsia" w:hAnsiTheme="minorEastAsia" w:cs="標楷體"/>
                <w:sz w:val="23"/>
                <w:szCs w:val="23"/>
              </w:rPr>
              <w:t xml:space="preserve"> 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報表管理</w:t>
            </w:r>
            <w:r w:rsidRPr="0008134F">
              <w:rPr>
                <w:rFonts w:asciiTheme="minorEastAsia" w:hAnsiTheme="minorEastAsia" w:cs="標楷體"/>
                <w:sz w:val="23"/>
                <w:szCs w:val="23"/>
              </w:rPr>
              <w:t xml:space="preserve"> 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 xml:space="preserve">1. 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清運報表</w:t>
            </w:r>
            <w:r w:rsidRPr="0008134F">
              <w:rPr>
                <w:rFonts w:asciiTheme="minorEastAsia" w:hAnsiTheme="minorEastAsia" w:cs="標楷體"/>
                <w:sz w:val="23"/>
                <w:szCs w:val="23"/>
              </w:rPr>
              <w:t xml:space="preserve"> 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 xml:space="preserve">a. 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日報：</w:t>
            </w:r>
          </w:p>
        </w:tc>
        <w:tc>
          <w:tcPr>
            <w:tcW w:w="6033" w:type="dxa"/>
          </w:tcPr>
          <w:p w14:paraId="3AD3C1F3" w14:textId="1475B301" w:rsidR="00060027" w:rsidRPr="0008134F" w:rsidRDefault="000A10E8" w:rsidP="000D322E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最終日報的產出必須經過平台管理者確認後</w:t>
            </w:r>
            <w:r w:rsidR="006D46D9" w:rsidRPr="0008134F">
              <w:rPr>
                <w:rFonts w:asciiTheme="minorEastAsia" w:hAnsiTheme="minorEastAsia" w:hint="eastAsia"/>
              </w:rPr>
              <w:t>才能產出，故請</w:t>
            </w:r>
            <w:r w:rsidR="009D5B56" w:rsidRPr="0008134F">
              <w:rPr>
                <w:rFonts w:asciiTheme="minorEastAsia" w:hAnsiTheme="minorEastAsia" w:hint="eastAsia"/>
              </w:rPr>
              <w:t>提供</w:t>
            </w:r>
            <w:r w:rsidR="006D46D9" w:rsidRPr="0008134F">
              <w:rPr>
                <w:rFonts w:asciiTheme="minorEastAsia" w:hAnsiTheme="minorEastAsia" w:hint="eastAsia"/>
              </w:rPr>
              <w:t>管理人員</w:t>
            </w:r>
            <w:r w:rsidR="009D5B56" w:rsidRPr="0008134F">
              <w:rPr>
                <w:rFonts w:asciiTheme="minorEastAsia" w:hAnsiTheme="minorEastAsia" w:hint="eastAsia"/>
              </w:rPr>
              <w:t>修正</w:t>
            </w:r>
            <w:r w:rsidR="006D46D9" w:rsidRPr="0008134F">
              <w:rPr>
                <w:rFonts w:asciiTheme="minorEastAsia" w:hAnsiTheme="minorEastAsia" w:hint="eastAsia"/>
              </w:rPr>
              <w:t>日報</w:t>
            </w:r>
            <w:r w:rsidR="00A113D7" w:rsidRPr="0008134F">
              <w:rPr>
                <w:rFonts w:asciiTheme="minorEastAsia" w:hAnsiTheme="minorEastAsia" w:hint="eastAsia"/>
              </w:rPr>
              <w:t>數據功能</w:t>
            </w:r>
            <w:r w:rsidR="00594459" w:rsidRPr="0008134F">
              <w:rPr>
                <w:rFonts w:asciiTheme="minorEastAsia" w:hAnsiTheme="minorEastAsia" w:hint="eastAsia"/>
              </w:rPr>
              <w:t>及下載</w:t>
            </w:r>
            <w:r w:rsidR="00A113D7" w:rsidRPr="0008134F">
              <w:rPr>
                <w:rFonts w:asciiTheme="minorEastAsia" w:hAnsiTheme="minorEastAsia" w:hint="eastAsia"/>
              </w:rPr>
              <w:t>輸出報表功能。</w:t>
            </w:r>
          </w:p>
        </w:tc>
        <w:tc>
          <w:tcPr>
            <w:tcW w:w="4613" w:type="dxa"/>
          </w:tcPr>
          <w:p w14:paraId="3AD3C1F4" w14:textId="77777777" w:rsidR="00060027" w:rsidRPr="0008134F" w:rsidRDefault="00060027" w:rsidP="00060027">
            <w:pPr>
              <w:rPr>
                <w:rFonts w:asciiTheme="minorEastAsia" w:hAnsiTheme="minorEastAsia"/>
              </w:rPr>
            </w:pPr>
          </w:p>
        </w:tc>
      </w:tr>
      <w:tr w:rsidR="009310DE" w:rsidRPr="0008134F" w14:paraId="3AD3C1FD" w14:textId="77777777" w:rsidTr="00041C5C">
        <w:tc>
          <w:tcPr>
            <w:tcW w:w="4968" w:type="dxa"/>
          </w:tcPr>
          <w:p w14:paraId="0072CEA5" w14:textId="2C333A00" w:rsidR="00810A03" w:rsidRPr="0008134F" w:rsidRDefault="00810A03" w:rsidP="00D92231">
            <w:pPr>
              <w:rPr>
                <w:rFonts w:asciiTheme="minorEastAsia" w:hAnsiTheme="minorEastAsia"/>
                <w:sz w:val="23"/>
                <w:szCs w:val="23"/>
              </w:rPr>
            </w:pPr>
            <w:r w:rsidRPr="0008134F">
              <w:rPr>
                <w:rFonts w:asciiTheme="minorEastAsia" w:hAnsiTheme="minorEastAsia" w:hint="eastAsia"/>
                <w:sz w:val="23"/>
                <w:szCs w:val="23"/>
              </w:rPr>
              <w:t>Pa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 xml:space="preserve">ge </w:t>
            </w:r>
            <w:r w:rsidR="00FE0128" w:rsidRPr="0008134F">
              <w:rPr>
                <w:rFonts w:asciiTheme="minorEastAsia" w:hAnsiTheme="minorEastAsia"/>
                <w:sz w:val="23"/>
                <w:szCs w:val="23"/>
              </w:rPr>
              <w:t>7.</w:t>
            </w:r>
          </w:p>
          <w:p w14:paraId="3AD3C1FA" w14:textId="59A740EE" w:rsidR="009310DE" w:rsidRPr="0008134F" w:rsidRDefault="009B6FCD" w:rsidP="00D92231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/>
                <w:sz w:val="23"/>
                <w:szCs w:val="23"/>
              </w:rPr>
              <w:t xml:space="preserve">2. 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焚化爐磅重統計</w:t>
            </w:r>
            <w:r w:rsidRPr="0008134F">
              <w:rPr>
                <w:rFonts w:asciiTheme="minorEastAsia" w:hAnsiTheme="minorEastAsia" w:cs="標楷體"/>
                <w:sz w:val="23"/>
                <w:szCs w:val="23"/>
              </w:rPr>
              <w:t xml:space="preserve"> 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 xml:space="preserve">a. 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總表：</w:t>
            </w:r>
          </w:p>
        </w:tc>
        <w:tc>
          <w:tcPr>
            <w:tcW w:w="6033" w:type="dxa"/>
          </w:tcPr>
          <w:p w14:paraId="05AE07F1" w14:textId="77777777" w:rsidR="00FE0128" w:rsidRPr="0008134F" w:rsidRDefault="00FE0128" w:rsidP="009B6FCD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1</w:t>
            </w:r>
            <w:r w:rsidRPr="0008134F">
              <w:rPr>
                <w:rFonts w:asciiTheme="minorEastAsia" w:hAnsiTheme="minorEastAsia"/>
              </w:rPr>
              <w:t>.</w:t>
            </w:r>
            <w:r w:rsidRPr="0008134F">
              <w:rPr>
                <w:rFonts w:asciiTheme="minorEastAsia" w:hAnsiTheme="minorEastAsia" w:hint="eastAsia"/>
              </w:rPr>
              <w:t>同上</w:t>
            </w:r>
          </w:p>
          <w:p w14:paraId="3AD3C1FB" w14:textId="6B483DAD" w:rsidR="009B6FCD" w:rsidRPr="0008134F" w:rsidRDefault="00FE0128" w:rsidP="009B6FCD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2.</w:t>
            </w:r>
            <w:r w:rsidR="00021A42" w:rsidRPr="0008134F">
              <w:rPr>
                <w:rFonts w:asciiTheme="minorEastAsia" w:hAnsiTheme="minorEastAsia" w:hint="eastAsia"/>
              </w:rPr>
              <w:t>請確認該報表</w:t>
            </w:r>
            <w:r w:rsidR="009B6FCD" w:rsidRPr="0008134F">
              <w:rPr>
                <w:rFonts w:asciiTheme="minorEastAsia" w:hAnsiTheme="minorEastAsia" w:hint="eastAsia"/>
              </w:rPr>
              <w:t>是否包括其他處理廠?</w:t>
            </w:r>
          </w:p>
        </w:tc>
        <w:tc>
          <w:tcPr>
            <w:tcW w:w="4613" w:type="dxa"/>
          </w:tcPr>
          <w:p w14:paraId="3AD3C1FC" w14:textId="77777777" w:rsidR="009310DE" w:rsidRPr="0008134F" w:rsidRDefault="009310DE" w:rsidP="009310DE">
            <w:pPr>
              <w:rPr>
                <w:rFonts w:asciiTheme="minorEastAsia" w:hAnsiTheme="minorEastAsia"/>
              </w:rPr>
            </w:pPr>
          </w:p>
        </w:tc>
      </w:tr>
      <w:tr w:rsidR="009310DE" w:rsidRPr="0008134F" w14:paraId="3AD3C202" w14:textId="77777777" w:rsidTr="00041C5C">
        <w:tc>
          <w:tcPr>
            <w:tcW w:w="4968" w:type="dxa"/>
          </w:tcPr>
          <w:p w14:paraId="532D41F4" w14:textId="6B019231" w:rsidR="00021A42" w:rsidRPr="0008134F" w:rsidRDefault="00021A42" w:rsidP="009310DE">
            <w:pPr>
              <w:rPr>
                <w:rFonts w:asciiTheme="minorEastAsia" w:hAnsiTheme="minorEastAsia"/>
                <w:sz w:val="23"/>
                <w:szCs w:val="23"/>
              </w:rPr>
            </w:pPr>
            <w:r w:rsidRPr="0008134F">
              <w:rPr>
                <w:rFonts w:asciiTheme="minorEastAsia" w:hAnsiTheme="minorEastAsia" w:hint="eastAsia"/>
                <w:sz w:val="23"/>
                <w:szCs w:val="23"/>
              </w:rPr>
              <w:t>P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 xml:space="preserve">age </w:t>
            </w:r>
            <w:r w:rsidR="00537E1F" w:rsidRPr="0008134F">
              <w:rPr>
                <w:rFonts w:asciiTheme="minorEastAsia" w:hAnsiTheme="minorEastAsia"/>
                <w:sz w:val="23"/>
                <w:szCs w:val="23"/>
              </w:rPr>
              <w:t>8.</w:t>
            </w:r>
          </w:p>
          <w:p w14:paraId="3AD3C1FE" w14:textId="4D731659" w:rsidR="009310DE" w:rsidRPr="0008134F" w:rsidRDefault="002E4E54" w:rsidP="009310DE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/>
                <w:sz w:val="23"/>
                <w:szCs w:val="23"/>
              </w:rPr>
              <w:t xml:space="preserve">b. 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明細：各車輛於單一焚化廠每日傾倒量查詢。</w:t>
            </w:r>
          </w:p>
        </w:tc>
        <w:tc>
          <w:tcPr>
            <w:tcW w:w="6033" w:type="dxa"/>
          </w:tcPr>
          <w:p w14:paraId="3AD3C200" w14:textId="673E98DD" w:rsidR="009310DE" w:rsidRPr="0008134F" w:rsidRDefault="00675FE0" w:rsidP="009310DE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請確認該報表是否包括其他處理廠?</w:t>
            </w:r>
          </w:p>
        </w:tc>
        <w:tc>
          <w:tcPr>
            <w:tcW w:w="4613" w:type="dxa"/>
          </w:tcPr>
          <w:p w14:paraId="3AD3C201" w14:textId="77777777" w:rsidR="009310DE" w:rsidRPr="0008134F" w:rsidRDefault="009310DE" w:rsidP="009310DE">
            <w:pPr>
              <w:rPr>
                <w:rFonts w:asciiTheme="minorEastAsia" w:hAnsiTheme="minorEastAsia"/>
              </w:rPr>
            </w:pPr>
          </w:p>
        </w:tc>
      </w:tr>
      <w:tr w:rsidR="002E4E54" w:rsidRPr="0008134F" w14:paraId="38E01758" w14:textId="77777777" w:rsidTr="00041C5C">
        <w:tc>
          <w:tcPr>
            <w:tcW w:w="4968" w:type="dxa"/>
          </w:tcPr>
          <w:p w14:paraId="7D2B5F32" w14:textId="1069FED7" w:rsidR="00675FE0" w:rsidRPr="0008134F" w:rsidRDefault="00675FE0" w:rsidP="009310DE">
            <w:pPr>
              <w:rPr>
                <w:rFonts w:asciiTheme="minorEastAsia" w:hAnsiTheme="minorEastAsia"/>
                <w:sz w:val="23"/>
                <w:szCs w:val="23"/>
              </w:rPr>
            </w:pPr>
            <w:r w:rsidRPr="0008134F">
              <w:rPr>
                <w:rFonts w:asciiTheme="minorEastAsia" w:hAnsiTheme="minorEastAsia" w:hint="eastAsia"/>
                <w:sz w:val="23"/>
                <w:szCs w:val="23"/>
              </w:rPr>
              <w:t>Pa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 xml:space="preserve">ge </w:t>
            </w:r>
            <w:r w:rsidR="00537E1F" w:rsidRPr="0008134F">
              <w:rPr>
                <w:rFonts w:asciiTheme="minorEastAsia" w:hAnsiTheme="minorEastAsia"/>
                <w:sz w:val="23"/>
                <w:szCs w:val="23"/>
              </w:rPr>
              <w:t>8.</w:t>
            </w:r>
          </w:p>
          <w:p w14:paraId="578CD87A" w14:textId="677B384A" w:rsidR="002E4E54" w:rsidRPr="0008134F" w:rsidRDefault="009C5CE6" w:rsidP="009310DE">
            <w:pPr>
              <w:rPr>
                <w:rFonts w:asciiTheme="minorEastAsia" w:hAnsiTheme="minorEastAsia"/>
                <w:sz w:val="23"/>
                <w:szCs w:val="23"/>
              </w:rPr>
            </w:pPr>
            <w:r w:rsidRPr="0008134F">
              <w:rPr>
                <w:rFonts w:asciiTheme="minorEastAsia" w:hAnsiTheme="minorEastAsia"/>
                <w:sz w:val="23"/>
                <w:szCs w:val="23"/>
              </w:rPr>
              <w:lastRenderedPageBreak/>
              <w:t>(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四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>)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、</w:t>
            </w:r>
            <w:r w:rsidRPr="0008134F">
              <w:rPr>
                <w:rFonts w:asciiTheme="minorEastAsia" w:hAnsiTheme="minorEastAsia" w:cs="標楷體"/>
                <w:sz w:val="23"/>
                <w:szCs w:val="23"/>
              </w:rPr>
              <w:t xml:space="preserve"> 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請修管理：</w:t>
            </w:r>
          </w:p>
        </w:tc>
        <w:tc>
          <w:tcPr>
            <w:tcW w:w="6033" w:type="dxa"/>
          </w:tcPr>
          <w:p w14:paraId="5D19E320" w14:textId="77777777" w:rsidR="00074F47" w:rsidRPr="0008134F" w:rsidRDefault="009668D4" w:rsidP="009310DE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lastRenderedPageBreak/>
              <w:t>1</w:t>
            </w:r>
            <w:r w:rsidRPr="0008134F">
              <w:rPr>
                <w:rFonts w:asciiTheme="minorEastAsia" w:hAnsiTheme="minorEastAsia"/>
              </w:rPr>
              <w:t>.</w:t>
            </w:r>
            <w:r w:rsidR="00074F47" w:rsidRPr="0008134F">
              <w:rPr>
                <w:rFonts w:asciiTheme="minorEastAsia" w:hAnsiTheme="minorEastAsia" w:hint="eastAsia"/>
              </w:rPr>
              <w:t>請確認</w:t>
            </w:r>
            <w:r w:rsidRPr="0008134F">
              <w:rPr>
                <w:rFonts w:asciiTheme="minorEastAsia" w:hAnsiTheme="minorEastAsia" w:hint="eastAsia"/>
              </w:rPr>
              <w:t>檢修資料</w:t>
            </w:r>
            <w:r w:rsidR="009C5CE6" w:rsidRPr="0008134F">
              <w:rPr>
                <w:rFonts w:asciiTheme="minorEastAsia" w:hAnsiTheme="minorEastAsia" w:hint="eastAsia"/>
              </w:rPr>
              <w:t>系統保留期限?</w:t>
            </w:r>
          </w:p>
          <w:p w14:paraId="4A6B9A19" w14:textId="77C86B07" w:rsidR="004C3426" w:rsidRPr="0008134F" w:rsidRDefault="004C3426" w:rsidP="009310DE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lastRenderedPageBreak/>
              <w:t>2.</w:t>
            </w:r>
            <w:r w:rsidR="005815E6" w:rsidRPr="0008134F">
              <w:rPr>
                <w:rFonts w:asciiTheme="minorEastAsia" w:hAnsiTheme="minorEastAsia" w:hint="eastAsia"/>
              </w:rPr>
              <w:t>顯示送修車輛請提供警示或標示功能，以利管理人員</w:t>
            </w:r>
            <w:r w:rsidR="00C35AD8" w:rsidRPr="0008134F">
              <w:rPr>
                <w:rFonts w:asciiTheme="minorEastAsia" w:hAnsiTheme="minorEastAsia" w:hint="eastAsia"/>
              </w:rPr>
              <w:t>第一步掌握車輛狀況</w:t>
            </w:r>
          </w:p>
          <w:p w14:paraId="5159AF37" w14:textId="173A655F" w:rsidR="002E4E54" w:rsidRPr="0008134F" w:rsidRDefault="00C35AD8" w:rsidP="009310DE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3</w:t>
            </w:r>
            <w:r w:rsidR="00074F47" w:rsidRPr="0008134F">
              <w:rPr>
                <w:rFonts w:asciiTheme="minorEastAsia" w:hAnsiTheme="minorEastAsia" w:hint="eastAsia"/>
              </w:rPr>
              <w:t>.</w:t>
            </w:r>
            <w:r w:rsidRPr="0008134F">
              <w:rPr>
                <w:rFonts w:asciiTheme="minorEastAsia" w:hAnsiTheme="minorEastAsia" w:hint="eastAsia"/>
              </w:rPr>
              <w:t>檢修資料須永久保存及</w:t>
            </w:r>
            <w:proofErr w:type="gramStart"/>
            <w:r w:rsidRPr="0008134F">
              <w:rPr>
                <w:rFonts w:asciiTheme="minorEastAsia" w:hAnsiTheme="minorEastAsia" w:hint="eastAsia"/>
              </w:rPr>
              <w:t>提供我司查詢</w:t>
            </w:r>
            <w:proofErr w:type="gramEnd"/>
            <w:r w:rsidRPr="0008134F">
              <w:rPr>
                <w:rFonts w:asciiTheme="minorEastAsia" w:hAnsiTheme="minorEastAsia" w:hint="eastAsia"/>
              </w:rPr>
              <w:t>歷史資料，</w:t>
            </w:r>
            <w:r w:rsidR="00634D97" w:rsidRPr="0008134F">
              <w:rPr>
                <w:rFonts w:asciiTheme="minorEastAsia" w:hAnsiTheme="minorEastAsia" w:hint="eastAsia"/>
              </w:rPr>
              <w:t>請</w:t>
            </w:r>
            <w:r w:rsidR="00617C10" w:rsidRPr="0008134F">
              <w:rPr>
                <w:rFonts w:asciiTheme="minorEastAsia" w:hAnsiTheme="minorEastAsia" w:hint="eastAsia"/>
              </w:rPr>
              <w:t>確認</w:t>
            </w:r>
            <w:r w:rsidR="00634D97" w:rsidRPr="0008134F">
              <w:rPr>
                <w:rFonts w:asciiTheme="minorEastAsia" w:hAnsiTheme="minorEastAsia" w:hint="eastAsia"/>
              </w:rPr>
              <w:t>是否</w:t>
            </w:r>
            <w:r w:rsidR="00617C10" w:rsidRPr="0008134F">
              <w:rPr>
                <w:rFonts w:asciiTheme="minorEastAsia" w:hAnsiTheme="minorEastAsia" w:hint="eastAsia"/>
              </w:rPr>
              <w:t>可</w:t>
            </w:r>
            <w:r w:rsidR="009C5CE6" w:rsidRPr="0008134F">
              <w:rPr>
                <w:rFonts w:asciiTheme="minorEastAsia" w:hAnsiTheme="minorEastAsia" w:hint="eastAsia"/>
              </w:rPr>
              <w:t>下載</w:t>
            </w:r>
            <w:r w:rsidR="002A5CA1" w:rsidRPr="0008134F">
              <w:rPr>
                <w:rFonts w:asciiTheme="minorEastAsia" w:hAnsiTheme="minorEastAsia" w:hint="eastAsia"/>
              </w:rPr>
              <w:t>或平台的查詢方式為何</w:t>
            </w:r>
            <w:r w:rsidR="009C5CE6" w:rsidRPr="0008134F">
              <w:rPr>
                <w:rFonts w:asciiTheme="minorEastAsia" w:hAnsiTheme="minorEastAsia" w:hint="eastAsia"/>
              </w:rPr>
              <w:t>?</w:t>
            </w:r>
          </w:p>
        </w:tc>
        <w:tc>
          <w:tcPr>
            <w:tcW w:w="4613" w:type="dxa"/>
          </w:tcPr>
          <w:p w14:paraId="78A3A439" w14:textId="77777777" w:rsidR="002E4E54" w:rsidRPr="0008134F" w:rsidRDefault="002E4E54" w:rsidP="009310DE">
            <w:pPr>
              <w:rPr>
                <w:rFonts w:asciiTheme="minorEastAsia" w:hAnsiTheme="minorEastAsia"/>
              </w:rPr>
            </w:pPr>
          </w:p>
        </w:tc>
      </w:tr>
      <w:tr w:rsidR="002E4E54" w:rsidRPr="0008134F" w14:paraId="72DACF67" w14:textId="77777777" w:rsidTr="00041C5C">
        <w:tc>
          <w:tcPr>
            <w:tcW w:w="4968" w:type="dxa"/>
          </w:tcPr>
          <w:p w14:paraId="629577FF" w14:textId="77777777" w:rsidR="0005186E" w:rsidRPr="00BD1A39" w:rsidRDefault="0005186E" w:rsidP="009310DE">
            <w:pPr>
              <w:rPr>
                <w:rFonts w:asciiTheme="minorEastAsia" w:hAnsiTheme="minorEastAsia"/>
                <w:sz w:val="23"/>
                <w:szCs w:val="23"/>
                <w:lang w:val="fr-FR"/>
              </w:rPr>
            </w:pPr>
            <w:r w:rsidRPr="00BD1A39">
              <w:rPr>
                <w:rFonts w:asciiTheme="minorEastAsia" w:hAnsiTheme="minorEastAsia" w:hint="eastAsia"/>
                <w:sz w:val="23"/>
                <w:szCs w:val="23"/>
                <w:lang w:val="fr-FR"/>
              </w:rPr>
              <w:t>P</w:t>
            </w:r>
            <w:r w:rsidRPr="00BD1A39">
              <w:rPr>
                <w:rFonts w:asciiTheme="minorEastAsia" w:hAnsiTheme="minorEastAsia"/>
                <w:sz w:val="23"/>
                <w:szCs w:val="23"/>
                <w:lang w:val="fr-FR"/>
              </w:rPr>
              <w:t>age 9.</w:t>
            </w:r>
          </w:p>
          <w:p w14:paraId="00BA1AEE" w14:textId="50EC4848" w:rsidR="002E4E54" w:rsidRPr="00BD1A39" w:rsidRDefault="00E00C06" w:rsidP="009310DE">
            <w:pPr>
              <w:rPr>
                <w:rFonts w:asciiTheme="minorEastAsia" w:hAnsiTheme="minorEastAsia"/>
                <w:sz w:val="23"/>
                <w:szCs w:val="23"/>
                <w:lang w:val="fr-FR"/>
              </w:rPr>
            </w:pPr>
            <w:r w:rsidRPr="00BD1A39">
              <w:rPr>
                <w:rFonts w:asciiTheme="minorEastAsia" w:hAnsiTheme="minorEastAsia"/>
                <w:sz w:val="23"/>
                <w:szCs w:val="23"/>
                <w:lang w:val="fr-FR"/>
              </w:rPr>
              <w:t>(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五</w:t>
            </w:r>
            <w:r w:rsidRPr="00BD1A39">
              <w:rPr>
                <w:rFonts w:asciiTheme="minorEastAsia" w:hAnsiTheme="minorEastAsia"/>
                <w:sz w:val="23"/>
                <w:szCs w:val="23"/>
                <w:lang w:val="fr-FR"/>
              </w:rPr>
              <w:t>)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、公告管理</w:t>
            </w:r>
            <w:r w:rsidRPr="00BD1A39">
              <w:rPr>
                <w:rFonts w:asciiTheme="minorEastAsia" w:hAnsiTheme="minorEastAsia" w:cs="標楷體" w:hint="eastAsia"/>
                <w:sz w:val="23"/>
                <w:szCs w:val="23"/>
                <w:lang w:val="fr-FR"/>
              </w:rPr>
              <w:t>：</w:t>
            </w:r>
          </w:p>
        </w:tc>
        <w:tc>
          <w:tcPr>
            <w:tcW w:w="6033" w:type="dxa"/>
          </w:tcPr>
          <w:p w14:paraId="7EA7BD0D" w14:textId="71C3348F" w:rsidR="002E4E54" w:rsidRPr="0008134F" w:rsidRDefault="004A6CA5" w:rsidP="009310DE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請增加管理者權限</w:t>
            </w:r>
          </w:p>
        </w:tc>
        <w:tc>
          <w:tcPr>
            <w:tcW w:w="4613" w:type="dxa"/>
          </w:tcPr>
          <w:p w14:paraId="040C9C74" w14:textId="77777777" w:rsidR="002E4E54" w:rsidRPr="0008134F" w:rsidRDefault="002E4E54" w:rsidP="009310DE">
            <w:pPr>
              <w:rPr>
                <w:rFonts w:asciiTheme="minorEastAsia" w:hAnsiTheme="minorEastAsia"/>
              </w:rPr>
            </w:pPr>
          </w:p>
        </w:tc>
      </w:tr>
      <w:tr w:rsidR="005E740D" w:rsidRPr="0008134F" w14:paraId="47AD8773" w14:textId="77777777" w:rsidTr="00041C5C">
        <w:tc>
          <w:tcPr>
            <w:tcW w:w="4968" w:type="dxa"/>
          </w:tcPr>
          <w:p w14:paraId="2684E909" w14:textId="2FC4D4F7" w:rsidR="005E740D" w:rsidRPr="0008134F" w:rsidRDefault="006F4ABC" w:rsidP="009310DE">
            <w:pPr>
              <w:rPr>
                <w:rFonts w:asciiTheme="minorEastAsia" w:hAnsiTheme="minorEastAsia"/>
                <w:sz w:val="23"/>
                <w:szCs w:val="23"/>
              </w:rPr>
            </w:pPr>
            <w:r w:rsidRPr="0008134F">
              <w:rPr>
                <w:rFonts w:asciiTheme="minorEastAsia" w:hAnsiTheme="minorEastAsia" w:hint="eastAsia"/>
                <w:sz w:val="23"/>
                <w:szCs w:val="23"/>
              </w:rPr>
              <w:t>PND端需求與規劃</w:t>
            </w:r>
          </w:p>
        </w:tc>
        <w:tc>
          <w:tcPr>
            <w:tcW w:w="6033" w:type="dxa"/>
          </w:tcPr>
          <w:p w14:paraId="53ECD4F6" w14:textId="77777777" w:rsidR="005E740D" w:rsidRPr="0008134F" w:rsidRDefault="005E740D" w:rsidP="009310DE">
            <w:pPr>
              <w:rPr>
                <w:rFonts w:asciiTheme="minorEastAsia" w:hAnsiTheme="minorEastAsia"/>
              </w:rPr>
            </w:pPr>
          </w:p>
        </w:tc>
        <w:tc>
          <w:tcPr>
            <w:tcW w:w="4613" w:type="dxa"/>
          </w:tcPr>
          <w:p w14:paraId="3FB2C147" w14:textId="77777777" w:rsidR="005E740D" w:rsidRPr="0008134F" w:rsidRDefault="005E740D" w:rsidP="009310DE">
            <w:pPr>
              <w:rPr>
                <w:rFonts w:asciiTheme="minorEastAsia" w:hAnsiTheme="minorEastAsia"/>
              </w:rPr>
            </w:pPr>
          </w:p>
        </w:tc>
      </w:tr>
      <w:tr w:rsidR="009310DE" w:rsidRPr="0008134F" w14:paraId="3AD3C206" w14:textId="77777777" w:rsidTr="00041C5C">
        <w:tc>
          <w:tcPr>
            <w:tcW w:w="4968" w:type="dxa"/>
          </w:tcPr>
          <w:p w14:paraId="1175FAA6" w14:textId="055842D6" w:rsidR="005D7043" w:rsidRPr="0008134F" w:rsidRDefault="005D7043" w:rsidP="009310DE">
            <w:pPr>
              <w:rPr>
                <w:rFonts w:asciiTheme="minorEastAsia" w:hAnsiTheme="minorEastAsia"/>
                <w:sz w:val="23"/>
                <w:szCs w:val="23"/>
              </w:rPr>
            </w:pPr>
            <w:r w:rsidRPr="0008134F">
              <w:rPr>
                <w:rFonts w:asciiTheme="minorEastAsia" w:hAnsiTheme="minorEastAsia" w:hint="eastAsia"/>
                <w:sz w:val="23"/>
                <w:szCs w:val="23"/>
              </w:rPr>
              <w:t>Pa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 xml:space="preserve">ge </w:t>
            </w:r>
            <w:r w:rsidR="00786918" w:rsidRPr="0008134F">
              <w:rPr>
                <w:rFonts w:asciiTheme="minorEastAsia" w:hAnsiTheme="minorEastAsia"/>
                <w:sz w:val="23"/>
                <w:szCs w:val="23"/>
              </w:rPr>
              <w:t>13</w:t>
            </w:r>
          </w:p>
          <w:p w14:paraId="3AD3C203" w14:textId="5A372AE8" w:rsidR="009310DE" w:rsidRPr="0008134F" w:rsidRDefault="005E740D" w:rsidP="009310DE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/>
                <w:sz w:val="23"/>
                <w:szCs w:val="23"/>
              </w:rPr>
              <w:t>(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四</w:t>
            </w:r>
            <w:r w:rsidRPr="0008134F">
              <w:rPr>
                <w:rFonts w:asciiTheme="minorEastAsia" w:hAnsiTheme="minorEastAsia"/>
                <w:sz w:val="23"/>
                <w:szCs w:val="23"/>
              </w:rPr>
              <w:t>)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、</w:t>
            </w:r>
            <w:r w:rsidRPr="0008134F">
              <w:rPr>
                <w:rFonts w:asciiTheme="minorEastAsia" w:hAnsiTheme="minorEastAsia" w:cs="標楷體"/>
                <w:sz w:val="23"/>
                <w:szCs w:val="23"/>
              </w:rPr>
              <w:t xml:space="preserve"> </w:t>
            </w:r>
            <w:r w:rsidRPr="0008134F">
              <w:rPr>
                <w:rFonts w:asciiTheme="minorEastAsia" w:hAnsiTheme="minorEastAsia" w:cs="標楷體" w:hint="eastAsia"/>
                <w:sz w:val="23"/>
                <w:szCs w:val="23"/>
              </w:rPr>
              <w:t>任務列表：</w:t>
            </w:r>
            <w:r w:rsidR="00CB6701" w:rsidRPr="0008134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變更設定：</w:t>
            </w:r>
            <w:r w:rsidR="00CB6701" w:rsidRPr="0008134F">
              <w:rPr>
                <w:rFonts w:asciiTheme="minorEastAsia" w:hAnsiTheme="minorEastAsia"/>
                <w:b/>
                <w:bCs/>
                <w:sz w:val="20"/>
                <w:szCs w:val="20"/>
              </w:rPr>
              <w:t xml:space="preserve"> </w:t>
            </w:r>
            <w:r w:rsidR="00CB6701" w:rsidRPr="0008134F">
              <w:rPr>
                <w:rFonts w:asciiTheme="minorEastAsia" w:hAnsiTheme="minorEastAsia" w:cs="AAAAAL+MicrosoftJhengHeiBold"/>
                <w:b/>
                <w:bCs/>
                <w:sz w:val="20"/>
                <w:szCs w:val="20"/>
              </w:rPr>
              <w:t>1.</w:t>
            </w:r>
            <w:r w:rsidR="00CB6701" w:rsidRPr="0008134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系統重排任務順序</w:t>
            </w:r>
            <w:r w:rsidR="00CB6701" w:rsidRPr="0008134F">
              <w:rPr>
                <w:rFonts w:asciiTheme="minorEastAsia" w:hAnsiTheme="minorEastAsia"/>
                <w:b/>
                <w:bCs/>
                <w:sz w:val="20"/>
                <w:szCs w:val="20"/>
              </w:rPr>
              <w:t xml:space="preserve"> </w:t>
            </w:r>
            <w:r w:rsidR="00CB6701" w:rsidRPr="0008134F">
              <w:rPr>
                <w:rFonts w:asciiTheme="minorEastAsia" w:hAnsiTheme="minorEastAsia" w:cs="AAAAAL+MicrosoftJhengHeiBold"/>
                <w:b/>
                <w:bCs/>
                <w:sz w:val="20"/>
                <w:szCs w:val="20"/>
              </w:rPr>
              <w:t>2.</w:t>
            </w:r>
            <w:r w:rsidR="00CB6701" w:rsidRPr="0008134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自訂任務順序</w:t>
            </w:r>
          </w:p>
        </w:tc>
        <w:tc>
          <w:tcPr>
            <w:tcW w:w="6033" w:type="dxa"/>
          </w:tcPr>
          <w:p w14:paraId="77989B0E" w14:textId="1848E91F" w:rsidR="005D7043" w:rsidRPr="0008134F" w:rsidRDefault="005D7043" w:rsidP="005D7043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請補充</w:t>
            </w:r>
            <w:proofErr w:type="gramStart"/>
            <w:r w:rsidRPr="0008134F">
              <w:rPr>
                <w:rFonts w:asciiTheme="minorEastAsia" w:hAnsiTheme="minorEastAsia"/>
              </w:rPr>
              <w:t>”</w:t>
            </w:r>
            <w:proofErr w:type="gramEnd"/>
            <w:r w:rsidRPr="0008134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 變更設定：</w:t>
            </w:r>
            <w:r w:rsidRPr="0008134F">
              <w:rPr>
                <w:rFonts w:asciiTheme="minorEastAsia" w:hAnsiTheme="minorEastAsia"/>
                <w:b/>
                <w:bCs/>
                <w:sz w:val="20"/>
                <w:szCs w:val="20"/>
              </w:rPr>
              <w:t xml:space="preserve"> </w:t>
            </w:r>
            <w:r w:rsidRPr="0008134F">
              <w:rPr>
                <w:rFonts w:asciiTheme="minorEastAsia" w:hAnsiTheme="minorEastAsia" w:cs="AAAAAL+MicrosoftJhengHeiBold"/>
                <w:b/>
                <w:bCs/>
                <w:sz w:val="20"/>
                <w:szCs w:val="20"/>
              </w:rPr>
              <w:t>1.</w:t>
            </w:r>
            <w:r w:rsidRPr="0008134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系統重排任務順序</w:t>
            </w:r>
            <w:r w:rsidRPr="0008134F">
              <w:rPr>
                <w:rFonts w:asciiTheme="minorEastAsia" w:hAnsiTheme="minorEastAsia"/>
                <w:b/>
                <w:bCs/>
                <w:sz w:val="20"/>
                <w:szCs w:val="20"/>
              </w:rPr>
              <w:t xml:space="preserve"> </w:t>
            </w:r>
            <w:r w:rsidRPr="0008134F">
              <w:rPr>
                <w:rFonts w:asciiTheme="minorEastAsia" w:hAnsiTheme="minorEastAsia" w:cs="AAAAAL+MicrosoftJhengHeiBold"/>
                <w:b/>
                <w:bCs/>
                <w:sz w:val="20"/>
                <w:szCs w:val="20"/>
              </w:rPr>
              <w:t>2.</w:t>
            </w:r>
            <w:r w:rsidRPr="0008134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自訂任務順序</w:t>
            </w:r>
            <w:proofErr w:type="gramStart"/>
            <w:r w:rsidRPr="0008134F">
              <w:rPr>
                <w:rFonts w:asciiTheme="minorEastAsia" w:hAnsiTheme="minorEastAsia"/>
              </w:rPr>
              <w:t>”</w:t>
            </w:r>
            <w:proofErr w:type="gramEnd"/>
            <w:r w:rsidRPr="0008134F">
              <w:rPr>
                <w:rFonts w:asciiTheme="minorEastAsia" w:hAnsiTheme="minorEastAsia" w:hint="eastAsia"/>
              </w:rPr>
              <w:t>等功能使用的說明,以利</w:t>
            </w:r>
            <w:proofErr w:type="gramStart"/>
            <w:r w:rsidRPr="0008134F">
              <w:rPr>
                <w:rFonts w:asciiTheme="minorEastAsia" w:hAnsiTheme="minorEastAsia" w:hint="eastAsia"/>
              </w:rPr>
              <w:t>釐</w:t>
            </w:r>
            <w:proofErr w:type="gramEnd"/>
            <w:r w:rsidRPr="0008134F">
              <w:rPr>
                <w:rFonts w:asciiTheme="minorEastAsia" w:hAnsiTheme="minorEastAsia" w:hint="eastAsia"/>
              </w:rPr>
              <w:t>清後續系統操作是否符合需求</w:t>
            </w:r>
          </w:p>
          <w:p w14:paraId="141EAB26" w14:textId="77777777" w:rsidR="005D7043" w:rsidRPr="0008134F" w:rsidRDefault="005D7043" w:rsidP="009310DE">
            <w:pPr>
              <w:rPr>
                <w:rFonts w:asciiTheme="minorEastAsia" w:hAnsiTheme="minorEastAsia"/>
              </w:rPr>
            </w:pPr>
          </w:p>
          <w:p w14:paraId="3AD3C204" w14:textId="5747027C" w:rsidR="005D7043" w:rsidRPr="0008134F" w:rsidRDefault="00FF318D" w:rsidP="005D7043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/>
                <w:noProof/>
              </w:rPr>
              <w:drawing>
                <wp:inline distT="0" distB="0" distL="0" distR="0" wp14:anchorId="7001811D" wp14:editId="6C1EA122">
                  <wp:extent cx="714375" cy="885825"/>
                  <wp:effectExtent l="0" t="0" r="0" b="0"/>
                  <wp:docPr id="812299189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</w:tcPr>
          <w:p w14:paraId="3AD3C205" w14:textId="77777777" w:rsidR="009310DE" w:rsidRPr="0008134F" w:rsidRDefault="009310DE" w:rsidP="009310DE">
            <w:pPr>
              <w:rPr>
                <w:rFonts w:asciiTheme="minorEastAsia" w:hAnsiTheme="minorEastAsia"/>
              </w:rPr>
            </w:pPr>
          </w:p>
        </w:tc>
      </w:tr>
      <w:tr w:rsidR="00CB6701" w:rsidRPr="0008134F" w14:paraId="007D204C" w14:textId="77777777" w:rsidTr="00041C5C">
        <w:tc>
          <w:tcPr>
            <w:tcW w:w="4968" w:type="dxa"/>
          </w:tcPr>
          <w:p w14:paraId="21803985" w14:textId="46DF248C" w:rsidR="00CB6701" w:rsidRPr="0008134F" w:rsidRDefault="00AB1DBE" w:rsidP="009310DE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08134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其他</w:t>
            </w:r>
          </w:p>
        </w:tc>
        <w:tc>
          <w:tcPr>
            <w:tcW w:w="6033" w:type="dxa"/>
          </w:tcPr>
          <w:p w14:paraId="4F2B743D" w14:textId="77777777" w:rsidR="00CB6701" w:rsidRPr="0008134F" w:rsidRDefault="00CB6701" w:rsidP="009310DE">
            <w:pPr>
              <w:rPr>
                <w:rFonts w:asciiTheme="minorEastAsia" w:hAnsiTheme="minorEastAsia"/>
              </w:rPr>
            </w:pPr>
          </w:p>
        </w:tc>
        <w:tc>
          <w:tcPr>
            <w:tcW w:w="4613" w:type="dxa"/>
          </w:tcPr>
          <w:p w14:paraId="51172898" w14:textId="77777777" w:rsidR="00CB6701" w:rsidRPr="0008134F" w:rsidRDefault="00CB6701" w:rsidP="009310DE">
            <w:pPr>
              <w:rPr>
                <w:rFonts w:asciiTheme="minorEastAsia" w:hAnsiTheme="minorEastAsia"/>
              </w:rPr>
            </w:pPr>
          </w:p>
        </w:tc>
      </w:tr>
      <w:tr w:rsidR="00AB1DBE" w:rsidRPr="0008134F" w14:paraId="0516DE42" w14:textId="77777777" w:rsidTr="00041C5C">
        <w:tc>
          <w:tcPr>
            <w:tcW w:w="4968" w:type="dxa"/>
          </w:tcPr>
          <w:p w14:paraId="45405622" w14:textId="6EC7C847" w:rsidR="00AB1DBE" w:rsidRPr="0008134F" w:rsidRDefault="00AB1DBE" w:rsidP="009310DE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08134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1.管理者權限</w:t>
            </w:r>
          </w:p>
          <w:p w14:paraId="670D6ABE" w14:textId="59594E76" w:rsidR="00AB1DBE" w:rsidRPr="0008134F" w:rsidRDefault="00AB1DBE" w:rsidP="009310DE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6033" w:type="dxa"/>
          </w:tcPr>
          <w:p w14:paraId="4EFD3D0F" w14:textId="336C6DB0" w:rsidR="00AB1DBE" w:rsidRPr="0008134F" w:rsidRDefault="00332FCA" w:rsidP="009310DE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登入平台端的管理者</w:t>
            </w:r>
            <w:r w:rsidR="00562EAC" w:rsidRPr="0008134F">
              <w:rPr>
                <w:rFonts w:asciiTheme="minorEastAsia" w:hAnsiTheme="minorEastAsia" w:hint="eastAsia"/>
              </w:rPr>
              <w:t>權限</w:t>
            </w:r>
            <w:r w:rsidRPr="0008134F">
              <w:rPr>
                <w:rFonts w:asciiTheme="minorEastAsia" w:hAnsiTheme="minorEastAsia" w:hint="eastAsia"/>
              </w:rPr>
              <w:t>請分為</w:t>
            </w:r>
            <w:r w:rsidR="00562EAC" w:rsidRPr="0008134F">
              <w:rPr>
                <w:rFonts w:asciiTheme="minorEastAsia" w:hAnsiTheme="minorEastAsia" w:hint="eastAsia"/>
              </w:rPr>
              <w:t>四</w:t>
            </w:r>
            <w:r w:rsidRPr="0008134F">
              <w:rPr>
                <w:rFonts w:asciiTheme="minorEastAsia" w:hAnsiTheme="minorEastAsia" w:hint="eastAsia"/>
              </w:rPr>
              <w:t>種</w:t>
            </w:r>
          </w:p>
          <w:p w14:paraId="18092760" w14:textId="32384506" w:rsidR="00332FCA" w:rsidRPr="0008134F" w:rsidRDefault="003D02D1" w:rsidP="003D02D1">
            <w:pPr>
              <w:pStyle w:val="a9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系統管理者</w:t>
            </w:r>
          </w:p>
          <w:p w14:paraId="2CF82CC2" w14:textId="19EB88EE" w:rsidR="00562EAC" w:rsidRPr="0008134F" w:rsidRDefault="00562EAC" w:rsidP="003D02D1">
            <w:pPr>
              <w:pStyle w:val="a9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路線管理者</w:t>
            </w:r>
          </w:p>
          <w:p w14:paraId="798422A9" w14:textId="77777777" w:rsidR="003D02D1" w:rsidRPr="0008134F" w:rsidRDefault="003D02D1" w:rsidP="003D02D1">
            <w:pPr>
              <w:pStyle w:val="a9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檢修管理者</w:t>
            </w:r>
          </w:p>
          <w:p w14:paraId="08C4F948" w14:textId="661550DA" w:rsidR="003D02D1" w:rsidRPr="0008134F" w:rsidRDefault="00BD0D10" w:rsidP="003D02D1">
            <w:pPr>
              <w:pStyle w:val="a9"/>
              <w:numPr>
                <w:ilvl w:val="0"/>
                <w:numId w:val="10"/>
              </w:numPr>
              <w:ind w:leftChars="0"/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公告管理者</w:t>
            </w:r>
          </w:p>
        </w:tc>
        <w:tc>
          <w:tcPr>
            <w:tcW w:w="4613" w:type="dxa"/>
          </w:tcPr>
          <w:p w14:paraId="079BF51C" w14:textId="77777777" w:rsidR="00AB1DBE" w:rsidRPr="0008134F" w:rsidRDefault="00AB1DBE" w:rsidP="009310DE">
            <w:pPr>
              <w:rPr>
                <w:rFonts w:asciiTheme="minorEastAsia" w:hAnsiTheme="minorEastAsia"/>
              </w:rPr>
            </w:pPr>
          </w:p>
        </w:tc>
      </w:tr>
      <w:tr w:rsidR="00562EAC" w:rsidRPr="0008134F" w14:paraId="7CA695A1" w14:textId="77777777" w:rsidTr="00041C5C">
        <w:tc>
          <w:tcPr>
            <w:tcW w:w="4968" w:type="dxa"/>
          </w:tcPr>
          <w:p w14:paraId="59ADCBD4" w14:textId="6871337D" w:rsidR="00562EAC" w:rsidRPr="0008134F" w:rsidRDefault="00562EAC" w:rsidP="009310DE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08134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2.</w:t>
            </w:r>
            <w:r w:rsidR="004871CD" w:rsidRPr="0008134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平台展現</w:t>
            </w:r>
          </w:p>
        </w:tc>
        <w:tc>
          <w:tcPr>
            <w:tcW w:w="6033" w:type="dxa"/>
          </w:tcPr>
          <w:p w14:paraId="7B715BFA" w14:textId="7E559FA5" w:rsidR="00562EAC" w:rsidRPr="0008134F" w:rsidRDefault="004871CD" w:rsidP="009310DE">
            <w:pPr>
              <w:rPr>
                <w:rFonts w:asciiTheme="minorEastAsia" w:hAnsiTheme="minorEastAsia"/>
              </w:rPr>
            </w:pPr>
            <w:r w:rsidRPr="0008134F">
              <w:rPr>
                <w:rFonts w:asciiTheme="minorEastAsia" w:hAnsiTheme="minorEastAsia" w:hint="eastAsia"/>
              </w:rPr>
              <w:t>請</w:t>
            </w:r>
            <w:r w:rsidR="00F14C2B" w:rsidRPr="0008134F">
              <w:rPr>
                <w:rFonts w:asciiTheme="minorEastAsia" w:hAnsiTheme="minorEastAsia" w:hint="eastAsia"/>
              </w:rPr>
              <w:t>再</w:t>
            </w:r>
            <w:r w:rsidRPr="0008134F">
              <w:rPr>
                <w:rFonts w:asciiTheme="minorEastAsia" w:hAnsiTheme="minorEastAsia" w:hint="eastAsia"/>
              </w:rPr>
              <w:t>補充說明管理者登入平</w:t>
            </w:r>
            <w:r w:rsidR="00621121" w:rsidRPr="0008134F">
              <w:rPr>
                <w:rFonts w:asciiTheme="minorEastAsia" w:hAnsiTheme="minorEastAsia" w:hint="eastAsia"/>
              </w:rPr>
              <w:t>台所</w:t>
            </w:r>
            <w:r w:rsidR="001C2D2B" w:rsidRPr="0008134F">
              <w:rPr>
                <w:rFonts w:asciiTheme="minorEastAsia" w:hAnsiTheme="minorEastAsia" w:hint="eastAsia"/>
              </w:rPr>
              <w:t>展現的</w:t>
            </w:r>
            <w:r w:rsidR="000B6D0C" w:rsidRPr="0008134F">
              <w:rPr>
                <w:rFonts w:asciiTheme="minorEastAsia" w:hAnsiTheme="minorEastAsia" w:hint="eastAsia"/>
              </w:rPr>
              <w:t>畫面</w:t>
            </w:r>
            <w:r w:rsidR="00944749" w:rsidRPr="0008134F">
              <w:rPr>
                <w:rFonts w:asciiTheme="minorEastAsia" w:hAnsiTheme="minorEastAsia" w:hint="eastAsia"/>
              </w:rPr>
              <w:t>設計</w:t>
            </w:r>
            <w:r w:rsidR="000B6D0C" w:rsidRPr="0008134F">
              <w:rPr>
                <w:rFonts w:asciiTheme="minorEastAsia" w:hAnsiTheme="minorEastAsia" w:hint="eastAsia"/>
              </w:rPr>
              <w:t>，以利管理人員</w:t>
            </w:r>
            <w:r w:rsidR="00F74B07" w:rsidRPr="0008134F">
              <w:rPr>
                <w:rFonts w:asciiTheme="minorEastAsia" w:hAnsiTheme="minorEastAsia" w:hint="eastAsia"/>
              </w:rPr>
              <w:t>充分了解平台運作</w:t>
            </w:r>
          </w:p>
        </w:tc>
        <w:tc>
          <w:tcPr>
            <w:tcW w:w="4613" w:type="dxa"/>
          </w:tcPr>
          <w:p w14:paraId="46E28F77" w14:textId="77777777" w:rsidR="00562EAC" w:rsidRPr="0008134F" w:rsidRDefault="00562EAC" w:rsidP="009310DE">
            <w:pPr>
              <w:rPr>
                <w:rFonts w:asciiTheme="minorEastAsia" w:hAnsiTheme="minorEastAsia"/>
              </w:rPr>
            </w:pPr>
          </w:p>
        </w:tc>
      </w:tr>
      <w:tr w:rsidR="0008134F" w:rsidRPr="0008134F" w14:paraId="3E7B2113" w14:textId="77777777" w:rsidTr="00041C5C">
        <w:tc>
          <w:tcPr>
            <w:tcW w:w="4968" w:type="dxa"/>
          </w:tcPr>
          <w:p w14:paraId="205CC958" w14:textId="15A62A36" w:rsidR="0008134F" w:rsidRPr="0008134F" w:rsidRDefault="00C17B6F" w:rsidP="009310DE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3.車輛故障</w:t>
            </w:r>
            <w:r w:rsidR="00577A08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後如何依據PND端來完成任務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路線</w:t>
            </w:r>
          </w:p>
        </w:tc>
        <w:tc>
          <w:tcPr>
            <w:tcW w:w="6033" w:type="dxa"/>
          </w:tcPr>
          <w:p w14:paraId="085A6FD1" w14:textId="77777777" w:rsidR="0008134F" w:rsidRDefault="00F471B7" w:rsidP="009310D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請再補充說明如何因應車</w:t>
            </w:r>
            <w:r w:rsidR="00795EAC">
              <w:rPr>
                <w:rFonts w:asciiTheme="minorEastAsia" w:hAnsiTheme="minorEastAsia" w:hint="eastAsia"/>
              </w:rPr>
              <w:t>輛故障後之任務</w:t>
            </w:r>
            <w:r w:rsidR="00F72841">
              <w:rPr>
                <w:rFonts w:asciiTheme="minorEastAsia" w:hAnsiTheme="minorEastAsia" w:hint="eastAsia"/>
              </w:rPr>
              <w:t>完成</w:t>
            </w:r>
          </w:p>
          <w:p w14:paraId="3D4E9395" w14:textId="13C34523" w:rsidR="004459DC" w:rsidRDefault="004459DC" w:rsidP="009310D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如A</w:t>
            </w:r>
            <w:r w:rsidR="00A603FA">
              <w:rPr>
                <w:rFonts w:asciiTheme="minorEastAsia" w:hAnsiTheme="minorEastAsia" w:hint="eastAsia"/>
              </w:rPr>
              <w:t>路線</w:t>
            </w:r>
            <w:r>
              <w:rPr>
                <w:rFonts w:asciiTheme="minorEastAsia" w:hAnsiTheme="minorEastAsia" w:hint="eastAsia"/>
              </w:rPr>
              <w:t>收運中途後</w:t>
            </w:r>
            <w:r w:rsidR="00A603FA">
              <w:rPr>
                <w:rFonts w:asciiTheme="minorEastAsia" w:hAnsiTheme="minorEastAsia" w:hint="eastAsia"/>
              </w:rPr>
              <w:t>更改車輛</w:t>
            </w:r>
            <w:r>
              <w:rPr>
                <w:rFonts w:asciiTheme="minorEastAsia" w:hAnsiTheme="minorEastAsia" w:hint="eastAsia"/>
              </w:rPr>
              <w:t>之因應方式</w:t>
            </w:r>
          </w:p>
          <w:p w14:paraId="22A4F2F0" w14:textId="187450B4" w:rsidR="004459DC" w:rsidRPr="0008134F" w:rsidRDefault="004459DC" w:rsidP="009310D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或A</w:t>
            </w:r>
            <w:r w:rsidR="00A603FA">
              <w:rPr>
                <w:rFonts w:asciiTheme="minorEastAsia" w:hAnsiTheme="minorEastAsia" w:hint="eastAsia"/>
              </w:rPr>
              <w:t>路線收運</w:t>
            </w:r>
            <w:r w:rsidR="00507251">
              <w:rPr>
                <w:rFonts w:asciiTheme="minorEastAsia" w:hAnsiTheme="minorEastAsia" w:hint="eastAsia"/>
              </w:rPr>
              <w:t>中途後必須</w:t>
            </w:r>
            <w:r w:rsidR="00C70B50">
              <w:rPr>
                <w:rFonts w:asciiTheme="minorEastAsia" w:hAnsiTheme="minorEastAsia" w:hint="eastAsia"/>
              </w:rPr>
              <w:t>由</w:t>
            </w:r>
            <w:r w:rsidR="00507251">
              <w:rPr>
                <w:rFonts w:asciiTheme="minorEastAsia" w:hAnsiTheme="minorEastAsia" w:hint="eastAsia"/>
              </w:rPr>
              <w:t>A路線分給其他B路線及C路線清運時,如何因應</w:t>
            </w:r>
          </w:p>
        </w:tc>
        <w:tc>
          <w:tcPr>
            <w:tcW w:w="4613" w:type="dxa"/>
          </w:tcPr>
          <w:p w14:paraId="2D089CFB" w14:textId="77777777" w:rsidR="0008134F" w:rsidRPr="00C70B50" w:rsidRDefault="0008134F" w:rsidP="009310DE">
            <w:pPr>
              <w:rPr>
                <w:rFonts w:asciiTheme="minorEastAsia" w:hAnsiTheme="minorEastAsia"/>
              </w:rPr>
            </w:pPr>
          </w:p>
        </w:tc>
      </w:tr>
    </w:tbl>
    <w:p w14:paraId="3AD3C207" w14:textId="77777777" w:rsidR="00F81CE9" w:rsidRDefault="00F81CE9"/>
    <w:p w14:paraId="3AD3C242" w14:textId="77777777" w:rsidR="00AF5AD1" w:rsidRPr="00621121" w:rsidRDefault="00AF5AD1"/>
    <w:sectPr w:rsidR="00AF5AD1" w:rsidRPr="00621121" w:rsidSect="00F81CE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E7BD" w14:textId="77777777" w:rsidR="00FD5F71" w:rsidRDefault="00FD5F71" w:rsidP="00F81CE9">
      <w:r>
        <w:separator/>
      </w:r>
    </w:p>
  </w:endnote>
  <w:endnote w:type="continuationSeparator" w:id="0">
    <w:p w14:paraId="0CF3449F" w14:textId="77777777" w:rsidR="00FD5F71" w:rsidRDefault="00FD5F71" w:rsidP="00F8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AAAAL+MicrosoftJhengHeiBold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2390" w14:textId="77777777" w:rsidR="00FD5F71" w:rsidRDefault="00FD5F71" w:rsidP="00F81CE9">
      <w:r>
        <w:separator/>
      </w:r>
    </w:p>
  </w:footnote>
  <w:footnote w:type="continuationSeparator" w:id="0">
    <w:p w14:paraId="7714318B" w14:textId="77777777" w:rsidR="00FD5F71" w:rsidRDefault="00FD5F71" w:rsidP="00F8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40D8"/>
    <w:multiLevelType w:val="multilevel"/>
    <w:tmpl w:val="AD16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65435"/>
    <w:multiLevelType w:val="hybridMultilevel"/>
    <w:tmpl w:val="695418AE"/>
    <w:lvl w:ilvl="0" w:tplc="11E27466">
      <w:start w:val="1"/>
      <w:numFmt w:val="decimal"/>
      <w:lvlText w:val="%1、"/>
      <w:lvlJc w:val="left"/>
      <w:pPr>
        <w:ind w:left="107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50" w:hanging="480"/>
      </w:pPr>
    </w:lvl>
    <w:lvl w:ilvl="2" w:tplc="11E27466">
      <w:start w:val="1"/>
      <w:numFmt w:val="decimal"/>
      <w:lvlText w:val="%3、"/>
      <w:lvlJc w:val="left"/>
      <w:pPr>
        <w:ind w:left="203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2" w15:restartNumberingAfterBreak="0">
    <w:nsid w:val="20F50DF4"/>
    <w:multiLevelType w:val="multilevel"/>
    <w:tmpl w:val="FBF2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32D09"/>
    <w:multiLevelType w:val="multilevel"/>
    <w:tmpl w:val="BD7A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52308"/>
    <w:multiLevelType w:val="hybridMultilevel"/>
    <w:tmpl w:val="69C632CE"/>
    <w:lvl w:ilvl="0" w:tplc="0ACC9974">
      <w:start w:val="1"/>
      <w:numFmt w:val="decimal"/>
      <w:lvlText w:val="(%1)"/>
      <w:lvlJc w:val="left"/>
      <w:pPr>
        <w:ind w:left="170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81" w:hanging="480"/>
      </w:pPr>
    </w:lvl>
    <w:lvl w:ilvl="2" w:tplc="0409001B">
      <w:start w:val="1"/>
      <w:numFmt w:val="lowerRoman"/>
      <w:lvlText w:val="%3."/>
      <w:lvlJc w:val="right"/>
      <w:pPr>
        <w:ind w:left="2661" w:hanging="480"/>
      </w:pPr>
    </w:lvl>
    <w:lvl w:ilvl="3" w:tplc="0409000F" w:tentative="1">
      <w:start w:val="1"/>
      <w:numFmt w:val="decimal"/>
      <w:lvlText w:val="%4."/>
      <w:lvlJc w:val="left"/>
      <w:pPr>
        <w:ind w:left="3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1" w:hanging="480"/>
      </w:pPr>
    </w:lvl>
    <w:lvl w:ilvl="5" w:tplc="0409001B" w:tentative="1">
      <w:start w:val="1"/>
      <w:numFmt w:val="lowerRoman"/>
      <w:lvlText w:val="%6."/>
      <w:lvlJc w:val="right"/>
      <w:pPr>
        <w:ind w:left="4101" w:hanging="480"/>
      </w:pPr>
    </w:lvl>
    <w:lvl w:ilvl="6" w:tplc="0409000F" w:tentative="1">
      <w:start w:val="1"/>
      <w:numFmt w:val="decimal"/>
      <w:lvlText w:val="%7."/>
      <w:lvlJc w:val="left"/>
      <w:pPr>
        <w:ind w:left="4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1" w:hanging="480"/>
      </w:pPr>
    </w:lvl>
    <w:lvl w:ilvl="8" w:tplc="0409001B" w:tentative="1">
      <w:start w:val="1"/>
      <w:numFmt w:val="lowerRoman"/>
      <w:lvlText w:val="%9."/>
      <w:lvlJc w:val="right"/>
      <w:pPr>
        <w:ind w:left="5541" w:hanging="480"/>
      </w:pPr>
    </w:lvl>
  </w:abstractNum>
  <w:abstractNum w:abstractNumId="5" w15:restartNumberingAfterBreak="0">
    <w:nsid w:val="3FB96F12"/>
    <w:multiLevelType w:val="hybridMultilevel"/>
    <w:tmpl w:val="9490C3BC"/>
    <w:lvl w:ilvl="0" w:tplc="EAC8BA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7" w15:restartNumberingAfterBreak="0">
    <w:nsid w:val="628D067D"/>
    <w:multiLevelType w:val="hybridMultilevel"/>
    <w:tmpl w:val="4914ECE8"/>
    <w:lvl w:ilvl="0" w:tplc="7644B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A90096"/>
    <w:multiLevelType w:val="multilevel"/>
    <w:tmpl w:val="4D88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72361E"/>
    <w:multiLevelType w:val="hybridMultilevel"/>
    <w:tmpl w:val="C23E375E"/>
    <w:lvl w:ilvl="0" w:tplc="11E27466">
      <w:start w:val="1"/>
      <w:numFmt w:val="decimal"/>
      <w:lvlText w:val="%1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0" w:hanging="480"/>
      </w:pPr>
    </w:lvl>
    <w:lvl w:ilvl="2" w:tplc="0409001B" w:tentative="1">
      <w:start w:val="1"/>
      <w:numFmt w:val="lowerRoman"/>
      <w:lvlText w:val="%3."/>
      <w:lvlJc w:val="right"/>
      <w:pPr>
        <w:ind w:left="740" w:hanging="480"/>
      </w:pPr>
    </w:lvl>
    <w:lvl w:ilvl="3" w:tplc="0409000F" w:tentative="1">
      <w:start w:val="1"/>
      <w:numFmt w:val="decimal"/>
      <w:lvlText w:val="%4."/>
      <w:lvlJc w:val="left"/>
      <w:pPr>
        <w:ind w:left="1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0" w:hanging="480"/>
      </w:pPr>
    </w:lvl>
    <w:lvl w:ilvl="5" w:tplc="0409001B" w:tentative="1">
      <w:start w:val="1"/>
      <w:numFmt w:val="lowerRoman"/>
      <w:lvlText w:val="%6."/>
      <w:lvlJc w:val="right"/>
      <w:pPr>
        <w:ind w:left="2180" w:hanging="480"/>
      </w:pPr>
    </w:lvl>
    <w:lvl w:ilvl="6" w:tplc="0409000F" w:tentative="1">
      <w:start w:val="1"/>
      <w:numFmt w:val="decimal"/>
      <w:lvlText w:val="%7."/>
      <w:lvlJc w:val="left"/>
      <w:pPr>
        <w:ind w:left="2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0" w:hanging="480"/>
      </w:pPr>
    </w:lvl>
    <w:lvl w:ilvl="8" w:tplc="0409001B" w:tentative="1">
      <w:start w:val="1"/>
      <w:numFmt w:val="lowerRoman"/>
      <w:lvlText w:val="%9."/>
      <w:lvlJc w:val="right"/>
      <w:pPr>
        <w:ind w:left="3620" w:hanging="480"/>
      </w:pPr>
    </w:lvl>
  </w:abstractNum>
  <w:num w:numId="1" w16cid:durableId="1967277355">
    <w:abstractNumId w:val="6"/>
  </w:num>
  <w:num w:numId="2" w16cid:durableId="1836141933">
    <w:abstractNumId w:val="9"/>
  </w:num>
  <w:num w:numId="3" w16cid:durableId="1704091435">
    <w:abstractNumId w:val="4"/>
  </w:num>
  <w:num w:numId="4" w16cid:durableId="1367440311">
    <w:abstractNumId w:val="5"/>
  </w:num>
  <w:num w:numId="5" w16cid:durableId="1527788759">
    <w:abstractNumId w:val="1"/>
  </w:num>
  <w:num w:numId="6" w16cid:durableId="1615746183">
    <w:abstractNumId w:val="3"/>
  </w:num>
  <w:num w:numId="7" w16cid:durableId="5520911">
    <w:abstractNumId w:val="2"/>
  </w:num>
  <w:num w:numId="8" w16cid:durableId="848369478">
    <w:abstractNumId w:val="8"/>
  </w:num>
  <w:num w:numId="9" w16cid:durableId="1407919493">
    <w:abstractNumId w:val="0"/>
  </w:num>
  <w:num w:numId="10" w16cid:durableId="1120493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412"/>
    <w:rsid w:val="00000AE9"/>
    <w:rsid w:val="00021A42"/>
    <w:rsid w:val="00022277"/>
    <w:rsid w:val="00041C5C"/>
    <w:rsid w:val="0005186E"/>
    <w:rsid w:val="00060027"/>
    <w:rsid w:val="00067615"/>
    <w:rsid w:val="00074F47"/>
    <w:rsid w:val="0008134F"/>
    <w:rsid w:val="000A10E8"/>
    <w:rsid w:val="000B0EAB"/>
    <w:rsid w:val="000B6D0C"/>
    <w:rsid w:val="000D322E"/>
    <w:rsid w:val="00173D04"/>
    <w:rsid w:val="0018036B"/>
    <w:rsid w:val="001839FD"/>
    <w:rsid w:val="001A480D"/>
    <w:rsid w:val="001B0EEF"/>
    <w:rsid w:val="001C2D2B"/>
    <w:rsid w:val="00260341"/>
    <w:rsid w:val="002A50B4"/>
    <w:rsid w:val="002A5CA1"/>
    <w:rsid w:val="002C523B"/>
    <w:rsid w:val="002E4E54"/>
    <w:rsid w:val="00304A15"/>
    <w:rsid w:val="00312114"/>
    <w:rsid w:val="00332FCA"/>
    <w:rsid w:val="00334739"/>
    <w:rsid w:val="0034643D"/>
    <w:rsid w:val="00353FD7"/>
    <w:rsid w:val="00365959"/>
    <w:rsid w:val="003D02D1"/>
    <w:rsid w:val="003F7785"/>
    <w:rsid w:val="004229A6"/>
    <w:rsid w:val="0043238E"/>
    <w:rsid w:val="004459DC"/>
    <w:rsid w:val="004871CD"/>
    <w:rsid w:val="004A6CA5"/>
    <w:rsid w:val="004B75BB"/>
    <w:rsid w:val="004C3426"/>
    <w:rsid w:val="00501876"/>
    <w:rsid w:val="00507251"/>
    <w:rsid w:val="0053100C"/>
    <w:rsid w:val="00537E1F"/>
    <w:rsid w:val="00562EAC"/>
    <w:rsid w:val="00577A08"/>
    <w:rsid w:val="005815E6"/>
    <w:rsid w:val="00594459"/>
    <w:rsid w:val="005A098B"/>
    <w:rsid w:val="005D7043"/>
    <w:rsid w:val="005E740D"/>
    <w:rsid w:val="00617C10"/>
    <w:rsid w:val="00621121"/>
    <w:rsid w:val="00634D97"/>
    <w:rsid w:val="006438CE"/>
    <w:rsid w:val="0066740A"/>
    <w:rsid w:val="006741D9"/>
    <w:rsid w:val="00675FE0"/>
    <w:rsid w:val="006A78FA"/>
    <w:rsid w:val="006D46D9"/>
    <w:rsid w:val="006E4F8B"/>
    <w:rsid w:val="006F4ABC"/>
    <w:rsid w:val="007012D9"/>
    <w:rsid w:val="00727E8E"/>
    <w:rsid w:val="007661C6"/>
    <w:rsid w:val="00786918"/>
    <w:rsid w:val="0079376A"/>
    <w:rsid w:val="00795EAC"/>
    <w:rsid w:val="007C5F36"/>
    <w:rsid w:val="008024BE"/>
    <w:rsid w:val="00810A03"/>
    <w:rsid w:val="00844B4B"/>
    <w:rsid w:val="00851813"/>
    <w:rsid w:val="008536D4"/>
    <w:rsid w:val="0088502B"/>
    <w:rsid w:val="008C2E2E"/>
    <w:rsid w:val="009024CD"/>
    <w:rsid w:val="009310DE"/>
    <w:rsid w:val="009350E4"/>
    <w:rsid w:val="00941EAC"/>
    <w:rsid w:val="00942412"/>
    <w:rsid w:val="00944749"/>
    <w:rsid w:val="009658EC"/>
    <w:rsid w:val="009668D4"/>
    <w:rsid w:val="00976668"/>
    <w:rsid w:val="00977682"/>
    <w:rsid w:val="009A38D7"/>
    <w:rsid w:val="009B6FCD"/>
    <w:rsid w:val="009C5CE6"/>
    <w:rsid w:val="009D5B56"/>
    <w:rsid w:val="00A113D7"/>
    <w:rsid w:val="00A16797"/>
    <w:rsid w:val="00A47A78"/>
    <w:rsid w:val="00A603FA"/>
    <w:rsid w:val="00A6478E"/>
    <w:rsid w:val="00AB1A50"/>
    <w:rsid w:val="00AB1DBE"/>
    <w:rsid w:val="00AD4971"/>
    <w:rsid w:val="00AF5AD1"/>
    <w:rsid w:val="00B12722"/>
    <w:rsid w:val="00B16F8B"/>
    <w:rsid w:val="00B41DCA"/>
    <w:rsid w:val="00B83AF4"/>
    <w:rsid w:val="00BD0D10"/>
    <w:rsid w:val="00BD1A39"/>
    <w:rsid w:val="00C07E6B"/>
    <w:rsid w:val="00C115B1"/>
    <w:rsid w:val="00C15F6B"/>
    <w:rsid w:val="00C17B6F"/>
    <w:rsid w:val="00C2451E"/>
    <w:rsid w:val="00C35AD8"/>
    <w:rsid w:val="00C46D03"/>
    <w:rsid w:val="00C47A86"/>
    <w:rsid w:val="00C5025C"/>
    <w:rsid w:val="00C70B50"/>
    <w:rsid w:val="00CB6701"/>
    <w:rsid w:val="00D31534"/>
    <w:rsid w:val="00D65492"/>
    <w:rsid w:val="00D92231"/>
    <w:rsid w:val="00E00C06"/>
    <w:rsid w:val="00E6021C"/>
    <w:rsid w:val="00E94B50"/>
    <w:rsid w:val="00EA7C27"/>
    <w:rsid w:val="00EC5468"/>
    <w:rsid w:val="00EE2AC0"/>
    <w:rsid w:val="00EF07E4"/>
    <w:rsid w:val="00F12B57"/>
    <w:rsid w:val="00F14C2B"/>
    <w:rsid w:val="00F30CCB"/>
    <w:rsid w:val="00F471B7"/>
    <w:rsid w:val="00F64933"/>
    <w:rsid w:val="00F72841"/>
    <w:rsid w:val="00F74B07"/>
    <w:rsid w:val="00F7676F"/>
    <w:rsid w:val="00F81CE9"/>
    <w:rsid w:val="00FB72FC"/>
    <w:rsid w:val="00FD5F71"/>
    <w:rsid w:val="00FE0128"/>
    <w:rsid w:val="00FF318D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3C1D8"/>
  <w15:docId w15:val="{4937C244-AA0C-4173-A616-9754BAA0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7768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8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F81CE9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F8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F81CE9"/>
    <w:rPr>
      <w:sz w:val="20"/>
      <w:szCs w:val="20"/>
    </w:rPr>
  </w:style>
  <w:style w:type="table" w:styleId="a8">
    <w:name w:val="Table Grid"/>
    <w:basedOn w:val="a2"/>
    <w:uiPriority w:val="39"/>
    <w:rsid w:val="00F8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條文三"/>
    <w:basedOn w:val="a0"/>
    <w:rsid w:val="0034643D"/>
    <w:pPr>
      <w:numPr>
        <w:numId w:val="1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styleId="a9">
    <w:name w:val="List Paragraph"/>
    <w:basedOn w:val="a0"/>
    <w:uiPriority w:val="34"/>
    <w:qFormat/>
    <w:rsid w:val="00C47A86"/>
    <w:pPr>
      <w:ind w:leftChars="200" w:left="480"/>
    </w:pPr>
  </w:style>
  <w:style w:type="paragraph" w:styleId="Web">
    <w:name w:val="Normal (Web)"/>
    <w:basedOn w:val="a0"/>
    <w:uiPriority w:val="99"/>
    <w:semiHidden/>
    <w:unhideWhenUsed/>
    <w:rsid w:val="00AF5A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223F-E710-4B3E-8946-7B30653B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總公司 江俊霖</dc:creator>
  <cp:lastModifiedBy>達清 黃弘政 工安</cp:lastModifiedBy>
  <cp:revision>112</cp:revision>
  <cp:lastPrinted>2023-12-15T04:51:00Z</cp:lastPrinted>
  <dcterms:created xsi:type="dcterms:W3CDTF">2023-06-14T05:34:00Z</dcterms:created>
  <dcterms:modified xsi:type="dcterms:W3CDTF">2023-12-15T08:54:00Z</dcterms:modified>
</cp:coreProperties>
</file>