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2"/>
        <w:tblW w:w="0" w:type="auto"/>
        <w:jc w:val="center"/>
        <w:tblInd w:w="0" w:type="dxa"/>
        <w:tblBorders>
          <w:bottom w:val="none" w:sz="0" w:space="0" w:color="auto"/>
          <w:insideH w:val="none" w:sz="0" w:space="0" w:color="auto"/>
          <w:insideV w:val="none" w:sz="0" w:space="0" w:color="auto"/>
        </w:tblBorders>
        <w:tblCellMar>
          <w:top w:w="284" w:type="dxa"/>
          <w:left w:w="567" w:type="dxa"/>
          <w:right w:w="567" w:type="dxa"/>
        </w:tblCellMar>
        <w:tblLook w:val="04A0" w:firstRow="1" w:lastRow="0" w:firstColumn="1" w:lastColumn="0" w:noHBand="0" w:noVBand="1"/>
      </w:tblPr>
      <w:tblGrid>
        <w:gridCol w:w="10773"/>
      </w:tblGrid>
      <w:tr w:rsidR="00546CB6" w:rsidRPr="008F77AB" w14:paraId="331286BD" w14:textId="77777777" w:rsidTr="00546CB6">
        <w:trPr>
          <w:cnfStyle w:val="100000000000" w:firstRow="1" w:lastRow="0" w:firstColumn="0" w:lastColumn="0" w:oddVBand="0" w:evenVBand="0" w:oddHBand="0" w:evenHBand="0" w:firstRowFirstColumn="0" w:firstRowLastColumn="0" w:lastRowFirstColumn="0" w:lastRowLastColumn="0"/>
          <w:cantSplit/>
          <w:trHeight w:val="2268"/>
          <w:jc w:val="center"/>
        </w:trPr>
        <w:tc>
          <w:tcPr>
            <w:tcW w:w="10989" w:type="dxa"/>
            <w:shd w:val="clear" w:color="auto" w:fill="auto"/>
            <w:tcMar>
              <w:top w:w="142" w:type="dxa"/>
              <w:left w:w="284" w:type="dxa"/>
              <w:right w:w="284" w:type="dxa"/>
            </w:tcMar>
            <w:vAlign w:val="center"/>
          </w:tcPr>
          <w:p w14:paraId="1BC015D6" w14:textId="77777777" w:rsidR="002E34F6" w:rsidRPr="008F77AB" w:rsidRDefault="00A6318D" w:rsidP="00A94487">
            <w:pPr>
              <w:pStyle w:val="NTTFlushGryBodyText"/>
              <w:jc w:val="center"/>
              <w:rPr>
                <w:rFonts w:ascii="Heiti TC Medium" w:eastAsia="Heiti TC Medium" w:hAnsi="Heiti TC Medium"/>
              </w:rPr>
            </w:pPr>
            <w:r w:rsidRPr="008F77AB">
              <w:rPr>
                <w:rFonts w:ascii="Heiti TC Medium" w:eastAsia="Heiti TC Medium" w:hAnsi="Heiti TC Medium"/>
                <w:noProof/>
              </w:rPr>
              <w:drawing>
                <wp:inline distT="0" distB="0" distL="0" distR="0" wp14:anchorId="766C2F0D" wp14:editId="2F560D58">
                  <wp:extent cx="892800" cy="126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00" cy="1260000"/>
                          </a:xfrm>
                          <a:prstGeom prst="rect">
                            <a:avLst/>
                          </a:prstGeom>
                        </pic:spPr>
                      </pic:pic>
                    </a:graphicData>
                  </a:graphic>
                </wp:inline>
              </w:drawing>
            </w:r>
          </w:p>
        </w:tc>
      </w:tr>
      <w:tr w:rsidR="00546CB6" w:rsidRPr="008F77AB" w14:paraId="53E5AB64" w14:textId="77777777" w:rsidTr="00546CB6">
        <w:trPr>
          <w:cantSplit/>
          <w:trHeight w:hRule="exact" w:val="2268"/>
          <w:jc w:val="center"/>
        </w:trPr>
        <w:tc>
          <w:tcPr>
            <w:tcW w:w="10989" w:type="dxa"/>
            <w:tcMar>
              <w:left w:w="284" w:type="dxa"/>
              <w:right w:w="284" w:type="dxa"/>
            </w:tcMar>
          </w:tcPr>
          <w:p w14:paraId="68C7CBE3" w14:textId="77777777" w:rsidR="009947C0" w:rsidRPr="008F77AB" w:rsidRDefault="009947C0" w:rsidP="00EA6482">
            <w:pPr>
              <w:rPr>
                <w:rFonts w:ascii="Heiti TC Medium" w:eastAsia="Heiti TC Medium" w:hAnsi="Heiti TC Medium"/>
              </w:rPr>
            </w:pPr>
          </w:p>
        </w:tc>
      </w:tr>
      <w:tr w:rsidR="00546CB6" w:rsidRPr="008F77AB" w14:paraId="7FF246BF" w14:textId="77777777" w:rsidTr="00546CB6">
        <w:trPr>
          <w:cantSplit/>
          <w:trHeight w:hRule="exact" w:val="4763"/>
          <w:jc w:val="center"/>
        </w:trPr>
        <w:tc>
          <w:tcPr>
            <w:tcW w:w="10989" w:type="dxa"/>
            <w:tcMar>
              <w:left w:w="284" w:type="dxa"/>
              <w:right w:w="284" w:type="dxa"/>
            </w:tcMar>
          </w:tcPr>
          <w:p w14:paraId="19276890" w14:textId="2827B04E" w:rsidR="0051535E" w:rsidRPr="008F77AB" w:rsidRDefault="00ED5371" w:rsidP="00DD1578">
            <w:pPr>
              <w:pStyle w:val="NTTTB3"/>
              <w:rPr>
                <w:rFonts w:ascii="Heiti TC Medium" w:eastAsia="Heiti TC Medium" w:hAnsi="Heiti TC Medium"/>
                <w:b/>
                <w:bCs w:val="0"/>
                <w:noProof w:val="0"/>
                <w:sz w:val="48"/>
                <w:szCs w:val="48"/>
                <w:lang w:val="en-US" w:eastAsia="zh-TW"/>
              </w:rPr>
            </w:pPr>
            <w:r w:rsidRPr="008F77AB">
              <w:rPr>
                <w:rFonts w:ascii="Heiti TC Medium" w:eastAsia="Heiti TC Medium" w:hAnsi="Heiti TC Medium" w:hint="eastAsia"/>
                <w:b/>
                <w:bCs w:val="0"/>
                <w:noProof w:val="0"/>
                <w:sz w:val="48"/>
                <w:szCs w:val="48"/>
                <w:lang w:val="en-US" w:eastAsia="zh-TW"/>
              </w:rPr>
              <w:t>C</w:t>
            </w:r>
            <w:r w:rsidRPr="008F77AB">
              <w:rPr>
                <w:rFonts w:ascii="Heiti TC Medium" w:eastAsia="Heiti TC Medium" w:hAnsi="Heiti TC Medium"/>
                <w:b/>
                <w:bCs w:val="0"/>
                <w:noProof w:val="0"/>
                <w:sz w:val="48"/>
                <w:szCs w:val="48"/>
                <w:lang w:val="en-US" w:eastAsia="zh-TW"/>
              </w:rPr>
              <w:t xml:space="preserve">loud </w:t>
            </w:r>
            <w:r w:rsidR="00361CE3" w:rsidRPr="008F77AB">
              <w:rPr>
                <w:rFonts w:ascii="Heiti TC Medium" w:eastAsia="Heiti TC Medium" w:hAnsi="Heiti TC Medium"/>
                <w:b/>
                <w:bCs w:val="0"/>
                <w:noProof w:val="0"/>
                <w:sz w:val="48"/>
                <w:szCs w:val="48"/>
                <w:lang w:val="en-US" w:eastAsia="zh-TW"/>
              </w:rPr>
              <w:t>Optimization Project Plan</w:t>
            </w:r>
          </w:p>
          <w:p w14:paraId="17E3243F" w14:textId="406B66A0" w:rsidR="00DE381F" w:rsidRPr="008F77AB" w:rsidRDefault="00A6318D" w:rsidP="00DD1578">
            <w:pPr>
              <w:pStyle w:val="NTTTB3"/>
              <w:rPr>
                <w:rFonts w:ascii="Heiti TC Medium" w:eastAsia="Heiti TC Medium" w:hAnsi="Heiti TC Medium"/>
                <w:b/>
                <w:bCs w:val="0"/>
                <w:noProof w:val="0"/>
                <w:sz w:val="48"/>
                <w:szCs w:val="48"/>
              </w:rPr>
            </w:pPr>
            <w:r w:rsidRPr="008F77AB">
              <w:rPr>
                <w:rFonts w:ascii="Heiti TC Medium" w:eastAsia="Heiti TC Medium" w:hAnsi="Heiti TC Medium"/>
                <w:noProof w:val="0"/>
              </w:rPr>
              <w:t xml:space="preserve">Managed </w:t>
            </w:r>
            <w:r w:rsidR="00C618E8" w:rsidRPr="008F77AB">
              <w:rPr>
                <w:rFonts w:ascii="Heiti TC Medium" w:eastAsia="Heiti TC Medium" w:hAnsi="Heiti TC Medium"/>
                <w:noProof w:val="0"/>
              </w:rPr>
              <w:t xml:space="preserve">Cloud </w:t>
            </w:r>
            <w:r w:rsidR="000205E0" w:rsidRPr="008F77AB">
              <w:rPr>
                <w:rFonts w:ascii="Heiti TC Medium" w:eastAsia="Heiti TC Medium" w:hAnsi="Heiti TC Medium"/>
                <w:noProof w:val="0"/>
              </w:rPr>
              <w:t>&amp;</w:t>
            </w:r>
            <w:r w:rsidRPr="008F77AB">
              <w:rPr>
                <w:rFonts w:ascii="Heiti TC Medium" w:eastAsia="Heiti TC Medium" w:hAnsi="Heiti TC Medium"/>
                <w:noProof w:val="0"/>
              </w:rPr>
              <w:t xml:space="preserve"> Infrastructure Services</w:t>
            </w:r>
          </w:p>
        </w:tc>
      </w:tr>
      <w:tr w:rsidR="00546CB6" w:rsidRPr="008F77AB" w14:paraId="31D1E20D" w14:textId="77777777" w:rsidTr="00546CB6">
        <w:trPr>
          <w:cantSplit/>
          <w:trHeight w:hRule="exact" w:val="2835"/>
          <w:jc w:val="center"/>
        </w:trPr>
        <w:tc>
          <w:tcPr>
            <w:tcW w:w="10989" w:type="dxa"/>
            <w:tcMar>
              <w:left w:w="284" w:type="dxa"/>
              <w:right w:w="284" w:type="dxa"/>
            </w:tcMar>
          </w:tcPr>
          <w:p w14:paraId="0C9100A1" w14:textId="77777777" w:rsidR="009947C0" w:rsidRPr="008F77AB" w:rsidRDefault="009947C0" w:rsidP="00EA6482">
            <w:pPr>
              <w:rPr>
                <w:rFonts w:ascii="Heiti TC Medium" w:eastAsia="Heiti TC Medium" w:hAnsi="Heiti TC Medium"/>
              </w:rPr>
            </w:pPr>
          </w:p>
        </w:tc>
      </w:tr>
      <w:tr w:rsidR="00546CB6" w:rsidRPr="008F77AB" w14:paraId="51101840" w14:textId="77777777" w:rsidTr="00546CB6">
        <w:trPr>
          <w:cantSplit/>
          <w:trHeight w:hRule="exact" w:val="964"/>
          <w:jc w:val="center"/>
        </w:trPr>
        <w:tc>
          <w:tcPr>
            <w:tcW w:w="10989" w:type="dxa"/>
            <w:tcMar>
              <w:left w:w="284" w:type="dxa"/>
              <w:right w:w="284" w:type="dxa"/>
            </w:tcMar>
          </w:tcPr>
          <w:p w14:paraId="5BD9E416" w14:textId="388B54A4" w:rsidR="009947C0" w:rsidRPr="004E3B2F" w:rsidRDefault="00727906" w:rsidP="005C5611">
            <w:pPr>
              <w:pStyle w:val="NTTTB4"/>
              <w:rPr>
                <w:rFonts w:ascii="Heiti TC Medium" w:eastAsia="Heiti TC Medium" w:hAnsi="Heiti TC Medium"/>
                <w:b/>
                <w:noProof w:val="0"/>
                <w:lang w:val="en-US" w:eastAsia="zh-TW"/>
              </w:rPr>
            </w:pPr>
            <w:sdt>
              <w:sdtPr>
                <w:rPr>
                  <w:rFonts w:ascii="Heiti TC Medium" w:eastAsia="Heiti TC Medium" w:hAnsi="Heiti TC Medium"/>
                  <w:noProof w:val="0"/>
                </w:rPr>
                <w:alias w:val="Document Date"/>
                <w:tag w:val="Document Date"/>
                <w:id w:val="-174654888"/>
                <w:lock w:val="sdtLocked"/>
                <w:placeholder>
                  <w:docPart w:val="EEB66D49F45C4544BDE6A190D3C921AE"/>
                </w:placeholder>
                <w:date w:fullDate="2023-10-20T00:00:00Z">
                  <w:dateFormat w:val="dd MMMM yyyy"/>
                  <w:lid w:val="en-GB"/>
                  <w:storeMappedDataAs w:val="dateTime"/>
                  <w:calendar w:val="gregorian"/>
                </w:date>
              </w:sdtPr>
              <w:sdtEndPr/>
              <w:sdtContent>
                <w:r>
                  <w:rPr>
                    <w:rFonts w:ascii="Heiti TC Medium" w:eastAsia="Heiti TC Medium" w:hAnsi="Heiti TC Medium"/>
                    <w:noProof w:val="0"/>
                  </w:rPr>
                  <w:t>20 October 2023</w:t>
                </w:r>
              </w:sdtContent>
            </w:sdt>
            <w:r w:rsidR="004B68E1" w:rsidRPr="008F77AB">
              <w:rPr>
                <w:rFonts w:ascii="Heiti TC Medium" w:eastAsia="Heiti TC Medium" w:hAnsi="Heiti TC Medium"/>
                <w:noProof w:val="0"/>
              </w:rPr>
              <w:t xml:space="preserve"> | Document Version </w:t>
            </w:r>
            <w:r w:rsidR="004670A6" w:rsidRPr="008F77AB">
              <w:rPr>
                <w:rFonts w:ascii="Heiti TC Medium" w:eastAsia="Heiti TC Medium" w:hAnsi="Heiti TC Medium"/>
                <w:noProof w:val="0"/>
              </w:rPr>
              <w:t>V</w:t>
            </w:r>
            <w:r w:rsidR="00390750">
              <w:rPr>
                <w:rFonts w:ascii="Heiti TC Medium" w:eastAsia="Heiti TC Medium" w:hAnsi="Heiti TC Medium"/>
                <w:noProof w:val="0"/>
              </w:rPr>
              <w:t>3</w:t>
            </w:r>
          </w:p>
        </w:tc>
      </w:tr>
      <w:tr w:rsidR="00546CB6" w:rsidRPr="008F77AB" w14:paraId="0841B72A" w14:textId="77777777" w:rsidTr="00546CB6">
        <w:trPr>
          <w:cantSplit/>
          <w:trHeight w:hRule="exact" w:val="1701"/>
          <w:jc w:val="center"/>
        </w:trPr>
        <w:tc>
          <w:tcPr>
            <w:tcW w:w="10989" w:type="dxa"/>
            <w:tcMar>
              <w:left w:w="284" w:type="dxa"/>
              <w:right w:w="284" w:type="dxa"/>
            </w:tcMar>
          </w:tcPr>
          <w:p w14:paraId="3968E5B9" w14:textId="77777777" w:rsidR="009947C0" w:rsidRPr="008F77AB" w:rsidRDefault="009947C0" w:rsidP="00C618E8">
            <w:pPr>
              <w:pStyle w:val="NTTTB5"/>
              <w:rPr>
                <w:rFonts w:ascii="Heiti TC Medium" w:eastAsia="Heiti TC Medium" w:hAnsi="Heiti TC Medium"/>
                <w:noProof w:val="0"/>
              </w:rPr>
            </w:pPr>
          </w:p>
        </w:tc>
      </w:tr>
    </w:tbl>
    <w:p w14:paraId="5C1C6846" w14:textId="77777777" w:rsidR="009947C0" w:rsidRPr="008F77AB" w:rsidRDefault="009947C0" w:rsidP="00EA6482">
      <w:pPr>
        <w:rPr>
          <w:rFonts w:ascii="Heiti TC Medium" w:eastAsia="Heiti TC Medium" w:hAnsi="Heiti TC Medium"/>
        </w:rPr>
        <w:sectPr w:rsidR="009947C0" w:rsidRPr="008F77AB" w:rsidSect="00104249">
          <w:headerReference w:type="even" r:id="rId14"/>
          <w:headerReference w:type="default" r:id="rId15"/>
          <w:footerReference w:type="default" r:id="rId16"/>
          <w:headerReference w:type="first" r:id="rId17"/>
          <w:pgSz w:w="11907" w:h="16839" w:code="9"/>
          <w:pgMar w:top="567" w:right="567" w:bottom="567" w:left="567" w:header="0" w:footer="0" w:gutter="0"/>
          <w:cols w:space="708"/>
          <w:titlePg/>
          <w:docGrid w:linePitch="360"/>
        </w:sectPr>
      </w:pPr>
    </w:p>
    <w:tbl>
      <w:tblPr>
        <w:tblStyle w:val="TableGrid2"/>
        <w:tblW w:w="0" w:type="auto"/>
        <w:tblLook w:val="04A0" w:firstRow="1" w:lastRow="0" w:firstColumn="1" w:lastColumn="0" w:noHBand="0" w:noVBand="1"/>
      </w:tblPr>
      <w:tblGrid>
        <w:gridCol w:w="1413"/>
        <w:gridCol w:w="2583"/>
        <w:gridCol w:w="5065"/>
      </w:tblGrid>
      <w:tr w:rsidR="007E41BE" w:rsidRPr="008F77AB" w14:paraId="7BEA803C" w14:textId="77777777" w:rsidTr="003163A4">
        <w:trPr>
          <w:tblHeader/>
        </w:trPr>
        <w:tc>
          <w:tcPr>
            <w:tcW w:w="1413" w:type="dxa"/>
            <w:shd w:val="clear" w:color="auto" w:fill="BFBFBF" w:themeFill="background1" w:themeFillShade="BF"/>
          </w:tcPr>
          <w:p w14:paraId="43B75C7B" w14:textId="77777777" w:rsidR="007E41BE" w:rsidRPr="008F77AB" w:rsidRDefault="007E41BE" w:rsidP="00EA213A">
            <w:pPr>
              <w:jc w:val="center"/>
              <w:rPr>
                <w:rFonts w:ascii="Heiti TC Medium" w:eastAsia="Heiti TC Medium" w:hAnsi="Heiti TC Medium"/>
                <w:b/>
                <w:bCs/>
                <w:sz w:val="18"/>
                <w:szCs w:val="18"/>
                <w:lang w:eastAsia="en-GB"/>
              </w:rPr>
            </w:pPr>
            <w:bookmarkStart w:id="0" w:name="TableOfContents"/>
            <w:bookmarkStart w:id="1" w:name="_Toc285191684"/>
            <w:r w:rsidRPr="008F77AB">
              <w:rPr>
                <w:rFonts w:ascii="Heiti TC Medium" w:eastAsia="Heiti TC Medium" w:hAnsi="Heiti TC Medium"/>
                <w:b/>
                <w:bCs/>
                <w:sz w:val="18"/>
                <w:szCs w:val="18"/>
                <w:lang w:eastAsia="en-GB"/>
              </w:rPr>
              <w:lastRenderedPageBreak/>
              <w:t xml:space="preserve">Version </w:t>
            </w:r>
          </w:p>
        </w:tc>
        <w:tc>
          <w:tcPr>
            <w:tcW w:w="2583" w:type="dxa"/>
            <w:shd w:val="clear" w:color="auto" w:fill="BFBFBF" w:themeFill="background1" w:themeFillShade="BF"/>
          </w:tcPr>
          <w:p w14:paraId="6C63B1AC" w14:textId="77777777" w:rsidR="007E41BE" w:rsidRPr="008F77AB" w:rsidRDefault="007E41BE" w:rsidP="00EA213A">
            <w:pPr>
              <w:jc w:val="center"/>
              <w:rPr>
                <w:rFonts w:ascii="Heiti TC Medium" w:eastAsia="Heiti TC Medium" w:hAnsi="Heiti TC Medium"/>
                <w:b/>
                <w:bCs/>
                <w:sz w:val="18"/>
                <w:szCs w:val="18"/>
                <w:lang w:eastAsia="en-GB"/>
              </w:rPr>
            </w:pPr>
            <w:r w:rsidRPr="008F77AB">
              <w:rPr>
                <w:rFonts w:ascii="Heiti TC Medium" w:eastAsia="Heiti TC Medium" w:hAnsi="Heiti TC Medium"/>
                <w:b/>
                <w:bCs/>
                <w:sz w:val="18"/>
                <w:szCs w:val="18"/>
                <w:lang w:eastAsia="en-GB"/>
              </w:rPr>
              <w:t>Date</w:t>
            </w:r>
          </w:p>
        </w:tc>
        <w:tc>
          <w:tcPr>
            <w:tcW w:w="5065" w:type="dxa"/>
            <w:shd w:val="clear" w:color="auto" w:fill="BFBFBF" w:themeFill="background1" w:themeFillShade="BF"/>
          </w:tcPr>
          <w:p w14:paraId="47A40F44" w14:textId="77777777" w:rsidR="007E41BE" w:rsidRPr="008F77AB" w:rsidRDefault="007E41BE" w:rsidP="00EA213A">
            <w:pPr>
              <w:jc w:val="center"/>
              <w:rPr>
                <w:rFonts w:ascii="Heiti TC Medium" w:eastAsia="Heiti TC Medium" w:hAnsi="Heiti TC Medium"/>
                <w:b/>
                <w:bCs/>
                <w:sz w:val="18"/>
                <w:szCs w:val="18"/>
                <w:lang w:eastAsia="en-GB"/>
              </w:rPr>
            </w:pPr>
            <w:r w:rsidRPr="008F77AB">
              <w:rPr>
                <w:rFonts w:ascii="Heiti TC Medium" w:eastAsia="Heiti TC Medium" w:hAnsi="Heiti TC Medium"/>
                <w:b/>
                <w:bCs/>
                <w:sz w:val="18"/>
                <w:szCs w:val="18"/>
                <w:lang w:eastAsia="en-GB"/>
              </w:rPr>
              <w:t>Comments</w:t>
            </w:r>
          </w:p>
        </w:tc>
      </w:tr>
      <w:tr w:rsidR="007E41BE" w:rsidRPr="008F77AB" w14:paraId="6D55B71D" w14:textId="77777777" w:rsidTr="003163A4">
        <w:tc>
          <w:tcPr>
            <w:tcW w:w="1413" w:type="dxa"/>
          </w:tcPr>
          <w:p w14:paraId="6E468A82" w14:textId="11DE95AF" w:rsidR="007E41BE" w:rsidRPr="00C13FC1" w:rsidRDefault="003163A4" w:rsidP="003163A4">
            <w:pPr>
              <w:jc w:val="center"/>
              <w:rPr>
                <w:rFonts w:ascii="Heiti TC Medium" w:eastAsia="Heiti TC Medium" w:hAnsi="Heiti TC Medium"/>
                <w:sz w:val="20"/>
                <w:szCs w:val="20"/>
              </w:rPr>
            </w:pPr>
            <w:r w:rsidRPr="00C13FC1">
              <w:rPr>
                <w:rFonts w:ascii="Heiti TC Medium" w:eastAsia="Heiti TC Medium" w:hAnsi="Heiti TC Medium"/>
                <w:sz w:val="20"/>
                <w:szCs w:val="20"/>
              </w:rPr>
              <w:t>1</w:t>
            </w:r>
          </w:p>
        </w:tc>
        <w:tc>
          <w:tcPr>
            <w:tcW w:w="2583" w:type="dxa"/>
          </w:tcPr>
          <w:p w14:paraId="233CA23A" w14:textId="03646362" w:rsidR="007E41BE" w:rsidRPr="00C13FC1" w:rsidRDefault="00A70194" w:rsidP="003163A4">
            <w:pPr>
              <w:jc w:val="center"/>
              <w:rPr>
                <w:rFonts w:ascii="Heiti TC Medium" w:eastAsia="Heiti TC Medium" w:hAnsi="Heiti TC Medium"/>
                <w:sz w:val="20"/>
                <w:szCs w:val="20"/>
              </w:rPr>
            </w:pPr>
            <w:r>
              <w:rPr>
                <w:rFonts w:ascii="Heiti TC Medium" w:eastAsia="Heiti TC Medium" w:hAnsi="Heiti TC Medium"/>
                <w:sz w:val="20"/>
                <w:szCs w:val="20"/>
              </w:rPr>
              <w:t xml:space="preserve">14 October </w:t>
            </w:r>
            <w:r w:rsidR="003163A4" w:rsidRPr="00C13FC1">
              <w:rPr>
                <w:rFonts w:ascii="Heiti TC Medium" w:eastAsia="Heiti TC Medium" w:hAnsi="Heiti TC Medium"/>
                <w:sz w:val="20"/>
                <w:szCs w:val="20"/>
              </w:rPr>
              <w:t>202</w:t>
            </w:r>
            <w:r w:rsidR="009A0195" w:rsidRPr="00C13FC1">
              <w:rPr>
                <w:rFonts w:ascii="Heiti TC Medium" w:eastAsia="Heiti TC Medium" w:hAnsi="Heiti TC Medium"/>
                <w:sz w:val="20"/>
                <w:szCs w:val="20"/>
              </w:rPr>
              <w:t>3</w:t>
            </w:r>
          </w:p>
        </w:tc>
        <w:tc>
          <w:tcPr>
            <w:tcW w:w="5065" w:type="dxa"/>
          </w:tcPr>
          <w:p w14:paraId="68284E6E" w14:textId="4143C135" w:rsidR="007E41BE" w:rsidRPr="00C13FC1" w:rsidRDefault="00B54040" w:rsidP="00EA213A">
            <w:pPr>
              <w:rPr>
                <w:rFonts w:ascii="Heiti TC Medium" w:eastAsia="Heiti TC Medium" w:hAnsi="Heiti TC Medium"/>
                <w:sz w:val="20"/>
                <w:szCs w:val="20"/>
              </w:rPr>
            </w:pPr>
            <w:r>
              <w:rPr>
                <w:rFonts w:ascii="Heiti TC Medium" w:eastAsia="Heiti TC Medium" w:hAnsi="Heiti TC Medium"/>
                <w:sz w:val="20"/>
                <w:szCs w:val="20"/>
              </w:rPr>
              <w:t>First</w:t>
            </w:r>
            <w:r w:rsidR="009B03B2">
              <w:rPr>
                <w:rFonts w:ascii="Heiti TC Medium" w:eastAsia="Heiti TC Medium" w:hAnsi="Heiti TC Medium"/>
                <w:sz w:val="20"/>
                <w:szCs w:val="20"/>
              </w:rPr>
              <w:t xml:space="preserve"> </w:t>
            </w:r>
            <w:r>
              <w:rPr>
                <w:rFonts w:ascii="Heiti TC Medium" w:eastAsia="Heiti TC Medium" w:hAnsi="Heiti TC Medium"/>
                <w:sz w:val="20"/>
                <w:szCs w:val="20"/>
              </w:rPr>
              <w:t>version</w:t>
            </w:r>
          </w:p>
        </w:tc>
      </w:tr>
      <w:tr w:rsidR="00B54040" w:rsidRPr="008F77AB" w14:paraId="70682800" w14:textId="77777777" w:rsidTr="003163A4">
        <w:tc>
          <w:tcPr>
            <w:tcW w:w="1413" w:type="dxa"/>
          </w:tcPr>
          <w:p w14:paraId="0032D06F" w14:textId="5378A055" w:rsidR="00B54040" w:rsidRPr="00C13FC1" w:rsidRDefault="00B54040" w:rsidP="003163A4">
            <w:pPr>
              <w:jc w:val="center"/>
              <w:rPr>
                <w:rFonts w:ascii="Heiti TC Medium" w:eastAsia="Heiti TC Medium" w:hAnsi="Heiti TC Medium"/>
                <w:sz w:val="20"/>
                <w:szCs w:val="20"/>
              </w:rPr>
            </w:pPr>
            <w:r>
              <w:rPr>
                <w:rFonts w:ascii="Heiti TC Medium" w:eastAsia="Heiti TC Medium" w:hAnsi="Heiti TC Medium" w:hint="eastAsia"/>
                <w:sz w:val="20"/>
                <w:szCs w:val="20"/>
              </w:rPr>
              <w:t xml:space="preserve"> </w:t>
            </w:r>
            <w:r>
              <w:rPr>
                <w:rFonts w:ascii="Heiti TC Medium" w:eastAsia="Heiti TC Medium" w:hAnsi="Heiti TC Medium"/>
                <w:sz w:val="20"/>
                <w:szCs w:val="20"/>
              </w:rPr>
              <w:t>2</w:t>
            </w:r>
          </w:p>
        </w:tc>
        <w:tc>
          <w:tcPr>
            <w:tcW w:w="2583" w:type="dxa"/>
          </w:tcPr>
          <w:p w14:paraId="3872EF8B" w14:textId="5D02F460" w:rsidR="00B54040" w:rsidRDefault="00B54040" w:rsidP="003163A4">
            <w:pPr>
              <w:jc w:val="center"/>
              <w:rPr>
                <w:rFonts w:ascii="Heiti TC Medium" w:eastAsia="Heiti TC Medium" w:hAnsi="Heiti TC Medium"/>
                <w:sz w:val="20"/>
                <w:szCs w:val="20"/>
              </w:rPr>
            </w:pPr>
            <w:r>
              <w:rPr>
                <w:rFonts w:ascii="Heiti TC Medium" w:eastAsia="Heiti TC Medium" w:hAnsi="Heiti TC Medium" w:hint="eastAsia"/>
                <w:sz w:val="20"/>
                <w:szCs w:val="20"/>
              </w:rPr>
              <w:t>1</w:t>
            </w:r>
            <w:r>
              <w:rPr>
                <w:rFonts w:ascii="Heiti TC Medium" w:eastAsia="Heiti TC Medium" w:hAnsi="Heiti TC Medium"/>
                <w:sz w:val="20"/>
                <w:szCs w:val="20"/>
              </w:rPr>
              <w:t>6 October 2023</w:t>
            </w:r>
          </w:p>
        </w:tc>
        <w:tc>
          <w:tcPr>
            <w:tcW w:w="5065" w:type="dxa"/>
          </w:tcPr>
          <w:p w14:paraId="2C5C6A56" w14:textId="11889202" w:rsidR="00B54040" w:rsidRDefault="00B54040" w:rsidP="00EA213A">
            <w:pPr>
              <w:rPr>
                <w:rFonts w:ascii="Heiti TC Medium" w:eastAsia="Heiti TC Medium" w:hAnsi="Heiti TC Medium"/>
                <w:sz w:val="20"/>
                <w:szCs w:val="20"/>
              </w:rPr>
            </w:pPr>
            <w:r>
              <w:rPr>
                <w:rFonts w:ascii="Heiti TC Medium" w:eastAsia="Heiti TC Medium" w:hAnsi="Heiti TC Medium"/>
                <w:sz w:val="20"/>
                <w:szCs w:val="20"/>
              </w:rPr>
              <w:t>Second version</w:t>
            </w:r>
          </w:p>
        </w:tc>
      </w:tr>
      <w:tr w:rsidR="00727906" w:rsidRPr="008F77AB" w14:paraId="46AA033C" w14:textId="77777777" w:rsidTr="003163A4">
        <w:tc>
          <w:tcPr>
            <w:tcW w:w="1413" w:type="dxa"/>
          </w:tcPr>
          <w:p w14:paraId="3234B035" w14:textId="07CB7F7A" w:rsidR="00727906" w:rsidRDefault="00727906" w:rsidP="003163A4">
            <w:pPr>
              <w:jc w:val="center"/>
              <w:rPr>
                <w:rFonts w:ascii="Heiti TC Medium" w:eastAsia="Heiti TC Medium" w:hAnsi="Heiti TC Medium"/>
                <w:sz w:val="20"/>
                <w:szCs w:val="20"/>
              </w:rPr>
            </w:pPr>
            <w:r>
              <w:rPr>
                <w:rFonts w:ascii="Heiti TC Medium" w:eastAsia="Heiti TC Medium" w:hAnsi="Heiti TC Medium"/>
                <w:sz w:val="20"/>
                <w:szCs w:val="20"/>
              </w:rPr>
              <w:t>3</w:t>
            </w:r>
          </w:p>
        </w:tc>
        <w:tc>
          <w:tcPr>
            <w:tcW w:w="2583" w:type="dxa"/>
          </w:tcPr>
          <w:p w14:paraId="2A58A212" w14:textId="41240D1C" w:rsidR="00727906" w:rsidRDefault="00727906" w:rsidP="003163A4">
            <w:pPr>
              <w:jc w:val="center"/>
              <w:rPr>
                <w:rFonts w:ascii="Heiti TC Medium" w:eastAsia="Heiti TC Medium" w:hAnsi="Heiti TC Medium" w:hint="eastAsia"/>
                <w:sz w:val="20"/>
                <w:szCs w:val="20"/>
              </w:rPr>
            </w:pPr>
            <w:r>
              <w:rPr>
                <w:rFonts w:ascii="Heiti TC Medium" w:eastAsia="Heiti TC Medium" w:hAnsi="Heiti TC Medium"/>
                <w:sz w:val="20"/>
                <w:szCs w:val="20"/>
              </w:rPr>
              <w:t>20 October 2023</w:t>
            </w:r>
          </w:p>
        </w:tc>
        <w:tc>
          <w:tcPr>
            <w:tcW w:w="5065" w:type="dxa"/>
          </w:tcPr>
          <w:p w14:paraId="254E4496" w14:textId="7E37145D" w:rsidR="00727906" w:rsidRDefault="00727906" w:rsidP="00EA213A">
            <w:pPr>
              <w:rPr>
                <w:rFonts w:ascii="Heiti TC Medium" w:eastAsia="Heiti TC Medium" w:hAnsi="Heiti TC Medium"/>
                <w:sz w:val="20"/>
                <w:szCs w:val="20"/>
              </w:rPr>
            </w:pPr>
            <w:r>
              <w:rPr>
                <w:rFonts w:ascii="Heiti TC Medium" w:eastAsia="Heiti TC Medium" w:hAnsi="Heiti TC Medium" w:hint="eastAsia"/>
                <w:sz w:val="20"/>
                <w:szCs w:val="20"/>
              </w:rPr>
              <w:t>F</w:t>
            </w:r>
            <w:r>
              <w:rPr>
                <w:rFonts w:ascii="Heiti TC Medium" w:eastAsia="Heiti TC Medium" w:hAnsi="Heiti TC Medium"/>
                <w:sz w:val="20"/>
                <w:szCs w:val="20"/>
              </w:rPr>
              <w:t>inal version</w:t>
            </w:r>
          </w:p>
        </w:tc>
      </w:tr>
    </w:tbl>
    <w:p w14:paraId="455E564E" w14:textId="77777777" w:rsidR="00F8367C" w:rsidRPr="008F77AB" w:rsidRDefault="00F8367C" w:rsidP="00824AEC">
      <w:pPr>
        <w:pStyle w:val="NTTFlushBodyText"/>
        <w:rPr>
          <w:rFonts w:ascii="Heiti TC Medium" w:eastAsia="Heiti TC Medium" w:hAnsi="Heiti TC Medium"/>
          <w:lang w:val="en-US" w:eastAsia="ja-JP"/>
        </w:rPr>
      </w:pPr>
    </w:p>
    <w:p w14:paraId="19A15638" w14:textId="019E8EF1" w:rsidR="00D82749" w:rsidRPr="008F77AB" w:rsidRDefault="00D82749" w:rsidP="00D82749">
      <w:pPr>
        <w:pStyle w:val="NTTFlushSubHeading"/>
        <w:rPr>
          <w:rFonts w:ascii="Heiti TC Medium" w:eastAsia="Heiti TC Medium" w:hAnsi="Heiti TC Medium"/>
          <w:lang w:val="en-US"/>
        </w:rPr>
      </w:pPr>
      <w:bookmarkStart w:id="2" w:name="_Toc122699603"/>
      <w:bookmarkStart w:id="3" w:name="_Toc148716888"/>
      <w:r w:rsidRPr="008F77AB">
        <w:rPr>
          <w:rFonts w:ascii="Heiti TC Medium" w:eastAsia="Heiti TC Medium" w:hAnsi="Heiti TC Medium"/>
          <w:lang w:val="en-US"/>
        </w:rPr>
        <w:t>NTT contact details</w:t>
      </w:r>
      <w:bookmarkEnd w:id="2"/>
      <w:bookmarkEnd w:id="3"/>
    </w:p>
    <w:p w14:paraId="5D7553CC" w14:textId="77777777" w:rsidR="00D82749" w:rsidRPr="008F77AB" w:rsidRDefault="00D82749" w:rsidP="00D82749">
      <w:pPr>
        <w:pStyle w:val="NTTSmallPrint"/>
        <w:rPr>
          <w:rFonts w:ascii="Heiti TC Medium" w:eastAsia="Heiti TC Medium" w:hAnsi="Heiti TC Medium"/>
          <w:lang w:val="en-US"/>
        </w:rPr>
      </w:pPr>
      <w:r w:rsidRPr="008F77AB">
        <w:rPr>
          <w:rFonts w:ascii="Heiti TC Medium" w:eastAsia="Heiti TC Medium" w:hAnsi="Heiti TC Medium"/>
          <w:lang w:val="en-US"/>
        </w:rPr>
        <w:t>We welcome any enquiries regarding this document, its content, structure, or scope. Please contact:</w:t>
      </w:r>
    </w:p>
    <w:p w14:paraId="29C4C5D9" w14:textId="77777777" w:rsidR="002C27C5" w:rsidRPr="008F77AB" w:rsidRDefault="002C27C5" w:rsidP="00D82749">
      <w:pPr>
        <w:pStyle w:val="NTTSmallPrint"/>
        <w:rPr>
          <w:rFonts w:ascii="Heiti TC Medium" w:eastAsia="Heiti TC Medium" w:hAnsi="Heiti TC Medium"/>
          <w:lang w:val="en-US"/>
        </w:rPr>
      </w:pPr>
    </w:p>
    <w:p w14:paraId="087DF041" w14:textId="1F00510B" w:rsidR="00B50AA8" w:rsidRPr="008F77AB" w:rsidRDefault="00B50AA8" w:rsidP="00D82749">
      <w:pPr>
        <w:pStyle w:val="NTTSmallPrint"/>
        <w:rPr>
          <w:rFonts w:ascii="Heiti TC Medium" w:eastAsia="Heiti TC Medium" w:hAnsi="Heiti TC Medium"/>
          <w:lang w:val="en-US"/>
        </w:rPr>
      </w:pPr>
      <w:r w:rsidRPr="008F77AB">
        <w:rPr>
          <w:rFonts w:ascii="Heiti TC Medium" w:eastAsia="Heiti TC Medium" w:hAnsi="Heiti TC Medium"/>
          <w:lang w:val="en-US"/>
        </w:rPr>
        <w:t>NTT Taiwan Solutions Limited</w:t>
      </w:r>
    </w:p>
    <w:p w14:paraId="21506942" w14:textId="4C6FB0B0" w:rsidR="00733B4B" w:rsidRPr="008F77AB" w:rsidRDefault="00DB7084" w:rsidP="00D82749">
      <w:pPr>
        <w:pStyle w:val="NTTSmallPrint"/>
        <w:rPr>
          <w:rFonts w:ascii="Heiti TC Medium" w:eastAsia="Heiti TC Medium" w:hAnsi="Heiti TC Medium"/>
          <w:lang w:val="en-US"/>
        </w:rPr>
      </w:pPr>
      <w:r w:rsidRPr="008F77AB">
        <w:rPr>
          <w:rFonts w:ascii="Heiti TC Medium" w:eastAsia="Heiti TC Medium" w:hAnsi="Heiti TC Medium"/>
          <w:lang w:val="en-US"/>
        </w:rPr>
        <w:t>Eric Chan</w:t>
      </w:r>
      <w:r w:rsidR="00D82749" w:rsidRPr="008F77AB">
        <w:rPr>
          <w:rFonts w:ascii="Heiti TC Medium" w:eastAsia="Heiti TC Medium" w:hAnsi="Heiti TC Medium"/>
          <w:lang w:val="en-US"/>
        </w:rPr>
        <w:t xml:space="preserve"> – </w:t>
      </w:r>
      <w:r w:rsidRPr="008F77AB">
        <w:rPr>
          <w:rFonts w:ascii="Heiti TC Medium" w:eastAsia="Heiti TC Medium" w:hAnsi="Heiti TC Medium"/>
          <w:lang w:val="en-US"/>
        </w:rPr>
        <w:t>Senior Service Architect</w:t>
      </w:r>
    </w:p>
    <w:p w14:paraId="5791CDB5" w14:textId="193AEF44" w:rsidR="00D82749" w:rsidRPr="008F77AB" w:rsidRDefault="00B50AA8" w:rsidP="00D82749">
      <w:pPr>
        <w:pStyle w:val="NTTSmallPrint"/>
        <w:rPr>
          <w:rFonts w:ascii="Heiti TC Medium" w:eastAsia="Heiti TC Medium" w:hAnsi="Heiti TC Medium"/>
          <w:lang w:val="en-US"/>
        </w:rPr>
      </w:pPr>
      <w:r w:rsidRPr="008F77AB">
        <w:rPr>
          <w:rFonts w:ascii="Heiti TC Medium" w:eastAsia="Heiti TC Medium" w:hAnsi="Heiti TC Medium"/>
          <w:lang w:val="en-US"/>
        </w:rPr>
        <w:t>Mobile:0910114111</w:t>
      </w:r>
      <w:r w:rsidR="00D82749" w:rsidRPr="008F77AB">
        <w:rPr>
          <w:rFonts w:ascii="Heiti TC Medium" w:eastAsia="Heiti TC Medium" w:hAnsi="Heiti TC Medium"/>
          <w:lang w:val="en-US"/>
        </w:rPr>
        <w:br/>
      </w:r>
      <w:bookmarkStart w:id="4" w:name="MainFax"/>
      <w:r w:rsidRPr="008F77AB">
        <w:rPr>
          <w:rFonts w:ascii="Heiti TC Medium" w:eastAsia="Heiti TC Medium" w:hAnsi="Heiti TC Medium"/>
          <w:lang w:val="en-US"/>
        </w:rPr>
        <w:t>Tel:</w:t>
      </w:r>
      <w:r w:rsidR="00037078" w:rsidRPr="008F77AB">
        <w:rPr>
          <w:rFonts w:ascii="Heiti TC Medium" w:eastAsia="Heiti TC Medium" w:hAnsi="Heiti TC Medium" w:hint="eastAsia"/>
          <w:lang w:val="en-US"/>
        </w:rPr>
        <w:t>0</w:t>
      </w:r>
      <w:r w:rsidR="00037078" w:rsidRPr="008F77AB">
        <w:rPr>
          <w:rFonts w:ascii="Heiti TC Medium" w:eastAsia="Heiti TC Medium" w:hAnsi="Heiti TC Medium"/>
          <w:lang w:val="en-US"/>
        </w:rPr>
        <w:t>2-21713365</w:t>
      </w:r>
      <w:r w:rsidR="00D82749" w:rsidRPr="008F77AB">
        <w:rPr>
          <w:rFonts w:ascii="Heiti TC Medium" w:eastAsia="Heiti TC Medium" w:hAnsi="Heiti TC Medium"/>
          <w:lang w:val="en-US"/>
        </w:rPr>
        <w:br/>
      </w:r>
      <w:bookmarkEnd w:id="4"/>
      <w:r w:rsidRPr="008F77AB">
        <w:rPr>
          <w:rFonts w:ascii="Heiti TC Medium" w:eastAsia="Heiti TC Medium" w:hAnsi="Heiti TC Medium"/>
          <w:lang w:val="en-US"/>
        </w:rPr>
        <w:t>eMail:</w:t>
      </w:r>
      <w:r w:rsidR="00037078" w:rsidRPr="008F77AB">
        <w:rPr>
          <w:rFonts w:ascii="Heiti TC Medium" w:eastAsia="Heiti TC Medium" w:hAnsi="Heiti TC Medium"/>
          <w:lang w:val="en-US"/>
        </w:rPr>
        <w:t>e-chan@global.ntt</w:t>
      </w:r>
    </w:p>
    <w:p w14:paraId="69A96604" w14:textId="77777777" w:rsidR="00B50AA8" w:rsidRPr="008F77AB" w:rsidRDefault="00B50AA8" w:rsidP="00D82749">
      <w:pPr>
        <w:pStyle w:val="NTTSmallPrint"/>
        <w:rPr>
          <w:rFonts w:ascii="Heiti TC Medium" w:eastAsia="Heiti TC Medium" w:hAnsi="Heiti TC Medium"/>
          <w:lang w:val="en-US"/>
        </w:rPr>
      </w:pPr>
    </w:p>
    <w:p w14:paraId="42F5E5EC" w14:textId="77777777" w:rsidR="00D82749" w:rsidRPr="008F77AB" w:rsidRDefault="00D82749" w:rsidP="00D82749">
      <w:pPr>
        <w:pStyle w:val="NTTFlushSubHeading"/>
        <w:rPr>
          <w:rFonts w:ascii="Heiti TC Medium" w:eastAsia="Heiti TC Medium" w:hAnsi="Heiti TC Medium"/>
          <w:lang w:val="en-US"/>
        </w:rPr>
      </w:pPr>
      <w:bookmarkStart w:id="5" w:name="_Toc122699604"/>
      <w:bookmarkStart w:id="6" w:name="_Toc148716889"/>
      <w:r w:rsidRPr="008F77AB">
        <w:rPr>
          <w:rFonts w:ascii="Heiti TC Medium" w:eastAsia="Heiti TC Medium" w:hAnsi="Heiti TC Medium"/>
          <w:lang w:val="en-US"/>
        </w:rPr>
        <w:t>Confidentiality</w:t>
      </w:r>
      <w:bookmarkEnd w:id="5"/>
      <w:bookmarkEnd w:id="6"/>
    </w:p>
    <w:p w14:paraId="6E8265B9" w14:textId="462537EC" w:rsidR="00D82749" w:rsidRPr="008F77AB" w:rsidRDefault="00D82749" w:rsidP="00D82749">
      <w:pPr>
        <w:pStyle w:val="NTTTableBodyText"/>
        <w:rPr>
          <w:rFonts w:ascii="Heiti TC Medium" w:eastAsia="Heiti TC Medium" w:hAnsi="Heiti TC Medium"/>
          <w:lang w:val="en-US"/>
        </w:rPr>
      </w:pPr>
      <w:r w:rsidRPr="008F77AB">
        <w:rPr>
          <w:rFonts w:ascii="Heiti TC Medium" w:eastAsia="Heiti TC Medium" w:hAnsi="Heiti TC Medium"/>
          <w:lang w:val="en-US"/>
        </w:rPr>
        <w:t xml:space="preserve">This document contains </w:t>
      </w:r>
      <w:sdt>
        <w:sdtPr>
          <w:rPr>
            <w:rFonts w:ascii="Heiti TC Medium" w:eastAsia="Heiti TC Medium" w:hAnsi="Heiti TC Medium"/>
            <w:lang w:val="en-US"/>
          </w:rPr>
          <w:alias w:val="Company"/>
          <w:tag w:val=""/>
          <w:id w:val="708002311"/>
          <w:placeholder>
            <w:docPart w:val="9879FFBF8E171345BA293263D0867E4E"/>
          </w:placeholder>
          <w:dataBinding w:prefixMappings="xmlns:ns0='http://schemas.openxmlformats.org/officeDocument/2006/extended-properties' " w:xpath="/ns0:Properties[1]/ns0:Company[1]" w:storeItemID="{6668398D-A668-4E3E-A5EB-62B293D839F1}"/>
          <w:text/>
        </w:sdtPr>
        <w:sdtEndPr/>
        <w:sdtContent>
          <w:r w:rsidRPr="008F77AB">
            <w:rPr>
              <w:rFonts w:ascii="Heiti TC Medium" w:eastAsia="Heiti TC Medium" w:hAnsi="Heiti TC Medium"/>
              <w:lang w:val="en-US"/>
            </w:rPr>
            <w:t>NTT Limited</w:t>
          </w:r>
        </w:sdtContent>
      </w:sdt>
      <w:r w:rsidRPr="008F77AB">
        <w:rPr>
          <w:rFonts w:ascii="Heiti TC Medium" w:eastAsia="Heiti TC Medium" w:hAnsi="Heiti TC Medium"/>
          <w:lang w:val="en-US"/>
        </w:rPr>
        <w:t xml:space="preserve"> ('NTT') confidential information. You may not disclose the confidential information to any third party without NTT’s written consent</w:t>
      </w:r>
      <w:r w:rsidR="001F000F" w:rsidRPr="008F77AB">
        <w:rPr>
          <w:rFonts w:ascii="Heiti TC Medium" w:eastAsia="Heiti TC Medium" w:hAnsi="Heiti TC Medium"/>
          <w:lang w:val="en-US"/>
        </w:rPr>
        <w:t>.</w:t>
      </w:r>
    </w:p>
    <w:p w14:paraId="784136C3" w14:textId="0EECC0FC" w:rsidR="00D82749" w:rsidRPr="008F77AB" w:rsidRDefault="00D82749" w:rsidP="00D82749">
      <w:pPr>
        <w:pStyle w:val="NTTTableBodyText"/>
        <w:rPr>
          <w:rFonts w:ascii="Heiti TC Medium" w:eastAsia="Heiti TC Medium" w:hAnsi="Heiti TC Medium"/>
          <w:lang w:val="en-US"/>
        </w:rPr>
      </w:pPr>
    </w:p>
    <w:p w14:paraId="1F4600FD" w14:textId="6A9D749C" w:rsidR="00052452" w:rsidRPr="008F77AB" w:rsidRDefault="00CB19EE" w:rsidP="00CB19EE">
      <w:pPr>
        <w:pStyle w:val="NTTSmallPrint"/>
        <w:jc w:val="center"/>
        <w:rPr>
          <w:rFonts w:ascii="Heiti TC Medium" w:eastAsia="Heiti TC Medium" w:hAnsi="Heiti TC Medium"/>
        </w:rPr>
      </w:pPr>
      <w:r w:rsidRPr="008F77AB">
        <w:rPr>
          <w:rFonts w:ascii="Heiti TC Medium" w:eastAsia="Heiti TC Medium" w:hAnsi="Heiti TC Medium"/>
          <w:noProof/>
          <w:lang w:val="en-US"/>
        </w:rPr>
        <w:drawing>
          <wp:inline distT="0" distB="0" distL="0" distR="0" wp14:anchorId="358F701F" wp14:editId="6AAD045E">
            <wp:extent cx="2543335" cy="1162372"/>
            <wp:effectExtent l="0" t="0" r="0" b="6350"/>
            <wp:docPr id="1" name="圖片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0973" cy="1165863"/>
                    </a:xfrm>
                    <a:prstGeom prst="rect">
                      <a:avLst/>
                    </a:prstGeom>
                  </pic:spPr>
                </pic:pic>
              </a:graphicData>
            </a:graphic>
          </wp:inline>
        </w:drawing>
      </w:r>
    </w:p>
    <w:p w14:paraId="5BA0BDC1" w14:textId="3F7F9C33" w:rsidR="000262E2" w:rsidRPr="008F77AB" w:rsidRDefault="000262E2" w:rsidP="000262E2">
      <w:pPr>
        <w:pStyle w:val="NTTSmallPrint"/>
        <w:jc w:val="center"/>
        <w:rPr>
          <w:rFonts w:ascii="Heiti TC Medium" w:eastAsia="Heiti TC Medium" w:hAnsi="Heiti TC Medium"/>
        </w:rPr>
      </w:pPr>
    </w:p>
    <w:p w14:paraId="409C78C5" w14:textId="77777777" w:rsidR="00D53C22" w:rsidRPr="008F77AB" w:rsidRDefault="00A6318D" w:rsidP="00F46155">
      <w:pPr>
        <w:pStyle w:val="afffff8"/>
        <w:rPr>
          <w:rFonts w:ascii="Heiti TC Medium" w:eastAsia="Heiti TC Medium" w:hAnsi="Heiti TC Medium"/>
          <w:color w:val="0070C0"/>
        </w:rPr>
      </w:pPr>
      <w:r w:rsidRPr="008F77AB">
        <w:rPr>
          <w:rFonts w:ascii="Heiti TC Medium" w:eastAsia="Heiti TC Medium" w:hAnsi="Heiti TC Medium"/>
        </w:rPr>
        <w:lastRenderedPageBreak/>
        <w:t xml:space="preserve">Table of </w:t>
      </w:r>
      <w:r w:rsidR="008D3CC8" w:rsidRPr="008F77AB">
        <w:rPr>
          <w:rFonts w:ascii="Heiti TC Medium" w:eastAsia="Heiti TC Medium" w:hAnsi="Heiti TC Medium"/>
        </w:rPr>
        <w:t>Contents</w:t>
      </w:r>
      <w:bookmarkEnd w:id="0"/>
    </w:p>
    <w:p w14:paraId="68424537" w14:textId="5C6B101C" w:rsidR="00727906" w:rsidRDefault="00A72EB7">
      <w:pPr>
        <w:pStyle w:val="2e"/>
        <w:rPr>
          <w:rFonts w:asciiTheme="minorHAnsi" w:eastAsiaTheme="minorEastAsia" w:hAnsiTheme="minorHAnsi" w:cstheme="minorBidi"/>
          <w:b w:val="0"/>
          <w:kern w:val="2"/>
          <w14:ligatures w14:val="standardContextual"/>
        </w:rPr>
      </w:pPr>
      <w:r w:rsidRPr="008F77AB">
        <w:rPr>
          <w:rFonts w:ascii="Heiti TC Medium" w:eastAsia="Heiti TC Medium" w:hAnsi="Heiti TC Medium"/>
          <w:color w:val="0070C0"/>
        </w:rPr>
        <w:fldChar w:fldCharType="begin"/>
      </w:r>
      <w:r w:rsidRPr="008F77AB">
        <w:rPr>
          <w:rFonts w:ascii="Heiti TC Medium" w:eastAsia="Heiti TC Medium" w:hAnsi="Heiti TC Medium"/>
          <w:color w:val="0070C0"/>
        </w:rPr>
        <w:instrText xml:space="preserve"> TOC \o "1-2" \h \z \u </w:instrText>
      </w:r>
      <w:r w:rsidRPr="008F77AB">
        <w:rPr>
          <w:rFonts w:ascii="Heiti TC Medium" w:eastAsia="Heiti TC Medium" w:hAnsi="Heiti TC Medium"/>
          <w:color w:val="0070C0"/>
        </w:rPr>
        <w:fldChar w:fldCharType="separate"/>
      </w:r>
      <w:hyperlink w:anchor="_Toc148716888" w:history="1">
        <w:r w:rsidR="00727906" w:rsidRPr="00F11281">
          <w:rPr>
            <w:rStyle w:val="afffc"/>
            <w:rFonts w:ascii="Heiti TC Medium" w:eastAsia="Heiti TC Medium" w:hAnsi="Heiti TC Medium"/>
          </w:rPr>
          <w:t>NTT contact details</w:t>
        </w:r>
        <w:r w:rsidR="00727906">
          <w:rPr>
            <w:webHidden/>
          </w:rPr>
          <w:tab/>
        </w:r>
        <w:r w:rsidR="00727906">
          <w:rPr>
            <w:webHidden/>
          </w:rPr>
          <w:fldChar w:fldCharType="begin"/>
        </w:r>
        <w:r w:rsidR="00727906">
          <w:rPr>
            <w:webHidden/>
          </w:rPr>
          <w:instrText xml:space="preserve"> PAGEREF _Toc148716888 \h </w:instrText>
        </w:r>
        <w:r w:rsidR="00727906">
          <w:rPr>
            <w:webHidden/>
          </w:rPr>
        </w:r>
        <w:r w:rsidR="00727906">
          <w:rPr>
            <w:webHidden/>
          </w:rPr>
          <w:fldChar w:fldCharType="separate"/>
        </w:r>
        <w:r w:rsidR="00727906">
          <w:rPr>
            <w:webHidden/>
          </w:rPr>
          <w:t>2</w:t>
        </w:r>
        <w:r w:rsidR="00727906">
          <w:rPr>
            <w:webHidden/>
          </w:rPr>
          <w:fldChar w:fldCharType="end"/>
        </w:r>
      </w:hyperlink>
    </w:p>
    <w:p w14:paraId="516637E1" w14:textId="39D9AD39" w:rsidR="00727906" w:rsidRDefault="00727906">
      <w:pPr>
        <w:pStyle w:val="2e"/>
        <w:rPr>
          <w:rFonts w:asciiTheme="minorHAnsi" w:eastAsiaTheme="minorEastAsia" w:hAnsiTheme="minorHAnsi" w:cstheme="minorBidi"/>
          <w:b w:val="0"/>
          <w:kern w:val="2"/>
          <w14:ligatures w14:val="standardContextual"/>
        </w:rPr>
      </w:pPr>
      <w:hyperlink w:anchor="_Toc148716889" w:history="1">
        <w:r w:rsidRPr="00F11281">
          <w:rPr>
            <w:rStyle w:val="afffc"/>
            <w:rFonts w:ascii="Heiti TC Medium" w:eastAsia="Heiti TC Medium" w:hAnsi="Heiti TC Medium"/>
          </w:rPr>
          <w:t>Confidentiality</w:t>
        </w:r>
        <w:r>
          <w:rPr>
            <w:webHidden/>
          </w:rPr>
          <w:tab/>
        </w:r>
        <w:r>
          <w:rPr>
            <w:webHidden/>
          </w:rPr>
          <w:fldChar w:fldCharType="begin"/>
        </w:r>
        <w:r>
          <w:rPr>
            <w:webHidden/>
          </w:rPr>
          <w:instrText xml:space="preserve"> PAGEREF _Toc148716889 \h </w:instrText>
        </w:r>
        <w:r>
          <w:rPr>
            <w:webHidden/>
          </w:rPr>
        </w:r>
        <w:r>
          <w:rPr>
            <w:webHidden/>
          </w:rPr>
          <w:fldChar w:fldCharType="separate"/>
        </w:r>
        <w:r>
          <w:rPr>
            <w:webHidden/>
          </w:rPr>
          <w:t>2</w:t>
        </w:r>
        <w:r>
          <w:rPr>
            <w:webHidden/>
          </w:rPr>
          <w:fldChar w:fldCharType="end"/>
        </w:r>
      </w:hyperlink>
    </w:p>
    <w:p w14:paraId="597A97F7" w14:textId="0C1F65D4" w:rsidR="00727906" w:rsidRDefault="00727906">
      <w:pPr>
        <w:pStyle w:val="13"/>
        <w:rPr>
          <w:rFonts w:asciiTheme="minorHAnsi" w:eastAsiaTheme="minorEastAsia" w:hAnsiTheme="minorHAnsi" w:cstheme="minorBidi"/>
          <w:b w:val="0"/>
          <w:kern w:val="2"/>
          <w:sz w:val="24"/>
          <w14:ligatures w14:val="standardContextual"/>
        </w:rPr>
      </w:pPr>
      <w:hyperlink w:anchor="_Toc148716890" w:history="1">
        <w:r w:rsidRPr="00F11281">
          <w:rPr>
            <w:rStyle w:val="afffc"/>
            <w:rFonts w:ascii="Arial Bold" w:eastAsia="Heiti TC Medium" w:hAnsi="Arial Bold"/>
          </w:rPr>
          <w:t>1.</w:t>
        </w:r>
        <w:r>
          <w:rPr>
            <w:rFonts w:asciiTheme="minorHAnsi" w:eastAsiaTheme="minorEastAsia" w:hAnsiTheme="minorHAnsi" w:cstheme="minorBidi"/>
            <w:b w:val="0"/>
            <w:kern w:val="2"/>
            <w:sz w:val="24"/>
            <w14:ligatures w14:val="standardContextual"/>
          </w:rPr>
          <w:tab/>
        </w:r>
        <w:r w:rsidRPr="00F11281">
          <w:rPr>
            <w:rStyle w:val="afffc"/>
            <w:rFonts w:ascii="Heiti TC Medium" w:eastAsia="Heiti TC Medium" w:hAnsi="Heiti TC Medium"/>
          </w:rPr>
          <w:t>Managed Cloud and Infrastructure Services (MCIS)</w:t>
        </w:r>
        <w:r>
          <w:rPr>
            <w:webHidden/>
          </w:rPr>
          <w:tab/>
        </w:r>
        <w:r>
          <w:rPr>
            <w:webHidden/>
          </w:rPr>
          <w:fldChar w:fldCharType="begin"/>
        </w:r>
        <w:r>
          <w:rPr>
            <w:webHidden/>
          </w:rPr>
          <w:instrText xml:space="preserve"> PAGEREF _Toc148716890 \h </w:instrText>
        </w:r>
        <w:r>
          <w:rPr>
            <w:webHidden/>
          </w:rPr>
        </w:r>
        <w:r>
          <w:rPr>
            <w:webHidden/>
          </w:rPr>
          <w:fldChar w:fldCharType="separate"/>
        </w:r>
        <w:r>
          <w:rPr>
            <w:webHidden/>
          </w:rPr>
          <w:t>4</w:t>
        </w:r>
        <w:r>
          <w:rPr>
            <w:webHidden/>
          </w:rPr>
          <w:fldChar w:fldCharType="end"/>
        </w:r>
      </w:hyperlink>
    </w:p>
    <w:p w14:paraId="4F24C7C8" w14:textId="49F202C8" w:rsidR="00727906" w:rsidRDefault="00727906">
      <w:pPr>
        <w:pStyle w:val="2e"/>
        <w:rPr>
          <w:rFonts w:asciiTheme="minorHAnsi" w:eastAsiaTheme="minorEastAsia" w:hAnsiTheme="minorHAnsi" w:cstheme="minorBidi"/>
          <w:b w:val="0"/>
          <w:kern w:val="2"/>
          <w14:ligatures w14:val="standardContextual"/>
        </w:rPr>
      </w:pPr>
      <w:hyperlink w:anchor="_Toc148716891" w:history="1">
        <w:r w:rsidRPr="00F11281">
          <w:rPr>
            <w:rStyle w:val="afffc"/>
            <w:rFonts w:ascii="Arial Bold" w:eastAsia="Heiti TC Medium" w:hAnsi="Arial Bold"/>
          </w:rPr>
          <w:t>1.1.</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MCIS Portfolio Overview</w:t>
        </w:r>
        <w:r>
          <w:rPr>
            <w:webHidden/>
          </w:rPr>
          <w:tab/>
        </w:r>
        <w:r>
          <w:rPr>
            <w:webHidden/>
          </w:rPr>
          <w:fldChar w:fldCharType="begin"/>
        </w:r>
        <w:r>
          <w:rPr>
            <w:webHidden/>
          </w:rPr>
          <w:instrText xml:space="preserve"> PAGEREF _Toc148716891 \h </w:instrText>
        </w:r>
        <w:r>
          <w:rPr>
            <w:webHidden/>
          </w:rPr>
        </w:r>
        <w:r>
          <w:rPr>
            <w:webHidden/>
          </w:rPr>
          <w:fldChar w:fldCharType="separate"/>
        </w:r>
        <w:r>
          <w:rPr>
            <w:webHidden/>
          </w:rPr>
          <w:t>4</w:t>
        </w:r>
        <w:r>
          <w:rPr>
            <w:webHidden/>
          </w:rPr>
          <w:fldChar w:fldCharType="end"/>
        </w:r>
      </w:hyperlink>
    </w:p>
    <w:p w14:paraId="51111075" w14:textId="637E5E75" w:rsidR="00727906" w:rsidRDefault="00727906">
      <w:pPr>
        <w:pStyle w:val="13"/>
        <w:rPr>
          <w:rFonts w:asciiTheme="minorHAnsi" w:eastAsiaTheme="minorEastAsia" w:hAnsiTheme="minorHAnsi" w:cstheme="minorBidi"/>
          <w:b w:val="0"/>
          <w:kern w:val="2"/>
          <w:sz w:val="24"/>
          <w14:ligatures w14:val="standardContextual"/>
        </w:rPr>
      </w:pPr>
      <w:hyperlink w:anchor="_Toc148716892" w:history="1">
        <w:r w:rsidRPr="00F11281">
          <w:rPr>
            <w:rStyle w:val="afffc"/>
            <w:rFonts w:ascii="Arial Bold" w:eastAsia="Heiti TC Medium" w:hAnsi="Arial Bold"/>
          </w:rPr>
          <w:t>2.</w:t>
        </w:r>
        <w:r>
          <w:rPr>
            <w:rFonts w:asciiTheme="minorHAnsi" w:eastAsiaTheme="minorEastAsia" w:hAnsiTheme="minorHAnsi" w:cstheme="minorBidi"/>
            <w:b w:val="0"/>
            <w:kern w:val="2"/>
            <w:sz w:val="24"/>
            <w14:ligatures w14:val="standardContextual"/>
          </w:rPr>
          <w:tab/>
        </w:r>
        <w:r w:rsidRPr="00F11281">
          <w:rPr>
            <w:rStyle w:val="afffc"/>
            <w:rFonts w:ascii="Heiti TC Medium" w:eastAsia="Heiti TC Medium" w:hAnsi="Heiti TC Medium"/>
          </w:rPr>
          <w:t>Introduction</w:t>
        </w:r>
        <w:r>
          <w:rPr>
            <w:webHidden/>
          </w:rPr>
          <w:tab/>
        </w:r>
        <w:r>
          <w:rPr>
            <w:webHidden/>
          </w:rPr>
          <w:fldChar w:fldCharType="begin"/>
        </w:r>
        <w:r>
          <w:rPr>
            <w:webHidden/>
          </w:rPr>
          <w:instrText xml:space="preserve"> PAGEREF _Toc148716892 \h </w:instrText>
        </w:r>
        <w:r>
          <w:rPr>
            <w:webHidden/>
          </w:rPr>
        </w:r>
        <w:r>
          <w:rPr>
            <w:webHidden/>
          </w:rPr>
          <w:fldChar w:fldCharType="separate"/>
        </w:r>
        <w:r>
          <w:rPr>
            <w:webHidden/>
          </w:rPr>
          <w:t>5</w:t>
        </w:r>
        <w:r>
          <w:rPr>
            <w:webHidden/>
          </w:rPr>
          <w:fldChar w:fldCharType="end"/>
        </w:r>
      </w:hyperlink>
    </w:p>
    <w:p w14:paraId="16B13950" w14:textId="35D6BF4E" w:rsidR="00727906" w:rsidRDefault="00727906">
      <w:pPr>
        <w:pStyle w:val="2e"/>
        <w:rPr>
          <w:rFonts w:asciiTheme="minorHAnsi" w:eastAsiaTheme="minorEastAsia" w:hAnsiTheme="minorHAnsi" w:cstheme="minorBidi"/>
          <w:b w:val="0"/>
          <w:kern w:val="2"/>
          <w14:ligatures w14:val="standardContextual"/>
        </w:rPr>
      </w:pPr>
      <w:hyperlink w:anchor="_Toc148716893" w:history="1">
        <w:r w:rsidRPr="00F11281">
          <w:rPr>
            <w:rStyle w:val="afffc"/>
            <w:rFonts w:ascii="Arial Bold" w:eastAsia="Heiti TC Medium" w:hAnsi="Arial Bold"/>
          </w:rPr>
          <w:t>2.1.</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Technology Standards</w:t>
        </w:r>
        <w:r>
          <w:rPr>
            <w:webHidden/>
          </w:rPr>
          <w:tab/>
        </w:r>
        <w:r>
          <w:rPr>
            <w:webHidden/>
          </w:rPr>
          <w:fldChar w:fldCharType="begin"/>
        </w:r>
        <w:r>
          <w:rPr>
            <w:webHidden/>
          </w:rPr>
          <w:instrText xml:space="preserve"> PAGEREF _Toc148716893 \h </w:instrText>
        </w:r>
        <w:r>
          <w:rPr>
            <w:webHidden/>
          </w:rPr>
        </w:r>
        <w:r>
          <w:rPr>
            <w:webHidden/>
          </w:rPr>
          <w:fldChar w:fldCharType="separate"/>
        </w:r>
        <w:r>
          <w:rPr>
            <w:webHidden/>
          </w:rPr>
          <w:t>6</w:t>
        </w:r>
        <w:r>
          <w:rPr>
            <w:webHidden/>
          </w:rPr>
          <w:fldChar w:fldCharType="end"/>
        </w:r>
      </w:hyperlink>
    </w:p>
    <w:p w14:paraId="27F07F9D" w14:textId="56634F09" w:rsidR="00727906" w:rsidRDefault="00727906">
      <w:pPr>
        <w:pStyle w:val="2e"/>
        <w:rPr>
          <w:rFonts w:asciiTheme="minorHAnsi" w:eastAsiaTheme="minorEastAsia" w:hAnsiTheme="minorHAnsi" w:cstheme="minorBidi"/>
          <w:b w:val="0"/>
          <w:kern w:val="2"/>
          <w14:ligatures w14:val="standardContextual"/>
        </w:rPr>
      </w:pPr>
      <w:hyperlink w:anchor="_Toc148716894" w:history="1">
        <w:r w:rsidRPr="00F11281">
          <w:rPr>
            <w:rStyle w:val="afffc"/>
            <w:rFonts w:ascii="Arial Bold" w:eastAsia="Heiti TC Medium" w:hAnsi="Arial Bold"/>
          </w:rPr>
          <w:t>2.2.</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Billing</w:t>
        </w:r>
        <w:r>
          <w:rPr>
            <w:webHidden/>
          </w:rPr>
          <w:tab/>
        </w:r>
        <w:r>
          <w:rPr>
            <w:webHidden/>
          </w:rPr>
          <w:fldChar w:fldCharType="begin"/>
        </w:r>
        <w:r>
          <w:rPr>
            <w:webHidden/>
          </w:rPr>
          <w:instrText xml:space="preserve"> PAGEREF _Toc148716894 \h </w:instrText>
        </w:r>
        <w:r>
          <w:rPr>
            <w:webHidden/>
          </w:rPr>
        </w:r>
        <w:r>
          <w:rPr>
            <w:webHidden/>
          </w:rPr>
          <w:fldChar w:fldCharType="separate"/>
        </w:r>
        <w:r>
          <w:rPr>
            <w:webHidden/>
          </w:rPr>
          <w:t>6</w:t>
        </w:r>
        <w:r>
          <w:rPr>
            <w:webHidden/>
          </w:rPr>
          <w:fldChar w:fldCharType="end"/>
        </w:r>
      </w:hyperlink>
    </w:p>
    <w:p w14:paraId="505C83CC" w14:textId="21EB8EB6" w:rsidR="00727906" w:rsidRDefault="00727906">
      <w:pPr>
        <w:pStyle w:val="13"/>
        <w:rPr>
          <w:rFonts w:asciiTheme="minorHAnsi" w:eastAsiaTheme="minorEastAsia" w:hAnsiTheme="minorHAnsi" w:cstheme="minorBidi"/>
          <w:b w:val="0"/>
          <w:kern w:val="2"/>
          <w:sz w:val="24"/>
          <w14:ligatures w14:val="standardContextual"/>
        </w:rPr>
      </w:pPr>
      <w:hyperlink w:anchor="_Toc148716895" w:history="1">
        <w:r w:rsidRPr="00F11281">
          <w:rPr>
            <w:rStyle w:val="afffc"/>
            <w:rFonts w:ascii="Arial Bold" w:eastAsia="Heiti TC Medium" w:hAnsi="Arial Bold"/>
          </w:rPr>
          <w:t>3.</w:t>
        </w:r>
        <w:r>
          <w:rPr>
            <w:rFonts w:asciiTheme="minorHAnsi" w:eastAsiaTheme="minorEastAsia" w:hAnsiTheme="minorHAnsi" w:cstheme="minorBidi"/>
            <w:b w:val="0"/>
            <w:kern w:val="2"/>
            <w:sz w:val="24"/>
            <w14:ligatures w14:val="standardContextual"/>
          </w:rPr>
          <w:tab/>
        </w:r>
        <w:r w:rsidRPr="00F11281">
          <w:rPr>
            <w:rStyle w:val="afffc"/>
            <w:rFonts w:ascii="Heiti TC Medium" w:eastAsia="Heiti TC Medium" w:hAnsi="Heiti TC Medium"/>
          </w:rPr>
          <w:t>Security and Compliance</w:t>
        </w:r>
        <w:r>
          <w:rPr>
            <w:webHidden/>
          </w:rPr>
          <w:tab/>
        </w:r>
        <w:r>
          <w:rPr>
            <w:webHidden/>
          </w:rPr>
          <w:fldChar w:fldCharType="begin"/>
        </w:r>
        <w:r>
          <w:rPr>
            <w:webHidden/>
          </w:rPr>
          <w:instrText xml:space="preserve"> PAGEREF _Toc148716895 \h </w:instrText>
        </w:r>
        <w:r>
          <w:rPr>
            <w:webHidden/>
          </w:rPr>
        </w:r>
        <w:r>
          <w:rPr>
            <w:webHidden/>
          </w:rPr>
          <w:fldChar w:fldCharType="separate"/>
        </w:r>
        <w:r>
          <w:rPr>
            <w:webHidden/>
          </w:rPr>
          <w:t>7</w:t>
        </w:r>
        <w:r>
          <w:rPr>
            <w:webHidden/>
          </w:rPr>
          <w:fldChar w:fldCharType="end"/>
        </w:r>
      </w:hyperlink>
    </w:p>
    <w:p w14:paraId="08391A2E" w14:textId="4D43EF65" w:rsidR="00727906" w:rsidRDefault="00727906">
      <w:pPr>
        <w:pStyle w:val="2e"/>
        <w:rPr>
          <w:rFonts w:asciiTheme="minorHAnsi" w:eastAsiaTheme="minorEastAsia" w:hAnsiTheme="minorHAnsi" w:cstheme="minorBidi"/>
          <w:b w:val="0"/>
          <w:kern w:val="2"/>
          <w14:ligatures w14:val="standardContextual"/>
        </w:rPr>
      </w:pPr>
      <w:hyperlink w:anchor="_Toc148716896" w:history="1">
        <w:r w:rsidRPr="00F11281">
          <w:rPr>
            <w:rStyle w:val="afffc"/>
            <w:rFonts w:ascii="Arial Bold" w:eastAsia="Heiti TC Medium" w:hAnsi="Arial Bold"/>
          </w:rPr>
          <w:t>3.1.</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Data Types and Protection</w:t>
        </w:r>
        <w:r>
          <w:rPr>
            <w:webHidden/>
          </w:rPr>
          <w:tab/>
        </w:r>
        <w:r>
          <w:rPr>
            <w:webHidden/>
          </w:rPr>
          <w:fldChar w:fldCharType="begin"/>
        </w:r>
        <w:r>
          <w:rPr>
            <w:webHidden/>
          </w:rPr>
          <w:instrText xml:space="preserve"> PAGEREF _Toc148716896 \h </w:instrText>
        </w:r>
        <w:r>
          <w:rPr>
            <w:webHidden/>
          </w:rPr>
        </w:r>
        <w:r>
          <w:rPr>
            <w:webHidden/>
          </w:rPr>
          <w:fldChar w:fldCharType="separate"/>
        </w:r>
        <w:r>
          <w:rPr>
            <w:webHidden/>
          </w:rPr>
          <w:t>7</w:t>
        </w:r>
        <w:r>
          <w:rPr>
            <w:webHidden/>
          </w:rPr>
          <w:fldChar w:fldCharType="end"/>
        </w:r>
      </w:hyperlink>
    </w:p>
    <w:p w14:paraId="11AE0DDC" w14:textId="2C771E7A" w:rsidR="00727906" w:rsidRDefault="00727906">
      <w:pPr>
        <w:pStyle w:val="2e"/>
        <w:rPr>
          <w:rFonts w:asciiTheme="minorHAnsi" w:eastAsiaTheme="minorEastAsia" w:hAnsiTheme="minorHAnsi" w:cstheme="minorBidi"/>
          <w:b w:val="0"/>
          <w:kern w:val="2"/>
          <w14:ligatures w14:val="standardContextual"/>
        </w:rPr>
      </w:pPr>
      <w:hyperlink w:anchor="_Toc148716897" w:history="1">
        <w:r w:rsidRPr="00F11281">
          <w:rPr>
            <w:rStyle w:val="afffc"/>
            <w:rFonts w:ascii="Arial Bold" w:eastAsia="Heiti TC Medium" w:hAnsi="Arial Bold"/>
          </w:rPr>
          <w:t>3.2.</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Information Security Incident Management</w:t>
        </w:r>
        <w:r>
          <w:rPr>
            <w:webHidden/>
          </w:rPr>
          <w:tab/>
        </w:r>
        <w:r>
          <w:rPr>
            <w:webHidden/>
          </w:rPr>
          <w:fldChar w:fldCharType="begin"/>
        </w:r>
        <w:r>
          <w:rPr>
            <w:webHidden/>
          </w:rPr>
          <w:instrText xml:space="preserve"> PAGEREF _Toc148716897 \h </w:instrText>
        </w:r>
        <w:r>
          <w:rPr>
            <w:webHidden/>
          </w:rPr>
        </w:r>
        <w:r>
          <w:rPr>
            <w:webHidden/>
          </w:rPr>
          <w:fldChar w:fldCharType="separate"/>
        </w:r>
        <w:r>
          <w:rPr>
            <w:webHidden/>
          </w:rPr>
          <w:t>7</w:t>
        </w:r>
        <w:r>
          <w:rPr>
            <w:webHidden/>
          </w:rPr>
          <w:fldChar w:fldCharType="end"/>
        </w:r>
      </w:hyperlink>
    </w:p>
    <w:p w14:paraId="5D567EC5" w14:textId="7419A423" w:rsidR="00727906" w:rsidRDefault="00727906">
      <w:pPr>
        <w:pStyle w:val="2e"/>
        <w:rPr>
          <w:rFonts w:asciiTheme="minorHAnsi" w:eastAsiaTheme="minorEastAsia" w:hAnsiTheme="minorHAnsi" w:cstheme="minorBidi"/>
          <w:b w:val="0"/>
          <w:kern w:val="2"/>
          <w14:ligatures w14:val="standardContextual"/>
        </w:rPr>
      </w:pPr>
      <w:hyperlink w:anchor="_Toc148716898" w:history="1">
        <w:r w:rsidRPr="00F11281">
          <w:rPr>
            <w:rStyle w:val="afffc"/>
            <w:rFonts w:ascii="Arial Bold" w:eastAsia="Heiti TC Medium" w:hAnsi="Arial Bold"/>
          </w:rPr>
          <w:t>3.3.</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Company Standards and Certifications</w:t>
        </w:r>
        <w:r>
          <w:rPr>
            <w:webHidden/>
          </w:rPr>
          <w:tab/>
        </w:r>
        <w:r>
          <w:rPr>
            <w:webHidden/>
          </w:rPr>
          <w:fldChar w:fldCharType="begin"/>
        </w:r>
        <w:r>
          <w:rPr>
            <w:webHidden/>
          </w:rPr>
          <w:instrText xml:space="preserve"> PAGEREF _Toc148716898 \h </w:instrText>
        </w:r>
        <w:r>
          <w:rPr>
            <w:webHidden/>
          </w:rPr>
        </w:r>
        <w:r>
          <w:rPr>
            <w:webHidden/>
          </w:rPr>
          <w:fldChar w:fldCharType="separate"/>
        </w:r>
        <w:r>
          <w:rPr>
            <w:webHidden/>
          </w:rPr>
          <w:t>7</w:t>
        </w:r>
        <w:r>
          <w:rPr>
            <w:webHidden/>
          </w:rPr>
          <w:fldChar w:fldCharType="end"/>
        </w:r>
      </w:hyperlink>
    </w:p>
    <w:p w14:paraId="5A4A4134" w14:textId="0919F2FB" w:rsidR="00727906" w:rsidRDefault="00727906">
      <w:pPr>
        <w:pStyle w:val="13"/>
        <w:rPr>
          <w:rFonts w:asciiTheme="minorHAnsi" w:eastAsiaTheme="minorEastAsia" w:hAnsiTheme="minorHAnsi" w:cstheme="minorBidi"/>
          <w:b w:val="0"/>
          <w:kern w:val="2"/>
          <w:sz w:val="24"/>
          <w14:ligatures w14:val="standardContextual"/>
        </w:rPr>
      </w:pPr>
      <w:hyperlink w:anchor="_Toc148716899" w:history="1">
        <w:r w:rsidRPr="00F11281">
          <w:rPr>
            <w:rStyle w:val="afffc"/>
            <w:rFonts w:ascii="Arial Bold" w:eastAsia="Heiti TC Medium" w:hAnsi="Arial Bold"/>
          </w:rPr>
          <w:t>4.</w:t>
        </w:r>
        <w:r>
          <w:rPr>
            <w:rFonts w:asciiTheme="minorHAnsi" w:eastAsiaTheme="minorEastAsia" w:hAnsiTheme="minorHAnsi" w:cstheme="minorBidi"/>
            <w:b w:val="0"/>
            <w:kern w:val="2"/>
            <w:sz w:val="24"/>
            <w14:ligatures w14:val="standardContextual"/>
          </w:rPr>
          <w:tab/>
        </w:r>
        <w:r w:rsidRPr="00F11281">
          <w:rPr>
            <w:rStyle w:val="afffc"/>
            <w:rFonts w:ascii="Heiti TC Medium" w:eastAsia="Heiti TC Medium" w:hAnsi="Heiti TC Medium"/>
          </w:rPr>
          <w:t>Service Report</w:t>
        </w:r>
        <w:r>
          <w:rPr>
            <w:webHidden/>
          </w:rPr>
          <w:tab/>
        </w:r>
        <w:r>
          <w:rPr>
            <w:webHidden/>
          </w:rPr>
          <w:fldChar w:fldCharType="begin"/>
        </w:r>
        <w:r>
          <w:rPr>
            <w:webHidden/>
          </w:rPr>
          <w:instrText xml:space="preserve"> PAGEREF _Toc148716899 \h </w:instrText>
        </w:r>
        <w:r>
          <w:rPr>
            <w:webHidden/>
          </w:rPr>
        </w:r>
        <w:r>
          <w:rPr>
            <w:webHidden/>
          </w:rPr>
          <w:fldChar w:fldCharType="separate"/>
        </w:r>
        <w:r>
          <w:rPr>
            <w:webHidden/>
          </w:rPr>
          <w:t>8</w:t>
        </w:r>
        <w:r>
          <w:rPr>
            <w:webHidden/>
          </w:rPr>
          <w:fldChar w:fldCharType="end"/>
        </w:r>
      </w:hyperlink>
    </w:p>
    <w:p w14:paraId="6DB44879" w14:textId="13B4DBDC" w:rsidR="00727906" w:rsidRDefault="00727906">
      <w:pPr>
        <w:pStyle w:val="2e"/>
        <w:rPr>
          <w:rFonts w:asciiTheme="minorHAnsi" w:eastAsiaTheme="minorEastAsia" w:hAnsiTheme="minorHAnsi" w:cstheme="minorBidi"/>
          <w:b w:val="0"/>
          <w:kern w:val="2"/>
          <w14:ligatures w14:val="standardContextual"/>
        </w:rPr>
      </w:pPr>
      <w:hyperlink w:anchor="_Toc148716900" w:history="1">
        <w:r w:rsidRPr="00F11281">
          <w:rPr>
            <w:rStyle w:val="afffc"/>
            <w:rFonts w:ascii="Arial Bold" w:eastAsia="Heiti TC Medium" w:hAnsi="Arial Bold"/>
          </w:rPr>
          <w:t>4.1.</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hint="eastAsia"/>
          </w:rPr>
          <w:t>工作項目</w:t>
        </w:r>
        <w:r>
          <w:rPr>
            <w:webHidden/>
          </w:rPr>
          <w:tab/>
        </w:r>
        <w:r>
          <w:rPr>
            <w:webHidden/>
          </w:rPr>
          <w:fldChar w:fldCharType="begin"/>
        </w:r>
        <w:r>
          <w:rPr>
            <w:webHidden/>
          </w:rPr>
          <w:instrText xml:space="preserve"> PAGEREF _Toc148716900 \h </w:instrText>
        </w:r>
        <w:r>
          <w:rPr>
            <w:webHidden/>
          </w:rPr>
        </w:r>
        <w:r>
          <w:rPr>
            <w:webHidden/>
          </w:rPr>
          <w:fldChar w:fldCharType="separate"/>
        </w:r>
        <w:r>
          <w:rPr>
            <w:webHidden/>
          </w:rPr>
          <w:t>8</w:t>
        </w:r>
        <w:r>
          <w:rPr>
            <w:webHidden/>
          </w:rPr>
          <w:fldChar w:fldCharType="end"/>
        </w:r>
      </w:hyperlink>
    </w:p>
    <w:p w14:paraId="384D28F8" w14:textId="567A7051" w:rsidR="00727906" w:rsidRDefault="00727906">
      <w:pPr>
        <w:pStyle w:val="2e"/>
        <w:rPr>
          <w:rFonts w:asciiTheme="minorHAnsi" w:eastAsiaTheme="minorEastAsia" w:hAnsiTheme="minorHAnsi" w:cstheme="minorBidi"/>
          <w:b w:val="0"/>
          <w:kern w:val="2"/>
          <w14:ligatures w14:val="standardContextual"/>
        </w:rPr>
      </w:pPr>
      <w:hyperlink w:anchor="_Toc148716901" w:history="1">
        <w:r w:rsidRPr="00F11281">
          <w:rPr>
            <w:rStyle w:val="afffc"/>
            <w:rFonts w:ascii="Arial Bold" w:eastAsia="Heiti TC Medium" w:hAnsi="Arial Bold"/>
          </w:rPr>
          <w:t>4.2.</w:t>
        </w:r>
        <w:r>
          <w:rPr>
            <w:rFonts w:asciiTheme="minorHAnsi" w:eastAsiaTheme="minorEastAsia" w:hAnsiTheme="minorHAnsi" w:cstheme="minorBidi"/>
            <w:b w:val="0"/>
            <w:kern w:val="2"/>
            <w14:ligatures w14:val="standardContextual"/>
          </w:rPr>
          <w:tab/>
        </w:r>
        <w:r w:rsidRPr="00F11281">
          <w:rPr>
            <w:rStyle w:val="afffc"/>
            <w:rFonts w:ascii="Heiti TC Medium" w:eastAsia="Heiti TC Medium" w:hAnsi="Heiti TC Medium"/>
          </w:rPr>
          <w:t>Task Report</w:t>
        </w:r>
        <w:r>
          <w:rPr>
            <w:webHidden/>
          </w:rPr>
          <w:tab/>
        </w:r>
        <w:r>
          <w:rPr>
            <w:webHidden/>
          </w:rPr>
          <w:fldChar w:fldCharType="begin"/>
        </w:r>
        <w:r>
          <w:rPr>
            <w:webHidden/>
          </w:rPr>
          <w:instrText xml:space="preserve"> PAGEREF _Toc148716901 \h </w:instrText>
        </w:r>
        <w:r>
          <w:rPr>
            <w:webHidden/>
          </w:rPr>
        </w:r>
        <w:r>
          <w:rPr>
            <w:webHidden/>
          </w:rPr>
          <w:fldChar w:fldCharType="separate"/>
        </w:r>
        <w:r>
          <w:rPr>
            <w:webHidden/>
          </w:rPr>
          <w:t>9</w:t>
        </w:r>
        <w:r>
          <w:rPr>
            <w:webHidden/>
          </w:rPr>
          <w:fldChar w:fldCharType="end"/>
        </w:r>
      </w:hyperlink>
    </w:p>
    <w:p w14:paraId="631310ED" w14:textId="032971DD" w:rsidR="008D3CC8" w:rsidRPr="008F77AB" w:rsidRDefault="00A72EB7" w:rsidP="002E69C5">
      <w:pPr>
        <w:rPr>
          <w:rFonts w:ascii="Heiti TC Medium" w:eastAsia="Heiti TC Medium" w:hAnsi="Heiti TC Medium"/>
        </w:rPr>
      </w:pPr>
      <w:r w:rsidRPr="008F77AB">
        <w:rPr>
          <w:rFonts w:ascii="Heiti TC Medium" w:eastAsia="Heiti TC Medium" w:hAnsi="Heiti TC Medium"/>
          <w:color w:val="0070C0"/>
        </w:rPr>
        <w:fldChar w:fldCharType="end"/>
      </w:r>
    </w:p>
    <w:p w14:paraId="12B14D28" w14:textId="77777777" w:rsidR="002714DA" w:rsidRPr="008F77AB" w:rsidRDefault="00A6318D">
      <w:pPr>
        <w:pStyle w:val="1"/>
        <w:rPr>
          <w:rFonts w:ascii="Heiti TC Medium" w:eastAsia="Heiti TC Medium" w:hAnsi="Heiti TC Medium"/>
        </w:rPr>
      </w:pPr>
      <w:bookmarkStart w:id="7" w:name="scroll-bookmark-1"/>
      <w:bookmarkStart w:id="8" w:name="scroll-bookmark-2"/>
      <w:bookmarkStart w:id="9" w:name="_Toc122699605"/>
      <w:bookmarkStart w:id="10" w:name="_Toc290536710"/>
      <w:bookmarkStart w:id="11" w:name="_Toc148716890"/>
      <w:bookmarkEnd w:id="1"/>
      <w:bookmarkEnd w:id="7"/>
      <w:r w:rsidRPr="008F77AB">
        <w:rPr>
          <w:rFonts w:ascii="Heiti TC Medium" w:eastAsia="Heiti TC Medium" w:hAnsi="Heiti TC Medium"/>
        </w:rPr>
        <w:lastRenderedPageBreak/>
        <w:t>Managed Cloud and Infrastructure Services (MCIS)</w:t>
      </w:r>
      <w:bookmarkEnd w:id="8"/>
      <w:bookmarkEnd w:id="9"/>
      <w:bookmarkEnd w:id="11"/>
    </w:p>
    <w:p w14:paraId="36E9BE31" w14:textId="77777777" w:rsidR="00546CB6" w:rsidRPr="008F77AB" w:rsidRDefault="00A6318D">
      <w:pPr>
        <w:rPr>
          <w:rFonts w:ascii="Heiti TC Medium" w:eastAsia="Heiti TC Medium" w:hAnsi="Heiti TC Medium"/>
        </w:rPr>
      </w:pPr>
      <w:r w:rsidRPr="008F77AB">
        <w:rPr>
          <w:rFonts w:ascii="Heiti TC Medium" w:eastAsia="Heiti TC Medium" w:hAnsi="Heiti TC Medium"/>
          <w:color w:val="000000"/>
        </w:rPr>
        <w:t xml:space="preserve">Systems running on hybrid </w:t>
      </w:r>
      <w:r w:rsidRPr="008F77AB">
        <w:rPr>
          <w:rFonts w:ascii="Heiti TC Medium" w:eastAsia="Heiti TC Medium" w:hAnsi="Heiti TC Medium"/>
        </w:rPr>
        <w:t>cloud</w:t>
      </w:r>
      <w:r w:rsidRPr="008F77AB">
        <w:rPr>
          <w:rFonts w:ascii="Heiti TC Medium" w:eastAsia="Heiti TC Medium" w:hAnsi="Heiti TC Medium"/>
          <w:color w:val="000000"/>
        </w:rPr>
        <w:t xml:space="preserve"> infrastructure (public cloud, private cloud, data center and co-location) must be monitored, measured, and reported on by staff who need to focus on delivering service to the business in addition to supporting technology.</w:t>
      </w:r>
    </w:p>
    <w:p w14:paraId="40321C4B" w14:textId="53C4F225" w:rsidR="00546CB6" w:rsidRPr="008F77AB" w:rsidRDefault="00A6318D">
      <w:pPr>
        <w:rPr>
          <w:rFonts w:ascii="Heiti TC Medium" w:eastAsia="Heiti TC Medium" w:hAnsi="Heiti TC Medium"/>
        </w:rPr>
      </w:pPr>
      <w:r w:rsidRPr="008F77AB">
        <w:rPr>
          <w:rFonts w:ascii="Heiti TC Medium" w:eastAsia="Heiti TC Medium" w:hAnsi="Heiti TC Medium"/>
          <w:color w:val="000000"/>
        </w:rPr>
        <w:t xml:space="preserve">NTT has developed its approach to managing hybrid IT with these factors in mind. Our managed services are focused on driving operational standards to manage the daily operations of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 xml:space="preserve"> infrastructures through:</w:t>
      </w:r>
    </w:p>
    <w:p w14:paraId="5D742F74"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Building on a core of industry best-practice processes (ITIL, </w:t>
      </w:r>
      <w:r w:rsidRPr="008F77AB">
        <w:rPr>
          <w:rFonts w:ascii="Heiti TC Medium" w:eastAsia="Heiti TC Medium" w:hAnsi="Heiti TC Medium"/>
        </w:rPr>
        <w:t>ISO27001</w:t>
      </w:r>
      <w:r w:rsidRPr="008F77AB">
        <w:rPr>
          <w:rFonts w:ascii="Heiti TC Medium" w:eastAsia="Heiti TC Medium" w:hAnsi="Heiti TC Medium"/>
          <w:color w:val="000000"/>
        </w:rPr>
        <w:t>)</w:t>
      </w:r>
    </w:p>
    <w:p w14:paraId="4D4D568C"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Driving automation to enable higher levels of availability and enable enhanced and consistent user experience</w:t>
      </w:r>
    </w:p>
    <w:p w14:paraId="2AFE17CC" w14:textId="69BF2468"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Ensuring continual service improvement, and empowering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s with the information to make business decisions about their IT environment through data collection, analysis</w:t>
      </w:r>
      <w:r w:rsidR="0020735C" w:rsidRPr="008F77AB">
        <w:rPr>
          <w:rFonts w:ascii="Heiti TC Medium" w:eastAsia="Heiti TC Medium" w:hAnsi="Heiti TC Medium"/>
          <w:color w:val="000000"/>
        </w:rPr>
        <w:t>,</w:t>
      </w:r>
      <w:r w:rsidRPr="008F77AB">
        <w:rPr>
          <w:rFonts w:ascii="Heiti TC Medium" w:eastAsia="Heiti TC Medium" w:hAnsi="Heiti TC Medium"/>
          <w:color w:val="000000"/>
        </w:rPr>
        <w:t xml:space="preserve"> and dissemination</w:t>
      </w:r>
    </w:p>
    <w:p w14:paraId="70E3A5E7"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Providing an integrated service delivery model with centralized service delivery combined with regional and country resources to provide support when and where needed</w:t>
      </w:r>
    </w:p>
    <w:p w14:paraId="686082FB" w14:textId="3F8E6B59"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Combining our cross-competencies in Cloud, DevOps, network, workplace and collaboration, data</w:t>
      </w:r>
      <w:r w:rsidR="0020735C" w:rsidRPr="008F77AB">
        <w:rPr>
          <w:rFonts w:ascii="Heiti TC Medium" w:eastAsia="Heiti TC Medium" w:hAnsi="Heiti TC Medium"/>
          <w:color w:val="000000"/>
        </w:rPr>
        <w:t xml:space="preserve"> </w:t>
      </w:r>
      <w:r w:rsidRPr="008F77AB">
        <w:rPr>
          <w:rFonts w:ascii="Heiti TC Medium" w:eastAsia="Heiti TC Medium" w:hAnsi="Heiti TC Medium"/>
          <w:color w:val="000000"/>
        </w:rPr>
        <w:t>center and security to provide an integrated and standardized end to end managed service experience across the entire IT estate</w:t>
      </w:r>
    </w:p>
    <w:p w14:paraId="598DBEF5" w14:textId="77777777" w:rsidR="00546CB6" w:rsidRPr="008F77AB" w:rsidRDefault="00A6318D">
      <w:pPr>
        <w:pStyle w:val="2"/>
        <w:rPr>
          <w:rFonts w:ascii="Heiti TC Medium" w:eastAsia="Heiti TC Medium" w:hAnsi="Heiti TC Medium"/>
        </w:rPr>
      </w:pPr>
      <w:bookmarkStart w:id="12" w:name="scroll-bookmark-3"/>
      <w:bookmarkStart w:id="13" w:name="_Toc122699606"/>
      <w:bookmarkStart w:id="14" w:name="_Toc148716891"/>
      <w:r w:rsidRPr="008F77AB">
        <w:rPr>
          <w:rFonts w:ascii="Heiti TC Medium" w:eastAsia="Heiti TC Medium" w:hAnsi="Heiti TC Medium"/>
        </w:rPr>
        <w:t>MCIS Portfolio Overview</w:t>
      </w:r>
      <w:bookmarkEnd w:id="12"/>
      <w:bookmarkEnd w:id="13"/>
      <w:bookmarkEnd w:id="14"/>
    </w:p>
    <w:p w14:paraId="2DE3ACCC" w14:textId="77777777" w:rsidR="00546CB6" w:rsidRPr="008F77AB" w:rsidRDefault="00A6318D">
      <w:pPr>
        <w:rPr>
          <w:rFonts w:ascii="Heiti TC Medium" w:eastAsia="Heiti TC Medium" w:hAnsi="Heiti TC Medium"/>
        </w:rPr>
      </w:pPr>
      <w:r w:rsidRPr="008F77AB">
        <w:rPr>
          <w:rFonts w:ascii="Heiti TC Medium" w:eastAsia="Heiti TC Medium" w:hAnsi="Heiti TC Medium"/>
          <w:color w:val="000000"/>
        </w:rPr>
        <w:t>NTT has developed its portfolio of managed services (referred to in this document as the “Service”) to include the following:</w:t>
      </w:r>
    </w:p>
    <w:p w14:paraId="1268E840"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Public Cloud</w:t>
      </w:r>
    </w:p>
    <w:p w14:paraId="5DA2A66E"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Private Cloud</w:t>
      </w:r>
    </w:p>
    <w:p w14:paraId="43D7B93B"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Data Center &amp; Networking Infrastructure</w:t>
      </w:r>
    </w:p>
    <w:p w14:paraId="45E9DC2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Application Infrastructure (OS, DB and Middleware)</w:t>
      </w:r>
    </w:p>
    <w:p w14:paraId="37AFCE90"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Applications</w:t>
      </w:r>
    </w:p>
    <w:p w14:paraId="6E94309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Cloud Security &amp; Managed SAP Security</w:t>
      </w:r>
    </w:p>
    <w:p w14:paraId="46191F9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End User Services</w:t>
      </w:r>
    </w:p>
    <w:p w14:paraId="77AB234F" w14:textId="32F03D0C" w:rsidR="004A0417" w:rsidRPr="008F77AB" w:rsidRDefault="00A6318D" w:rsidP="008F77AB">
      <w:pPr>
        <w:rPr>
          <w:rFonts w:ascii="Heiti TC Medium" w:eastAsia="Heiti TC Medium" w:hAnsi="Heiti TC Medium"/>
        </w:rPr>
      </w:pPr>
      <w:r w:rsidRPr="008F77AB">
        <w:rPr>
          <w:rFonts w:ascii="Heiti TC Medium" w:eastAsia="Heiti TC Medium" w:hAnsi="Heiti TC Medium"/>
          <w:color w:val="000000"/>
        </w:rPr>
        <w:t xml:space="preserve">Each of these service offers contain multiple service offer options.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s work with NTT to define requirements in Scope in the SOW for one or more service offer options so that a managed services solution can be deployed that meets technical and budgetary requirements.</w:t>
      </w:r>
      <w:bookmarkEnd w:id="10"/>
    </w:p>
    <w:p w14:paraId="77D227C7" w14:textId="77777777" w:rsidR="0080392C" w:rsidRPr="008F77AB" w:rsidRDefault="0080392C" w:rsidP="0080392C">
      <w:pPr>
        <w:pStyle w:val="1"/>
        <w:rPr>
          <w:rFonts w:ascii="Heiti TC Medium" w:eastAsia="Heiti TC Medium" w:hAnsi="Heiti TC Medium"/>
        </w:rPr>
      </w:pPr>
      <w:bookmarkStart w:id="15" w:name="_Toc122699607"/>
      <w:bookmarkStart w:id="16" w:name="_Toc148716892"/>
      <w:r w:rsidRPr="008F77AB">
        <w:rPr>
          <w:rFonts w:ascii="Heiti TC Medium" w:eastAsia="Heiti TC Medium" w:hAnsi="Heiti TC Medium"/>
        </w:rPr>
        <w:lastRenderedPageBreak/>
        <w:t>Introduction</w:t>
      </w:r>
      <w:bookmarkEnd w:id="15"/>
      <w:bookmarkEnd w:id="16"/>
    </w:p>
    <w:p w14:paraId="4C8BA7E5" w14:textId="7B50EB21" w:rsidR="0018250E" w:rsidRPr="008F77AB" w:rsidRDefault="0018250E" w:rsidP="0018250E">
      <w:pPr>
        <w:rPr>
          <w:rFonts w:ascii="Heiti TC Medium" w:eastAsia="Heiti TC Medium" w:hAnsi="Heiti TC Medium"/>
        </w:rPr>
      </w:pPr>
      <w:r w:rsidRPr="008F77AB">
        <w:rPr>
          <w:rFonts w:ascii="Heiti TC Medium" w:eastAsia="Heiti TC Medium" w:hAnsi="Heiti TC Medium"/>
        </w:rPr>
        <w:t xml:space="preserve">NTT has developed a Cloud Transformation Journey to support clients through their transition to our Managed Cloud and Infrastructure Services. Engagements begin by </w:t>
      </w:r>
      <w:r w:rsidRPr="008F77AB">
        <w:rPr>
          <w:rFonts w:ascii="Heiti TC Medium" w:eastAsia="Heiti TC Medium" w:hAnsi="Heiti TC Medium"/>
          <w:i/>
        </w:rPr>
        <w:t>Assessing and Understanding</w:t>
      </w:r>
      <w:r w:rsidRPr="008F77AB">
        <w:rPr>
          <w:rFonts w:ascii="Heiti TC Medium" w:eastAsia="Heiti TC Medium" w:hAnsi="Heiti TC Medium"/>
        </w:rPr>
        <w:t xml:space="preserve"> the client's solution requirements to </w:t>
      </w:r>
      <w:r w:rsidRPr="008F77AB">
        <w:rPr>
          <w:rFonts w:ascii="Heiti TC Medium" w:eastAsia="Heiti TC Medium" w:hAnsi="Heiti TC Medium"/>
          <w:i/>
        </w:rPr>
        <w:t>Advise</w:t>
      </w:r>
      <w:r w:rsidRPr="008F77AB">
        <w:rPr>
          <w:rFonts w:ascii="Heiti TC Medium" w:eastAsia="Heiti TC Medium" w:hAnsi="Heiti TC Medium"/>
        </w:rPr>
        <w:t xml:space="preserve"> on digital transformation and</w:t>
      </w:r>
      <w:r w:rsidR="0008320B" w:rsidRPr="008F77AB">
        <w:rPr>
          <w:rFonts w:ascii="Heiti TC Medium" w:eastAsia="Heiti TC Medium" w:hAnsi="Heiti TC Medium"/>
        </w:rPr>
        <w:t xml:space="preserve"> to</w:t>
      </w:r>
      <w:r w:rsidRPr="008F77AB">
        <w:rPr>
          <w:rFonts w:ascii="Heiti TC Medium" w:eastAsia="Heiti TC Medium" w:hAnsi="Heiti TC Medium"/>
        </w:rPr>
        <w:t xml:space="preserve"> </w:t>
      </w:r>
      <w:r w:rsidRPr="008F77AB">
        <w:rPr>
          <w:rFonts w:ascii="Heiti TC Medium" w:eastAsia="Heiti TC Medium" w:hAnsi="Heiti TC Medium"/>
          <w:i/>
        </w:rPr>
        <w:t>Design</w:t>
      </w:r>
      <w:r w:rsidRPr="008F77AB">
        <w:rPr>
          <w:rFonts w:ascii="Heiti TC Medium" w:eastAsia="Heiti TC Medium" w:hAnsi="Heiti TC Medium"/>
        </w:rPr>
        <w:t xml:space="preserve"> </w:t>
      </w:r>
      <w:r w:rsidR="0008320B" w:rsidRPr="008F77AB">
        <w:rPr>
          <w:rFonts w:ascii="Heiti TC Medium" w:eastAsia="Heiti TC Medium" w:hAnsi="Heiti TC Medium"/>
        </w:rPr>
        <w:t xml:space="preserve">a </w:t>
      </w:r>
      <w:r w:rsidRPr="008F77AB">
        <w:rPr>
          <w:rFonts w:ascii="Heiti TC Medium" w:eastAsia="Heiti TC Medium" w:hAnsi="Heiti TC Medium"/>
        </w:rPr>
        <w:t xml:space="preserve">high-level architecture plan and transition roadmap. Designs are then further detailed and finalized, and transition plans are executed to onboard the client into the managed environment. Depending on scope, new systems are </w:t>
      </w:r>
      <w:r w:rsidRPr="008F77AB">
        <w:rPr>
          <w:rFonts w:ascii="Heiti TC Medium" w:eastAsia="Heiti TC Medium" w:hAnsi="Heiti TC Medium"/>
          <w:i/>
        </w:rPr>
        <w:t>Deployed</w:t>
      </w:r>
      <w:r w:rsidRPr="008F77AB">
        <w:rPr>
          <w:rFonts w:ascii="Heiti TC Medium" w:eastAsia="Heiti TC Medium" w:hAnsi="Heiti TC Medium"/>
        </w:rPr>
        <w:t xml:space="preserve"> and/or existing systems are </w:t>
      </w:r>
      <w:r w:rsidRPr="008F77AB">
        <w:rPr>
          <w:rFonts w:ascii="Heiti TC Medium" w:eastAsia="Heiti TC Medium" w:hAnsi="Heiti TC Medium"/>
          <w:i/>
        </w:rPr>
        <w:t>Migrated</w:t>
      </w:r>
      <w:r w:rsidRPr="008F77AB">
        <w:rPr>
          <w:rFonts w:ascii="Heiti TC Medium" w:eastAsia="Heiti TC Medium" w:hAnsi="Heiti TC Medium"/>
        </w:rPr>
        <w:t xml:space="preserve"> to supported managed services platforms. </w:t>
      </w:r>
      <w:r w:rsidRPr="008F77AB">
        <w:rPr>
          <w:rFonts w:ascii="Heiti TC Medium" w:eastAsia="Heiti TC Medium" w:hAnsi="Heiti TC Medium"/>
          <w:i/>
        </w:rPr>
        <w:t>Operate</w:t>
      </w:r>
      <w:r w:rsidRPr="008F77AB">
        <w:rPr>
          <w:rFonts w:ascii="Heiti TC Medium" w:eastAsia="Heiti TC Medium" w:hAnsi="Heiti TC Medium"/>
        </w:rPr>
        <w:t xml:space="preserve"> services provide security, support and ongoing maintenance of the client’s systems while </w:t>
      </w:r>
      <w:r w:rsidRPr="008F77AB">
        <w:rPr>
          <w:rFonts w:ascii="Heiti TC Medium" w:eastAsia="Heiti TC Medium" w:hAnsi="Heiti TC Medium"/>
          <w:i/>
        </w:rPr>
        <w:t>Optimize</w:t>
      </w:r>
      <w:r w:rsidRPr="008F77AB">
        <w:rPr>
          <w:rFonts w:ascii="Heiti TC Medium" w:eastAsia="Heiti TC Medium" w:hAnsi="Heiti TC Medium"/>
        </w:rPr>
        <w:t xml:space="preserve"> and </w:t>
      </w:r>
      <w:r w:rsidRPr="008F77AB">
        <w:rPr>
          <w:rFonts w:ascii="Heiti TC Medium" w:eastAsia="Heiti TC Medium" w:hAnsi="Heiti TC Medium"/>
          <w:i/>
        </w:rPr>
        <w:t>Advisory</w:t>
      </w:r>
      <w:r w:rsidRPr="008F77AB">
        <w:rPr>
          <w:rFonts w:ascii="Heiti TC Medium" w:eastAsia="Heiti TC Medium" w:hAnsi="Heiti TC Medium"/>
        </w:rPr>
        <w:t xml:space="preserve"> services promote continuous improvement, cost efficiency and transformation. </w:t>
      </w:r>
    </w:p>
    <w:p w14:paraId="2777F08A" w14:textId="3B807E15" w:rsidR="0080392C" w:rsidRPr="008F77AB" w:rsidRDefault="0018250E" w:rsidP="0080392C">
      <w:pPr>
        <w:keepNext/>
        <w:rPr>
          <w:rFonts w:ascii="Heiti TC Medium" w:eastAsia="Heiti TC Medium" w:hAnsi="Heiti TC Medium"/>
        </w:rPr>
      </w:pPr>
      <w:r w:rsidRPr="008F77AB">
        <w:rPr>
          <w:rFonts w:ascii="Heiti TC Medium" w:eastAsia="Heiti TC Medium" w:hAnsi="Heiti TC Medium"/>
          <w:noProof/>
        </w:rPr>
        <w:drawing>
          <wp:inline distT="0" distB="0" distL="0" distR="0" wp14:anchorId="4B71CFC5" wp14:editId="683C9C85">
            <wp:extent cx="5219700" cy="2895505"/>
            <wp:effectExtent l="0" t="0" r="0" b="0"/>
            <wp:docPr id="100015" name="圖片 100015" descr="Our Cloud Transformation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9"/>
                    <a:stretch>
                      <a:fillRect/>
                    </a:stretch>
                  </pic:blipFill>
                  <pic:spPr>
                    <a:xfrm>
                      <a:off x="0" y="0"/>
                      <a:ext cx="5219700" cy="2895505"/>
                    </a:xfrm>
                    <a:prstGeom prst="rect">
                      <a:avLst/>
                    </a:prstGeom>
                  </pic:spPr>
                </pic:pic>
              </a:graphicData>
            </a:graphic>
          </wp:inline>
        </w:drawing>
      </w:r>
    </w:p>
    <w:p w14:paraId="07A65593" w14:textId="06BB5D83" w:rsidR="0080392C" w:rsidRPr="008F77AB" w:rsidRDefault="0080392C" w:rsidP="009C0AA8">
      <w:pPr>
        <w:pStyle w:val="afff3"/>
        <w:rPr>
          <w:rFonts w:ascii="Heiti TC Medium" w:eastAsia="Heiti TC Medium" w:hAnsi="Heiti TC Medium"/>
        </w:rPr>
      </w:pPr>
      <w:bookmarkStart w:id="17" w:name="_Toc256000004"/>
      <w:r w:rsidRPr="008F77AB">
        <w:rPr>
          <w:rFonts w:ascii="Heiti TC Medium" w:eastAsia="Heiti TC Medium" w:hAnsi="Heiti TC Medium"/>
        </w:rPr>
        <w:t xml:space="preserve">Figure </w:t>
      </w:r>
      <w:r w:rsidRPr="008F77AB">
        <w:rPr>
          <w:rFonts w:ascii="Heiti TC Medium" w:eastAsia="Heiti TC Medium" w:hAnsi="Heiti TC Medium"/>
        </w:rPr>
        <w:fldChar w:fldCharType="begin"/>
      </w:r>
      <w:r w:rsidRPr="008F77AB">
        <w:rPr>
          <w:rFonts w:ascii="Heiti TC Medium" w:eastAsia="Heiti TC Medium" w:hAnsi="Heiti TC Medium"/>
        </w:rPr>
        <w:instrText>SEQ Figure \* ARABIC</w:instrText>
      </w:r>
      <w:r w:rsidRPr="008F77AB">
        <w:rPr>
          <w:rFonts w:ascii="Heiti TC Medium" w:eastAsia="Heiti TC Medium" w:hAnsi="Heiti TC Medium"/>
        </w:rPr>
        <w:fldChar w:fldCharType="separate"/>
      </w:r>
      <w:r w:rsidRPr="008F77AB">
        <w:rPr>
          <w:rFonts w:ascii="Heiti TC Medium" w:eastAsia="Heiti TC Medium" w:hAnsi="Heiti TC Medium"/>
        </w:rPr>
        <w:t>1</w:t>
      </w:r>
      <w:r w:rsidRPr="008F77AB">
        <w:rPr>
          <w:rFonts w:ascii="Heiti TC Medium" w:eastAsia="Heiti TC Medium" w:hAnsi="Heiti TC Medium"/>
        </w:rPr>
        <w:fldChar w:fldCharType="end"/>
      </w:r>
      <w:r w:rsidRPr="008F77AB">
        <w:rPr>
          <w:rFonts w:ascii="Heiti TC Medium" w:eastAsia="Heiti TC Medium" w:hAnsi="Heiti TC Medium"/>
        </w:rPr>
        <w:t xml:space="preserve"> Our Cloud Transformation Strategy</w:t>
      </w:r>
      <w:bookmarkEnd w:id="17"/>
    </w:p>
    <w:p w14:paraId="1A6EFF2C" w14:textId="2714296B" w:rsidR="0018250E" w:rsidRPr="008F77AB" w:rsidRDefault="0018250E" w:rsidP="0018250E">
      <w:pPr>
        <w:rPr>
          <w:rFonts w:ascii="Heiti TC Medium" w:eastAsia="Heiti TC Medium" w:hAnsi="Heiti TC Medium"/>
          <w:i/>
          <w:iCs/>
        </w:rPr>
      </w:pPr>
      <w:r w:rsidRPr="008F77AB">
        <w:rPr>
          <w:rFonts w:ascii="Heiti TC Medium" w:eastAsia="Heiti TC Medium" w:hAnsi="Heiti TC Medium"/>
          <w:i/>
          <w:iCs/>
        </w:rPr>
        <w:t>The Cloud Transformation Journey is only provided for selected services that are In Scope for managed services in the SOW and cannot be provided on a standalone basis.</w:t>
      </w:r>
      <w:r w:rsidRPr="008F77AB">
        <w:rPr>
          <w:rFonts w:ascii="Cambria" w:eastAsia="Heiti TC Medium" w:hAnsi="Cambria" w:cs="Cambria"/>
          <w:i/>
          <w:iCs/>
        </w:rPr>
        <w:t> </w:t>
      </w:r>
    </w:p>
    <w:p w14:paraId="132DA70C" w14:textId="77777777" w:rsidR="0080392C" w:rsidRPr="008F77AB" w:rsidRDefault="0080392C" w:rsidP="0080392C">
      <w:pPr>
        <w:rPr>
          <w:rFonts w:ascii="Heiti TC Medium" w:eastAsia="Heiti TC Medium" w:hAnsi="Heiti TC Medium"/>
        </w:rPr>
      </w:pPr>
    </w:p>
    <w:p w14:paraId="596E2524" w14:textId="513153EB" w:rsidR="0080392C" w:rsidRPr="008F77AB" w:rsidRDefault="0080392C" w:rsidP="0080392C">
      <w:pPr>
        <w:rPr>
          <w:rFonts w:ascii="Heiti TC Medium" w:eastAsia="Heiti TC Medium" w:hAnsi="Heiti TC Medium"/>
        </w:rPr>
      </w:pPr>
      <w:r w:rsidRPr="008F77AB">
        <w:rPr>
          <w:rFonts w:ascii="Heiti TC Medium" w:eastAsia="Heiti TC Medium" w:hAnsi="Heiti TC Medium"/>
        </w:rPr>
        <w:t xml:space="preserve">NTT MCIS </w:t>
      </w:r>
      <w:r w:rsidR="007E6151" w:rsidRPr="008F77AB">
        <w:rPr>
          <w:rFonts w:ascii="Heiti TC Medium" w:eastAsia="Heiti TC Medium" w:hAnsi="Heiti TC Medium"/>
        </w:rPr>
        <w:t>can</w:t>
      </w:r>
      <w:r w:rsidRPr="008F77AB">
        <w:rPr>
          <w:rFonts w:ascii="Heiti TC Medium" w:eastAsia="Heiti TC Medium" w:hAnsi="Heiti TC Medium"/>
        </w:rPr>
        <w:t xml:space="preserve"> support systems running on the following platforms:</w:t>
      </w:r>
    </w:p>
    <w:p w14:paraId="756E26AE" w14:textId="1D46C437" w:rsidR="0018250E" w:rsidRPr="008F77AB" w:rsidRDefault="0018250E" w:rsidP="0018250E">
      <w:pPr>
        <w:numPr>
          <w:ilvl w:val="0"/>
          <w:numId w:val="24"/>
        </w:numPr>
        <w:rPr>
          <w:rFonts w:ascii="Heiti TC Medium" w:eastAsia="Heiti TC Medium" w:hAnsi="Heiti TC Medium"/>
        </w:rPr>
      </w:pPr>
      <w:bookmarkStart w:id="18" w:name="scroll-bookmark-4"/>
      <w:r w:rsidRPr="008F77AB">
        <w:rPr>
          <w:rFonts w:ascii="Heiti TC Medium" w:eastAsia="Heiti TC Medium" w:hAnsi="Heiti TC Medium"/>
        </w:rPr>
        <w:t>Public Cloud (AWS, Azure, GCP)</w:t>
      </w:r>
    </w:p>
    <w:p w14:paraId="3EE245E7" w14:textId="01E580C4" w:rsidR="00645E0B" w:rsidRPr="008F77AB" w:rsidRDefault="00645E0B" w:rsidP="0018250E">
      <w:pPr>
        <w:numPr>
          <w:ilvl w:val="0"/>
          <w:numId w:val="24"/>
        </w:numPr>
        <w:rPr>
          <w:rFonts w:ascii="Heiti TC Medium" w:eastAsia="Heiti TC Medium" w:hAnsi="Heiti TC Medium"/>
        </w:rPr>
      </w:pPr>
      <w:r w:rsidRPr="008F77AB">
        <w:rPr>
          <w:rFonts w:ascii="Heiti TC Medium" w:eastAsia="Heiti TC Medium" w:hAnsi="Heiti TC Medium" w:hint="eastAsia"/>
        </w:rPr>
        <w:t>P</w:t>
      </w:r>
      <w:r w:rsidRPr="008F77AB">
        <w:rPr>
          <w:rFonts w:ascii="Heiti TC Medium" w:eastAsia="Heiti TC Medium" w:hAnsi="Heiti TC Medium"/>
        </w:rPr>
        <w:t>rivate Cloud</w:t>
      </w:r>
      <w:r w:rsidR="007823BF" w:rsidRPr="008F77AB">
        <w:rPr>
          <w:rFonts w:ascii="Heiti TC Medium" w:eastAsia="Heiti TC Medium" w:hAnsi="Heiti TC Medium"/>
        </w:rPr>
        <w:t xml:space="preserve"> </w:t>
      </w:r>
      <w:r w:rsidRPr="008F77AB">
        <w:rPr>
          <w:rFonts w:ascii="Heiti TC Medium" w:eastAsia="Heiti TC Medium" w:hAnsi="Heiti TC Medium"/>
        </w:rPr>
        <w:t>(VMware, Nutanix, Microsoft Azure Stack famil</w:t>
      </w:r>
      <w:r w:rsidR="0052632D" w:rsidRPr="008F77AB">
        <w:rPr>
          <w:rFonts w:ascii="Heiti TC Medium" w:eastAsia="Heiti TC Medium" w:hAnsi="Heiti TC Medium"/>
        </w:rPr>
        <w:t>y</w:t>
      </w:r>
      <w:r w:rsidRPr="008F77AB">
        <w:rPr>
          <w:rFonts w:ascii="Heiti TC Medium" w:eastAsia="Heiti TC Medium" w:hAnsi="Heiti TC Medium"/>
        </w:rPr>
        <w:t>)</w:t>
      </w:r>
    </w:p>
    <w:p w14:paraId="1DCEE829" w14:textId="77777777"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t>NTT Private Cloud</w:t>
      </w:r>
      <w:r w:rsidRPr="008F77AB">
        <w:rPr>
          <w:rFonts w:ascii="Cambria" w:eastAsia="Heiti TC Medium" w:hAnsi="Cambria" w:cs="Cambria"/>
        </w:rPr>
        <w:t> </w:t>
      </w:r>
    </w:p>
    <w:p w14:paraId="25AD259E" w14:textId="49D8572C"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t>Multi</w:t>
      </w:r>
      <w:r w:rsidR="007823BF" w:rsidRPr="008F77AB">
        <w:rPr>
          <w:rFonts w:ascii="Heiti TC Medium" w:eastAsia="Heiti TC Medium" w:hAnsi="Heiti TC Medium"/>
        </w:rPr>
        <w:t>-C</w:t>
      </w:r>
      <w:r w:rsidRPr="008F77AB">
        <w:rPr>
          <w:rFonts w:ascii="Heiti TC Medium" w:eastAsia="Heiti TC Medium" w:hAnsi="Heiti TC Medium"/>
        </w:rPr>
        <w:t>loud (Private, Public</w:t>
      </w:r>
      <w:r w:rsidR="0052632D" w:rsidRPr="008F77AB">
        <w:rPr>
          <w:rFonts w:ascii="Heiti TC Medium" w:eastAsia="Heiti TC Medium" w:hAnsi="Heiti TC Medium"/>
        </w:rPr>
        <w:t xml:space="preserve"> and Hybrid Cloud</w:t>
      </w:r>
      <w:r w:rsidRPr="008F77AB">
        <w:rPr>
          <w:rFonts w:ascii="Heiti TC Medium" w:eastAsia="Heiti TC Medium" w:hAnsi="Heiti TC Medium"/>
        </w:rPr>
        <w:t>)</w:t>
      </w:r>
    </w:p>
    <w:p w14:paraId="7E88E521" w14:textId="494C0D92"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t>Traditional infrastructure on premises or in a co-located data center</w:t>
      </w:r>
    </w:p>
    <w:p w14:paraId="05B17C46" w14:textId="16D1A9B8" w:rsidR="000F43A1" w:rsidRPr="008F77AB" w:rsidRDefault="000F43A1" w:rsidP="000F43A1">
      <w:pPr>
        <w:rPr>
          <w:rFonts w:ascii="Heiti TC Medium" w:eastAsia="Heiti TC Medium" w:hAnsi="Heiti TC Medium"/>
        </w:rPr>
      </w:pPr>
    </w:p>
    <w:p w14:paraId="0468BDD5" w14:textId="6D480648" w:rsidR="000F43A1" w:rsidRPr="008F77AB" w:rsidRDefault="000F43A1" w:rsidP="000F43A1">
      <w:pPr>
        <w:rPr>
          <w:rFonts w:ascii="Heiti TC Medium" w:eastAsia="Heiti TC Medium" w:hAnsi="Heiti TC Medium"/>
        </w:rPr>
      </w:pPr>
    </w:p>
    <w:p w14:paraId="7F25F6C8" w14:textId="171414DE" w:rsidR="000F43A1" w:rsidRPr="008F77AB" w:rsidRDefault="000F43A1" w:rsidP="000F43A1">
      <w:pPr>
        <w:jc w:val="center"/>
        <w:rPr>
          <w:rFonts w:ascii="Heiti TC Medium" w:eastAsia="Heiti TC Medium" w:hAnsi="Heiti TC Medium"/>
        </w:rPr>
      </w:pPr>
      <w:r w:rsidRPr="008F77AB">
        <w:rPr>
          <w:rFonts w:ascii="Heiti TC Medium" w:eastAsia="Heiti TC Medium" w:hAnsi="Heiti TC Medium"/>
          <w:noProof/>
        </w:rPr>
        <w:lastRenderedPageBreak/>
        <w:drawing>
          <wp:anchor distT="0" distB="0" distL="114300" distR="114300" simplePos="0" relativeHeight="251658240" behindDoc="0" locked="0" layoutInCell="1" allowOverlap="1" wp14:anchorId="78715539" wp14:editId="33A49797">
            <wp:simplePos x="0" y="0"/>
            <wp:positionH relativeFrom="margin">
              <wp:align>left</wp:align>
            </wp:positionH>
            <wp:positionV relativeFrom="margin">
              <wp:align>top</wp:align>
            </wp:positionV>
            <wp:extent cx="6121400" cy="2456180"/>
            <wp:effectExtent l="0" t="0" r="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41598" cy="2464493"/>
                    </a:xfrm>
                    <a:prstGeom prst="rect">
                      <a:avLst/>
                    </a:prstGeom>
                  </pic:spPr>
                </pic:pic>
              </a:graphicData>
            </a:graphic>
            <wp14:sizeRelH relativeFrom="margin">
              <wp14:pctWidth>0</wp14:pctWidth>
            </wp14:sizeRelH>
            <wp14:sizeRelV relativeFrom="margin">
              <wp14:pctHeight>0</wp14:pctHeight>
            </wp14:sizeRelV>
          </wp:anchor>
        </w:drawing>
      </w:r>
    </w:p>
    <w:p w14:paraId="2CB4729D" w14:textId="77777777" w:rsidR="0080392C" w:rsidRPr="008F77AB" w:rsidRDefault="0080392C" w:rsidP="0080392C">
      <w:pPr>
        <w:pStyle w:val="2"/>
        <w:rPr>
          <w:rFonts w:ascii="Heiti TC Medium" w:eastAsia="Heiti TC Medium" w:hAnsi="Heiti TC Medium"/>
        </w:rPr>
      </w:pPr>
      <w:bookmarkStart w:id="19" w:name="_Toc122699608"/>
      <w:bookmarkStart w:id="20" w:name="_Toc148716893"/>
      <w:r w:rsidRPr="008F77AB">
        <w:rPr>
          <w:rFonts w:ascii="Heiti TC Medium" w:eastAsia="Heiti TC Medium" w:hAnsi="Heiti TC Medium"/>
        </w:rPr>
        <w:t>Technology Standards</w:t>
      </w:r>
      <w:bookmarkEnd w:id="18"/>
      <w:bookmarkEnd w:id="19"/>
      <w:bookmarkEnd w:id="20"/>
    </w:p>
    <w:p w14:paraId="219DB48C" w14:textId="26AFD2E0" w:rsidR="0080392C" w:rsidRPr="008F77AB" w:rsidRDefault="0080392C" w:rsidP="0080392C">
      <w:pPr>
        <w:rPr>
          <w:rFonts w:ascii="Heiti TC Medium" w:eastAsia="Heiti TC Medium" w:hAnsi="Heiti TC Medium"/>
        </w:rPr>
      </w:pPr>
      <w:r w:rsidRPr="008F77AB">
        <w:rPr>
          <w:rFonts w:ascii="Heiti TC Medium" w:eastAsia="Heiti TC Medium" w:hAnsi="Heiti TC Medium"/>
        </w:rPr>
        <w:t xml:space="preserve">NTT has developed standard offers for our entire service portfolio which provide specific monitoring configurations, </w:t>
      </w:r>
      <w:r w:rsidR="00FB063B" w:rsidRPr="008F77AB">
        <w:rPr>
          <w:rFonts w:ascii="Heiti TC Medium" w:eastAsia="Heiti TC Medium" w:hAnsi="Heiti TC Medium"/>
        </w:rPr>
        <w:t>Client</w:t>
      </w:r>
      <w:r w:rsidRPr="008F77AB">
        <w:rPr>
          <w:rFonts w:ascii="Heiti TC Medium" w:eastAsia="Heiti TC Medium" w:hAnsi="Heiti TC Medium"/>
        </w:rPr>
        <w:t xml:space="preserve"> requests and setup tasks for supported technologies. </w:t>
      </w:r>
      <w:r w:rsidRPr="008F77AB">
        <w:rPr>
          <w:rFonts w:ascii="Cambria" w:eastAsia="Heiti TC Medium" w:hAnsi="Cambria" w:cs="Cambria"/>
        </w:rPr>
        <w:t> </w:t>
      </w:r>
      <w:r w:rsidRPr="008F77AB">
        <w:rPr>
          <w:rFonts w:ascii="Heiti TC Medium" w:eastAsia="Heiti TC Medium" w:hAnsi="Heiti TC Medium"/>
        </w:rPr>
        <w:t xml:space="preserve">These technology specific standard offers are described in the </w:t>
      </w:r>
      <w:r w:rsidRPr="008F77AB">
        <w:rPr>
          <w:rFonts w:ascii="Heiti TC Medium" w:eastAsia="Heiti TC Medium" w:hAnsi="Heiti TC Medium"/>
          <w:i/>
        </w:rPr>
        <w:t xml:space="preserve">MCIS Services Guide. </w:t>
      </w:r>
      <w:r w:rsidRPr="008F77AB">
        <w:rPr>
          <w:rFonts w:ascii="Cambria" w:eastAsia="Heiti TC Medium" w:hAnsi="Cambria" w:cs="Cambria"/>
          <w:i/>
        </w:rPr>
        <w:t> </w:t>
      </w:r>
    </w:p>
    <w:p w14:paraId="3A242B96" w14:textId="3F3AA692" w:rsidR="0080392C" w:rsidRPr="008F77AB" w:rsidRDefault="0080392C" w:rsidP="0080392C">
      <w:pPr>
        <w:pStyle w:val="2"/>
        <w:rPr>
          <w:rFonts w:ascii="Heiti TC Medium" w:eastAsia="Heiti TC Medium" w:hAnsi="Heiti TC Medium"/>
        </w:rPr>
      </w:pPr>
      <w:bookmarkStart w:id="21" w:name="_Toc256000002"/>
      <w:bookmarkStart w:id="22" w:name="scroll-bookmark-5"/>
      <w:bookmarkStart w:id="23" w:name="_Toc122699609"/>
      <w:bookmarkStart w:id="24" w:name="_Toc148716894"/>
      <w:r w:rsidRPr="008F77AB">
        <w:rPr>
          <w:rFonts w:ascii="Heiti TC Medium" w:eastAsia="Heiti TC Medium" w:hAnsi="Heiti TC Medium"/>
        </w:rPr>
        <w:t>Billing</w:t>
      </w:r>
      <w:bookmarkEnd w:id="21"/>
      <w:bookmarkEnd w:id="22"/>
      <w:bookmarkEnd w:id="23"/>
      <w:bookmarkEnd w:id="24"/>
    </w:p>
    <w:p w14:paraId="0DE73447" w14:textId="640E6190" w:rsidR="00414F1D" w:rsidRPr="008F77AB" w:rsidRDefault="00414F1D" w:rsidP="00414F1D">
      <w:pPr>
        <w:pStyle w:val="NTTBodyText"/>
        <w:rPr>
          <w:rFonts w:ascii="Heiti TC Medium" w:eastAsia="Heiti TC Medium" w:hAnsi="Heiti TC Medium"/>
          <w:spacing w:val="0"/>
          <w:kern w:val="0"/>
          <w:lang w:eastAsia="en-GB"/>
        </w:rPr>
      </w:pPr>
      <w:bookmarkStart w:id="25" w:name="_Toc256000003"/>
      <w:bookmarkStart w:id="26" w:name="scroll-bookmark-6"/>
      <w:r w:rsidRPr="008F77AB">
        <w:rPr>
          <w:rFonts w:ascii="Heiti TC Medium" w:eastAsia="Heiti TC Medium" w:hAnsi="Heiti TC Medium"/>
        </w:rPr>
        <w:t xml:space="preserve">The client contracts for one or more service offers for each IT asset that is to be managed by NTT MCIS. </w:t>
      </w:r>
      <w:r w:rsidRPr="008F77AB">
        <w:rPr>
          <w:rFonts w:ascii="Cambria" w:eastAsia="Heiti TC Medium" w:hAnsi="Cambria" w:cs="Cambria"/>
        </w:rPr>
        <w:t> </w:t>
      </w:r>
      <w:r w:rsidRPr="008F77AB">
        <w:rPr>
          <w:rFonts w:ascii="Heiti TC Medium" w:eastAsia="Heiti TC Medium" w:hAnsi="Heiti TC Medium"/>
        </w:rPr>
        <w:t>Each IT component under management is referred to as a Configuration Item (“CI”).</w:t>
      </w:r>
      <w:r w:rsidRPr="008F77AB">
        <w:rPr>
          <w:rFonts w:ascii="Cambria" w:eastAsia="Heiti TC Medium" w:hAnsi="Cambria" w:cs="Cambria"/>
        </w:rPr>
        <w:t>  </w:t>
      </w:r>
      <w:r w:rsidRPr="008F77AB">
        <w:rPr>
          <w:rFonts w:ascii="Heiti TC Medium" w:eastAsia="Heiti TC Medium" w:hAnsi="Heiti TC Medium"/>
        </w:rPr>
        <w:t>A configuration item (CI) is any service component</w:t>
      </w:r>
      <w:r w:rsidRPr="008F77AB">
        <w:rPr>
          <w:rFonts w:ascii="Cambria" w:eastAsia="Heiti TC Medium" w:hAnsi="Cambria" w:cs="Cambria"/>
        </w:rPr>
        <w:t> </w:t>
      </w:r>
      <w:r w:rsidRPr="008F77AB">
        <w:rPr>
          <w:rFonts w:ascii="Heiti TC Medium" w:eastAsia="Heiti TC Medium" w:hAnsi="Heiti TC Medium"/>
        </w:rPr>
        <w:t>that needs to be managed, such as a router, an operating system, or a database.</w:t>
      </w:r>
    </w:p>
    <w:p w14:paraId="79CD39C4" w14:textId="7ED67594"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t>The client is billed monthly for each managed service contracted for the support of a service component as specified in the SOW.</w:t>
      </w:r>
    </w:p>
    <w:p w14:paraId="512E1A53" w14:textId="77777777"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t>For public cloud scalable assets, the client is billed only for the management of the base image and its software components (regardless from the number of servers deployed from it).</w:t>
      </w:r>
    </w:p>
    <w:p w14:paraId="70B4C162" w14:textId="77777777"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t>Public cloud PaaS, Serverless and Container solutions are billed based on the platforms used, use case, and complexity as specified in the SOW.</w:t>
      </w:r>
      <w:r w:rsidRPr="008F77AB">
        <w:rPr>
          <w:rFonts w:ascii="Cambria" w:eastAsia="Heiti TC Medium" w:hAnsi="Cambria" w:cs="Cambria"/>
        </w:rPr>
        <w:t>  </w:t>
      </w:r>
    </w:p>
    <w:bookmarkEnd w:id="25"/>
    <w:bookmarkEnd w:id="26"/>
    <w:p w14:paraId="7B767A1E" w14:textId="77777777" w:rsidR="00E02196" w:rsidRPr="008F77AB" w:rsidRDefault="00E02196" w:rsidP="009760CC">
      <w:pPr>
        <w:rPr>
          <w:rFonts w:ascii="Heiti TC Medium" w:eastAsia="Heiti TC Medium" w:hAnsi="Heiti TC Medium"/>
        </w:rPr>
      </w:pPr>
    </w:p>
    <w:p w14:paraId="0FF4269C" w14:textId="77777777" w:rsidR="007C053C" w:rsidRPr="008F77AB" w:rsidRDefault="007C053C" w:rsidP="007C053C">
      <w:pPr>
        <w:pStyle w:val="1"/>
        <w:rPr>
          <w:rFonts w:ascii="Heiti TC Medium" w:eastAsia="Heiti TC Medium" w:hAnsi="Heiti TC Medium"/>
        </w:rPr>
      </w:pPr>
      <w:bookmarkStart w:id="27" w:name="_Toc256000000"/>
      <w:bookmarkStart w:id="28" w:name="_Toc122699610"/>
      <w:bookmarkStart w:id="29" w:name="_Toc148716895"/>
      <w:r w:rsidRPr="008F77AB">
        <w:rPr>
          <w:rFonts w:ascii="Heiti TC Medium" w:eastAsia="Heiti TC Medium" w:hAnsi="Heiti TC Medium"/>
        </w:rPr>
        <w:lastRenderedPageBreak/>
        <w:t>Security and Compliance</w:t>
      </w:r>
      <w:bookmarkEnd w:id="27"/>
      <w:bookmarkEnd w:id="28"/>
      <w:bookmarkEnd w:id="29"/>
    </w:p>
    <w:p w14:paraId="2479EDFD" w14:textId="77777777" w:rsidR="007C053C" w:rsidRPr="008F77AB" w:rsidRDefault="007C053C" w:rsidP="007C053C">
      <w:pPr>
        <w:pStyle w:val="2"/>
        <w:rPr>
          <w:rFonts w:ascii="Heiti TC Medium" w:eastAsia="Heiti TC Medium" w:hAnsi="Heiti TC Medium"/>
        </w:rPr>
      </w:pPr>
      <w:bookmarkStart w:id="30" w:name="_Toc256000001"/>
      <w:bookmarkStart w:id="31" w:name="_Toc122699611"/>
      <w:bookmarkStart w:id="32" w:name="_Toc148716896"/>
      <w:r w:rsidRPr="008F77AB">
        <w:rPr>
          <w:rFonts w:ascii="Heiti TC Medium" w:eastAsia="Heiti TC Medium" w:hAnsi="Heiti TC Medium"/>
        </w:rPr>
        <w:t>Data Types and Protection</w:t>
      </w:r>
      <w:bookmarkEnd w:id="30"/>
      <w:bookmarkEnd w:id="31"/>
      <w:bookmarkEnd w:id="32"/>
    </w:p>
    <w:p w14:paraId="74ABC90A" w14:textId="00541433"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may process, store</w:t>
      </w:r>
      <w:r w:rsidR="008A37D0" w:rsidRPr="008F77AB">
        <w:rPr>
          <w:rFonts w:ascii="Heiti TC Medium" w:eastAsia="Heiti TC Medium" w:hAnsi="Heiti TC Medium"/>
          <w:color w:val="222A32" w:themeColor="text1" w:themeShade="80"/>
        </w:rPr>
        <w:t>,</w:t>
      </w:r>
      <w:r w:rsidRPr="008F77AB">
        <w:rPr>
          <w:rFonts w:ascii="Heiti TC Medium" w:eastAsia="Heiti TC Medium" w:hAnsi="Heiti TC Medium"/>
          <w:color w:val="222A32" w:themeColor="text1" w:themeShade="80"/>
        </w:rPr>
        <w:t xml:space="preserve"> </w:t>
      </w:r>
      <w:r w:rsidRPr="008F77AB">
        <w:rPr>
          <w:rFonts w:ascii="Heiti TC Medium" w:eastAsia="Heiti TC Medium" w:hAnsi="Heiti TC Medium"/>
        </w:rPr>
        <w:t xml:space="preserve">or access the following types of data in delivery of the </w:t>
      </w:r>
      <w:r w:rsidR="00FB063B" w:rsidRPr="008F77AB">
        <w:rPr>
          <w:rFonts w:ascii="Heiti TC Medium" w:eastAsia="Heiti TC Medium" w:hAnsi="Heiti TC Medium"/>
        </w:rPr>
        <w:t>Client</w:t>
      </w:r>
      <w:r w:rsidRPr="008F77AB">
        <w:rPr>
          <w:rFonts w:ascii="Heiti TC Medium" w:eastAsia="Heiti TC Medium" w:hAnsi="Heiti TC Medium"/>
        </w:rPr>
        <w:t xml:space="preserve"> Service which shall be subject to the Agreement:</w:t>
      </w:r>
      <w:r w:rsidRPr="008F77AB">
        <w:rPr>
          <w:rFonts w:ascii="Cambria" w:eastAsia="Heiti TC Medium" w:hAnsi="Cambria" w:cs="Cambria"/>
        </w:rPr>
        <w:t> </w:t>
      </w:r>
    </w:p>
    <w:p w14:paraId="7D4C856E" w14:textId="14C05A99" w:rsidR="007C053C" w:rsidRPr="008F77AB" w:rsidRDefault="007C053C" w:rsidP="007C053C">
      <w:pPr>
        <w:numPr>
          <w:ilvl w:val="0"/>
          <w:numId w:val="24"/>
        </w:numPr>
        <w:rPr>
          <w:rFonts w:ascii="Heiti TC Medium" w:eastAsia="Heiti TC Medium" w:hAnsi="Heiti TC Medium"/>
        </w:rPr>
      </w:pPr>
      <w:r w:rsidRPr="008F77AB">
        <w:rPr>
          <w:rFonts w:ascii="Heiti TC Medium" w:eastAsia="Heiti TC Medium" w:hAnsi="Heiti TC Medium"/>
        </w:rPr>
        <w:t xml:space="preserve">Hosted data which resides in </w:t>
      </w:r>
      <w:r w:rsidRPr="008F77AB">
        <w:rPr>
          <w:rFonts w:ascii="Heiti TC Medium" w:eastAsia="Heiti TC Medium" w:hAnsi="Heiti TC Medium"/>
          <w:color w:val="000000"/>
        </w:rPr>
        <w:t>the managed</w:t>
      </w:r>
      <w:r w:rsidRPr="008F77AB">
        <w:rPr>
          <w:rFonts w:ascii="Heiti TC Medium" w:eastAsia="Heiti TC Medium" w:hAnsi="Heiti TC Medium"/>
        </w:rPr>
        <w:t xml:space="preserve"> </w:t>
      </w:r>
      <w:r w:rsidR="00FB063B" w:rsidRPr="008F77AB">
        <w:rPr>
          <w:rFonts w:ascii="Heiti TC Medium" w:eastAsia="Heiti TC Medium" w:hAnsi="Heiti TC Medium"/>
        </w:rPr>
        <w:t>Client</w:t>
      </w:r>
      <w:r w:rsidRPr="008F77AB">
        <w:rPr>
          <w:rFonts w:ascii="Heiti TC Medium" w:eastAsia="Heiti TC Medium" w:hAnsi="Heiti TC Medium"/>
        </w:rPr>
        <w:t xml:space="preserve"> environment</w:t>
      </w:r>
    </w:p>
    <w:p w14:paraId="7BA7D673" w14:textId="77777777" w:rsidR="007C053C" w:rsidRPr="008F77AB" w:rsidRDefault="007C053C" w:rsidP="007C053C">
      <w:pPr>
        <w:numPr>
          <w:ilvl w:val="0"/>
          <w:numId w:val="24"/>
        </w:numPr>
        <w:rPr>
          <w:rFonts w:ascii="Heiti TC Medium" w:eastAsia="Heiti TC Medium" w:hAnsi="Heiti TC Medium"/>
        </w:rPr>
      </w:pPr>
      <w:r w:rsidRPr="008F77AB">
        <w:rPr>
          <w:rFonts w:ascii="Heiti TC Medium" w:eastAsia="Heiti TC Medium" w:hAnsi="Heiti TC Medium"/>
        </w:rPr>
        <w:t>Service data found in NTT systems (e.g., service tickets, documentation, billing</w:t>
      </w:r>
      <w:r w:rsidRPr="008F77AB">
        <w:rPr>
          <w:rFonts w:ascii="Heiti TC Medium" w:eastAsia="Heiti TC Medium" w:hAnsi="Heiti TC Medium"/>
          <w:color w:val="000000"/>
        </w:rPr>
        <w:t>, etc.</w:t>
      </w:r>
      <w:r w:rsidRPr="008F77AB">
        <w:rPr>
          <w:rFonts w:ascii="Heiti TC Medium" w:eastAsia="Heiti TC Medium" w:hAnsi="Heiti TC Medium"/>
        </w:rPr>
        <w:t>)</w:t>
      </w:r>
    </w:p>
    <w:p w14:paraId="70DB05F7" w14:textId="77777777" w:rsidR="007C053C" w:rsidRPr="008F77AB" w:rsidRDefault="007C053C" w:rsidP="007C053C">
      <w:pPr>
        <w:rPr>
          <w:rFonts w:ascii="Heiti TC Medium" w:eastAsia="Heiti TC Medium" w:hAnsi="Heiti TC Medium"/>
        </w:rPr>
      </w:pPr>
      <w:r w:rsidRPr="008F77AB">
        <w:rPr>
          <w:rFonts w:ascii="Heiti TC Medium" w:eastAsia="Heiti TC Medium" w:hAnsi="Heiti TC Medium"/>
        </w:rPr>
        <w:t xml:space="preserve">NTT will protect hosted and service data in accordance with the SOW. This data may include but not be limited </w:t>
      </w:r>
      <w:r w:rsidRPr="008F77AB">
        <w:rPr>
          <w:rFonts w:ascii="Heiti TC Medium" w:eastAsia="Heiti TC Medium" w:hAnsi="Heiti TC Medium"/>
          <w:color w:val="000000"/>
        </w:rPr>
        <w:t>to subtypes or categories of data such as</w:t>
      </w:r>
      <w:r w:rsidRPr="008F77AB">
        <w:rPr>
          <w:rFonts w:ascii="Heiti TC Medium" w:eastAsia="Heiti TC Medium" w:hAnsi="Heiti TC Medium"/>
        </w:rPr>
        <w:t xml:space="preserve"> personal data, confidential information, c</w:t>
      </w:r>
      <w:r w:rsidRPr="008F77AB">
        <w:rPr>
          <w:rFonts w:ascii="Heiti TC Medium" w:eastAsia="Heiti TC Medium" w:hAnsi="Heiti TC Medium"/>
          <w:color w:val="000000"/>
        </w:rPr>
        <w:t>onfiguration data, CMBD data, log data, or</w:t>
      </w:r>
      <w:r w:rsidRPr="008F77AB">
        <w:rPr>
          <w:rFonts w:ascii="Heiti TC Medium" w:eastAsia="Heiti TC Medium" w:hAnsi="Heiti TC Medium"/>
        </w:rPr>
        <w:t xml:space="preserve"> other controlled </w:t>
      </w:r>
      <w:r w:rsidRPr="008F77AB">
        <w:rPr>
          <w:rFonts w:ascii="Heiti TC Medium" w:eastAsia="Heiti TC Medium" w:hAnsi="Heiti TC Medium"/>
          <w:color w:val="000000"/>
        </w:rPr>
        <w:t>data subject to specific industry or government mandates.</w:t>
      </w:r>
    </w:p>
    <w:p w14:paraId="1D80CF3E" w14:textId="77777777" w:rsidR="007C053C" w:rsidRPr="008F77AB" w:rsidRDefault="007C053C" w:rsidP="007C053C">
      <w:pPr>
        <w:pStyle w:val="2"/>
        <w:rPr>
          <w:rFonts w:ascii="Heiti TC Medium" w:eastAsia="Heiti TC Medium" w:hAnsi="Heiti TC Medium"/>
        </w:rPr>
      </w:pPr>
      <w:bookmarkStart w:id="33" w:name="_Toc122699612"/>
      <w:bookmarkStart w:id="34" w:name="_Toc148716897"/>
      <w:r w:rsidRPr="008F77AB">
        <w:rPr>
          <w:rFonts w:ascii="Heiti TC Medium" w:eastAsia="Heiti TC Medium" w:hAnsi="Heiti TC Medium"/>
        </w:rPr>
        <w:t>Information Security Incident Management</w:t>
      </w:r>
      <w:bookmarkEnd w:id="33"/>
      <w:bookmarkEnd w:id="34"/>
    </w:p>
    <w:p w14:paraId="719B3066" w14:textId="1543AF09"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has policies, processes</w:t>
      </w:r>
      <w:r w:rsidR="00DF258C" w:rsidRPr="008F77AB">
        <w:rPr>
          <w:rFonts w:ascii="Heiti TC Medium" w:eastAsia="Heiti TC Medium" w:hAnsi="Heiti TC Medium"/>
        </w:rPr>
        <w:t>,</w:t>
      </w:r>
      <w:r w:rsidRPr="008F77AB">
        <w:rPr>
          <w:rFonts w:ascii="Heiti TC Medium" w:eastAsia="Heiti TC Medium" w:hAnsi="Heiti TC Medium"/>
        </w:rPr>
        <w:t xml:space="preserve"> and procedures </w:t>
      </w:r>
      <w:r w:rsidRPr="008F77AB">
        <w:rPr>
          <w:rFonts w:ascii="Heiti TC Medium" w:eastAsia="Heiti TC Medium" w:hAnsi="Heiti TC Medium"/>
          <w:color w:val="000000"/>
        </w:rPr>
        <w:t xml:space="preserve">for detecting, identifying, notifying appropriate stakeholders of, responding to, and recovering from information security incidents in the event of an information security incident, including personal data breaches. </w:t>
      </w:r>
      <w:r w:rsidRPr="008F77AB">
        <w:rPr>
          <w:rFonts w:ascii="Heiti TC Medium" w:eastAsia="Heiti TC Medium" w:hAnsi="Heiti TC Medium"/>
        </w:rPr>
        <w:t>This includes mechanisms for performing a root cause analysis and undertaking corrective actions.</w:t>
      </w:r>
    </w:p>
    <w:p w14:paraId="699C9FB4" w14:textId="77777777" w:rsidR="007C053C" w:rsidRPr="008F77AB" w:rsidRDefault="007C053C" w:rsidP="007C053C">
      <w:pPr>
        <w:pStyle w:val="2"/>
        <w:rPr>
          <w:rFonts w:ascii="Heiti TC Medium" w:eastAsia="Heiti TC Medium" w:hAnsi="Heiti TC Medium"/>
        </w:rPr>
      </w:pPr>
      <w:bookmarkStart w:id="35" w:name="_Toc122699613"/>
      <w:bookmarkStart w:id="36" w:name="_Toc148716898"/>
      <w:r w:rsidRPr="008F77AB">
        <w:rPr>
          <w:rFonts w:ascii="Heiti TC Medium" w:eastAsia="Heiti TC Medium" w:hAnsi="Heiti TC Medium"/>
        </w:rPr>
        <w:t>Company Standards and Certifications</w:t>
      </w:r>
      <w:bookmarkEnd w:id="35"/>
      <w:bookmarkEnd w:id="36"/>
    </w:p>
    <w:p w14:paraId="38A7B6E6" w14:textId="77777777"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delivers comprehensive managed services while adhering to the highest level of industry-relevant and government standards. Information Technology Infrastructure Library (ITIL) and Control Objectives for Information Related Technologies (COBIT) are the foundation of our product and service offerings, resulting in alignment and certifications to the most common standards such as: ISO</w:t>
      </w:r>
      <w:r w:rsidRPr="008F77AB">
        <w:rPr>
          <w:rFonts w:ascii="Heiti TC Medium" w:eastAsia="Heiti TC Medium" w:hAnsi="Heiti TC Medium"/>
          <w:color w:val="000000"/>
        </w:rPr>
        <w:t>, CIS,</w:t>
      </w:r>
      <w:r w:rsidRPr="008F77AB">
        <w:rPr>
          <w:rFonts w:ascii="Heiti TC Medium" w:eastAsia="Heiti TC Medium" w:hAnsi="Heiti TC Medium"/>
        </w:rPr>
        <w:t xml:space="preserve"> and NIST. NTT operates a continuous improvement program with multiple standards integrated to support many industries</w:t>
      </w:r>
    </w:p>
    <w:p w14:paraId="53EC6762" w14:textId="6C6D3ECD" w:rsidR="007C053C" w:rsidRPr="008F77AB" w:rsidRDefault="007C053C" w:rsidP="007E6151">
      <w:pPr>
        <w:pStyle w:val="NTTBodyText"/>
        <w:rPr>
          <w:rFonts w:ascii="Heiti TC Medium" w:eastAsia="Heiti TC Medium" w:hAnsi="Heiti TC Medium"/>
        </w:rPr>
      </w:pPr>
      <w:r w:rsidRPr="008F77AB">
        <w:rPr>
          <w:rFonts w:ascii="Heiti TC Medium" w:eastAsia="Heiti TC Medium" w:hAnsi="Heiti TC Medium"/>
        </w:rPr>
        <w:t xml:space="preserve">NTT has undertaken to obtain applicable security-related certifications for certain Services or Service components described in this </w:t>
      </w:r>
      <w:r w:rsidR="00FB063B" w:rsidRPr="008F77AB">
        <w:rPr>
          <w:rFonts w:ascii="Heiti TC Medium" w:eastAsia="Heiti TC Medium" w:hAnsi="Heiti TC Medium"/>
        </w:rPr>
        <w:t>Client</w:t>
      </w:r>
      <w:r w:rsidRPr="008F77AB">
        <w:rPr>
          <w:rFonts w:ascii="Heiti TC Medium" w:eastAsia="Heiti TC Medium" w:hAnsi="Heiti TC Medium"/>
        </w:rPr>
        <w:t xml:space="preserve"> Service Description, including</w:t>
      </w:r>
      <w:r w:rsidR="00EE1572" w:rsidRPr="008F77AB">
        <w:rPr>
          <w:rFonts w:ascii="Heiti TC Medium" w:eastAsia="Heiti TC Medium" w:hAnsi="Heiti TC Medium"/>
          <w:color w:val="0000FF"/>
        </w:rPr>
        <w:t xml:space="preserve"> </w:t>
      </w:r>
      <w:r w:rsidR="00EE1572" w:rsidRPr="008F77AB">
        <w:rPr>
          <w:rFonts w:ascii="Heiti TC Medium" w:eastAsia="Heiti TC Medium" w:hAnsi="Heiti TC Medium"/>
          <w:color w:val="auto"/>
        </w:rPr>
        <w:t xml:space="preserve">ISO </w:t>
      </w:r>
      <w:r w:rsidRPr="008F77AB">
        <w:rPr>
          <w:rFonts w:ascii="Heiti TC Medium" w:eastAsia="Heiti TC Medium" w:hAnsi="Heiti TC Medium"/>
        </w:rPr>
        <w:t xml:space="preserve">27001. NTT can provide a copy of its associated certificates for the appropriate service division, where applicable, upon </w:t>
      </w:r>
      <w:r w:rsidR="00FB063B" w:rsidRPr="008F77AB">
        <w:rPr>
          <w:rFonts w:ascii="Heiti TC Medium" w:eastAsia="Heiti TC Medium" w:hAnsi="Heiti TC Medium"/>
        </w:rPr>
        <w:t>Client</w:t>
      </w:r>
      <w:r w:rsidRPr="008F77AB">
        <w:rPr>
          <w:rFonts w:ascii="Heiti TC Medium" w:eastAsia="Heiti TC Medium" w:hAnsi="Heiti TC Medium"/>
        </w:rPr>
        <w:t xml:space="preserve"> request.</w:t>
      </w:r>
      <w:r w:rsidRPr="008F77AB">
        <w:rPr>
          <w:rFonts w:ascii="Cambria" w:eastAsia="Heiti TC Medium" w:hAnsi="Cambria" w:cs="Cambria"/>
        </w:rPr>
        <w:t> </w:t>
      </w:r>
    </w:p>
    <w:p w14:paraId="670BD2BE" w14:textId="567B44C5" w:rsidR="00A7192D" w:rsidRDefault="00A7192D" w:rsidP="00A7192D">
      <w:pPr>
        <w:pStyle w:val="1"/>
        <w:rPr>
          <w:rFonts w:ascii="Heiti TC Medium" w:eastAsia="Heiti TC Medium" w:hAnsi="Heiti TC Medium"/>
          <w:lang w:val="en-US" w:eastAsia="zh-TW"/>
        </w:rPr>
      </w:pPr>
      <w:bookmarkStart w:id="37" w:name="_Toc122699614"/>
      <w:bookmarkStart w:id="38" w:name="_Toc148716899"/>
      <w:r w:rsidRPr="008F77AB">
        <w:rPr>
          <w:rFonts w:ascii="Heiti TC Medium" w:eastAsia="Heiti TC Medium" w:hAnsi="Heiti TC Medium"/>
        </w:rPr>
        <w:lastRenderedPageBreak/>
        <w:t xml:space="preserve">Service </w:t>
      </w:r>
      <w:bookmarkEnd w:id="37"/>
      <w:r w:rsidR="008F1D6A">
        <w:rPr>
          <w:rFonts w:ascii="Heiti TC Medium" w:eastAsia="Heiti TC Medium" w:hAnsi="Heiti TC Medium"/>
          <w:lang w:val="en-US" w:eastAsia="zh-TW"/>
        </w:rPr>
        <w:t>Report</w:t>
      </w:r>
      <w:bookmarkEnd w:id="38"/>
    </w:p>
    <w:p w14:paraId="6B18261A" w14:textId="77777777" w:rsidR="008F1D6A" w:rsidRPr="008F1D6A" w:rsidRDefault="008F1D6A" w:rsidP="00A747C7">
      <w:pPr>
        <w:pStyle w:val="NTTBodyText"/>
        <w:ind w:left="0"/>
        <w:rPr>
          <w:lang w:val="en-US" w:eastAsia="zh-TW"/>
        </w:rPr>
      </w:pPr>
    </w:p>
    <w:p w14:paraId="0990238C" w14:textId="66AA45C0" w:rsidR="00EF4E4F" w:rsidRPr="000577F0" w:rsidRDefault="008F1D6A" w:rsidP="000577F0">
      <w:pPr>
        <w:pStyle w:val="2"/>
        <w:rPr>
          <w:rFonts w:ascii="Heiti TC Medium" w:eastAsia="Heiti TC Medium" w:hAnsi="Heiti TC Medium"/>
          <w:lang w:val="en-US" w:eastAsia="zh-TW"/>
        </w:rPr>
      </w:pPr>
      <w:bookmarkStart w:id="39" w:name="_Toc148716900"/>
      <w:r w:rsidRPr="000577F0">
        <w:rPr>
          <w:rFonts w:ascii="Heiti TC Medium" w:eastAsia="Heiti TC Medium" w:hAnsi="Heiti TC Medium" w:hint="eastAsia"/>
          <w:lang w:val="en-US" w:eastAsia="zh-TW"/>
        </w:rPr>
        <w:t>工作項目</w:t>
      </w:r>
      <w:bookmarkEnd w:id="39"/>
    </w:p>
    <w:tbl>
      <w:tblPr>
        <w:tblStyle w:val="afffff2"/>
        <w:tblW w:w="9855" w:type="dxa"/>
        <w:tblInd w:w="-137" w:type="dxa"/>
        <w:tblLook w:val="04A0" w:firstRow="1" w:lastRow="0" w:firstColumn="1" w:lastColumn="0" w:noHBand="0" w:noVBand="1"/>
      </w:tblPr>
      <w:tblGrid>
        <w:gridCol w:w="847"/>
        <w:gridCol w:w="2172"/>
        <w:gridCol w:w="6836"/>
      </w:tblGrid>
      <w:tr w:rsidR="00CA3B6C" w:rsidRPr="007B1E6A" w14:paraId="2EB7A0A7" w14:textId="77777777" w:rsidTr="00DD1DCF">
        <w:trPr>
          <w:cnfStyle w:val="100000000000" w:firstRow="1" w:lastRow="0" w:firstColumn="0" w:lastColumn="0" w:oddVBand="0" w:evenVBand="0" w:oddHBand="0" w:evenHBand="0" w:firstRowFirstColumn="0" w:firstRowLastColumn="0" w:lastRowFirstColumn="0" w:lastRowLastColumn="0"/>
        </w:trPr>
        <w:tc>
          <w:tcPr>
            <w:tcW w:w="847" w:type="dxa"/>
          </w:tcPr>
          <w:p w14:paraId="61FAD66D" w14:textId="77777777" w:rsidR="00CA3B6C" w:rsidRPr="007B1E6A" w:rsidRDefault="00CA3B6C" w:rsidP="00F90241">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t>1</w:t>
            </w:r>
          </w:p>
        </w:tc>
        <w:tc>
          <w:tcPr>
            <w:tcW w:w="2172" w:type="dxa"/>
          </w:tcPr>
          <w:p w14:paraId="6F00EE55" w14:textId="77777777" w:rsidR="00CA3B6C" w:rsidRPr="007B1E6A" w:rsidRDefault="00CA3B6C" w:rsidP="00F90241">
            <w:pPr>
              <w:spacing w:line="320" w:lineRule="exact"/>
              <w:ind w:left="0"/>
              <w:rPr>
                <w:rFonts w:ascii="Heiti TC Medium" w:eastAsia="Heiti TC Medium" w:hAnsi="Heiti TC Medium"/>
                <w:sz w:val="20"/>
                <w:szCs w:val="20"/>
              </w:rPr>
            </w:pPr>
            <w:r w:rsidRPr="007B1E6A">
              <w:rPr>
                <w:rFonts w:ascii="Heiti TC Medium" w:eastAsia="Heiti TC Medium" w:hAnsi="Heiti TC Medium" w:hint="eastAsia"/>
                <w:sz w:val="20"/>
                <w:szCs w:val="20"/>
              </w:rPr>
              <w:t>A</w:t>
            </w:r>
            <w:r w:rsidRPr="007B1E6A">
              <w:rPr>
                <w:rFonts w:ascii="Heiti TC Medium" w:eastAsia="Heiti TC Medium" w:hAnsi="Heiti TC Medium"/>
                <w:sz w:val="20"/>
                <w:szCs w:val="20"/>
              </w:rPr>
              <w:t>zure VM</w:t>
            </w:r>
          </w:p>
        </w:tc>
        <w:tc>
          <w:tcPr>
            <w:tcW w:w="6836" w:type="dxa"/>
          </w:tcPr>
          <w:p w14:paraId="11C431D0" w14:textId="77777777" w:rsidR="00CA3B6C" w:rsidRPr="007B1E6A" w:rsidRDefault="00CA3B6C" w:rsidP="00F90241">
            <w:pPr>
              <w:spacing w:line="320" w:lineRule="exact"/>
              <w:ind w:left="0"/>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根據虛擬機器實際使用情況，調整規格以符合實際運算需求。</w:t>
            </w:r>
          </w:p>
        </w:tc>
      </w:tr>
      <w:tr w:rsidR="00CA3B6C" w:rsidRPr="002D4BF0" w14:paraId="3C6ADDBF" w14:textId="77777777" w:rsidTr="00DD1DCF">
        <w:tc>
          <w:tcPr>
            <w:tcW w:w="847" w:type="dxa"/>
          </w:tcPr>
          <w:p w14:paraId="559AE0F6" w14:textId="77777777" w:rsidR="00CA3B6C" w:rsidRPr="00691A65" w:rsidRDefault="00CA3B6C" w:rsidP="00F90241">
            <w:pPr>
              <w:ind w:left="0"/>
              <w:jc w:val="center"/>
              <w:rPr>
                <w:rFonts w:ascii="Heiti TC Medium" w:eastAsia="Heiti TC Medium" w:hAnsi="Heiti TC Medium"/>
                <w:sz w:val="20"/>
                <w:szCs w:val="20"/>
              </w:rPr>
            </w:pPr>
            <w:r w:rsidRPr="00691A65">
              <w:rPr>
                <w:rFonts w:ascii="Heiti TC Medium" w:eastAsia="Heiti TC Medium" w:hAnsi="Heiti TC Medium"/>
                <w:sz w:val="20"/>
                <w:szCs w:val="20"/>
              </w:rPr>
              <w:t>1.1</w:t>
            </w:r>
          </w:p>
        </w:tc>
        <w:tc>
          <w:tcPr>
            <w:tcW w:w="2172" w:type="dxa"/>
          </w:tcPr>
          <w:p w14:paraId="31B52359" w14:textId="77777777" w:rsidR="00CA3B6C" w:rsidRPr="00691A65" w:rsidRDefault="00CA3B6C" w:rsidP="00F90241">
            <w:pPr>
              <w:spacing w:line="320" w:lineRule="exact"/>
              <w:ind w:left="0"/>
              <w:rPr>
                <w:rFonts w:ascii="Heiti TC Medium" w:eastAsia="Heiti TC Medium" w:hAnsi="Heiti TC Medium"/>
                <w:sz w:val="20"/>
                <w:szCs w:val="20"/>
              </w:rPr>
            </w:pPr>
            <w:r w:rsidRPr="00691A65">
              <w:rPr>
                <w:rFonts w:ascii="Heiti TC Medium" w:eastAsia="Heiti TC Medium" w:hAnsi="Heiti TC Medium" w:hint="eastAsia"/>
                <w:sz w:val="20"/>
                <w:szCs w:val="20"/>
              </w:rPr>
              <w:t>虛擬機規格調整</w:t>
            </w:r>
          </w:p>
        </w:tc>
        <w:tc>
          <w:tcPr>
            <w:tcW w:w="6836" w:type="dxa"/>
          </w:tcPr>
          <w:p w14:paraId="0D19C8FA" w14:textId="77777777" w:rsidR="00CA3B6C" w:rsidRPr="002D4BF0" w:rsidRDefault="00CA3B6C"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檢視虛擬機資源使用率報表。</w:t>
            </w:r>
          </w:p>
          <w:p w14:paraId="313FE8C7" w14:textId="77777777" w:rsidR="00CA3B6C" w:rsidRPr="002D4BF0" w:rsidRDefault="00CA3B6C"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確認虛擬機是否需要調整規格。</w:t>
            </w:r>
          </w:p>
          <w:p w14:paraId="7BD1D87B" w14:textId="77777777" w:rsidR="00CA3B6C" w:rsidRPr="002D4BF0" w:rsidRDefault="00CA3B6C"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建議是否採用</w:t>
            </w:r>
            <w:r w:rsidRPr="002D4BF0">
              <w:rPr>
                <w:rFonts w:ascii="Heiti TC Medium" w:eastAsia="Heiti TC Medium" w:hAnsi="Heiti TC Medium"/>
                <w:sz w:val="20"/>
                <w:szCs w:val="20"/>
              </w:rPr>
              <w:t>RI</w:t>
            </w:r>
            <w:r w:rsidRPr="002D4BF0">
              <w:rPr>
                <w:rFonts w:ascii="Heiti TC Medium" w:eastAsia="Heiti TC Medium" w:hAnsi="Heiti TC Medium" w:hint="eastAsia"/>
                <w:sz w:val="20"/>
                <w:szCs w:val="20"/>
              </w:rPr>
              <w:t>年約以降低費用。</w:t>
            </w:r>
          </w:p>
        </w:tc>
      </w:tr>
      <w:tr w:rsidR="00BC7FB7" w:rsidRPr="008F77AB" w14:paraId="6F5B0A6E" w14:textId="77777777" w:rsidTr="00DD1DCF">
        <w:tc>
          <w:tcPr>
            <w:tcW w:w="847" w:type="dxa"/>
          </w:tcPr>
          <w:p w14:paraId="5803DC96" w14:textId="77777777" w:rsidR="00BC7FB7" w:rsidRPr="007B1E6A" w:rsidRDefault="00BC7FB7" w:rsidP="00F90241">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t>2</w:t>
            </w:r>
          </w:p>
        </w:tc>
        <w:tc>
          <w:tcPr>
            <w:tcW w:w="2172" w:type="dxa"/>
          </w:tcPr>
          <w:p w14:paraId="27324042" w14:textId="77777777" w:rsidR="00BC7FB7" w:rsidRPr="007B1E6A" w:rsidRDefault="00BC7FB7" w:rsidP="00F90241">
            <w:pPr>
              <w:spacing w:line="320" w:lineRule="exact"/>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告警配置</w:t>
            </w:r>
          </w:p>
        </w:tc>
        <w:tc>
          <w:tcPr>
            <w:tcW w:w="6836" w:type="dxa"/>
          </w:tcPr>
          <w:p w14:paraId="4DD7EEAE" w14:textId="77777777" w:rsidR="00BC7FB7" w:rsidRPr="007B1E6A" w:rsidRDefault="00BC7FB7" w:rsidP="004F0707">
            <w:pPr>
              <w:pStyle w:val="affff7"/>
              <w:numPr>
                <w:ilvl w:val="0"/>
                <w:numId w:val="30"/>
              </w:numPr>
              <w:rPr>
                <w:rFonts w:ascii="Heiti TC Medium" w:eastAsia="Heiti TC Medium" w:hAnsi="Heiti TC Medium"/>
                <w:sz w:val="20"/>
                <w:szCs w:val="20"/>
              </w:rPr>
            </w:pPr>
            <w:r w:rsidRPr="007B1E6A">
              <w:rPr>
                <w:rFonts w:ascii="Heiti TC Medium" w:eastAsia="Heiti TC Medium" w:hAnsi="Heiti TC Medium" w:hint="eastAsia"/>
                <w:sz w:val="20"/>
                <w:szCs w:val="20"/>
              </w:rPr>
              <w:t>目前已經建立三個L</w:t>
            </w:r>
            <w:r w:rsidRPr="007B1E6A">
              <w:rPr>
                <w:rFonts w:ascii="Heiti TC Medium" w:eastAsia="Heiti TC Medium" w:hAnsi="Heiti TC Medium"/>
                <w:sz w:val="20"/>
                <w:szCs w:val="20"/>
              </w:rPr>
              <w:t>og Analytics</w:t>
            </w:r>
            <w:r w:rsidRPr="007B1E6A">
              <w:rPr>
                <w:rFonts w:ascii="Heiti TC Medium" w:eastAsia="Heiti TC Medium" w:hAnsi="Heiti TC Medium" w:hint="eastAsia"/>
                <w:sz w:val="20"/>
                <w:szCs w:val="20"/>
              </w:rPr>
              <w:t>工作區，但無實際執行作業。</w:t>
            </w:r>
          </w:p>
          <w:p w14:paraId="6FEC66B8" w14:textId="77777777" w:rsidR="00BC7FB7" w:rsidRPr="007B1E6A" w:rsidRDefault="00BC7FB7" w:rsidP="004F0707">
            <w:pPr>
              <w:pStyle w:val="affff7"/>
              <w:numPr>
                <w:ilvl w:val="0"/>
                <w:numId w:val="30"/>
              </w:numPr>
              <w:rPr>
                <w:rFonts w:ascii="Heiti TC Medium" w:eastAsia="Heiti TC Medium" w:hAnsi="Heiti TC Medium"/>
                <w:sz w:val="20"/>
                <w:szCs w:val="20"/>
              </w:rPr>
            </w:pPr>
            <w:r w:rsidRPr="007B1E6A">
              <w:rPr>
                <w:rFonts w:ascii="Heiti TC Medium" w:eastAsia="Heiti TC Medium" w:hAnsi="Heiti TC Medium" w:hint="eastAsia"/>
                <w:sz w:val="20"/>
                <w:szCs w:val="20"/>
              </w:rPr>
              <w:t>刪除無用的工作區。</w:t>
            </w:r>
          </w:p>
          <w:p w14:paraId="5B2D950E" w14:textId="77777777" w:rsidR="00BC7FB7" w:rsidRPr="007B1E6A" w:rsidRDefault="00BC7FB7" w:rsidP="004F0707">
            <w:pPr>
              <w:pStyle w:val="affff7"/>
              <w:numPr>
                <w:ilvl w:val="0"/>
                <w:numId w:val="30"/>
              </w:numPr>
              <w:rPr>
                <w:rFonts w:ascii="Heiti TC Medium" w:eastAsia="Heiti TC Medium" w:hAnsi="Heiti TC Medium"/>
                <w:sz w:val="20"/>
                <w:szCs w:val="20"/>
              </w:rPr>
            </w:pPr>
            <w:r w:rsidRPr="007B1E6A">
              <w:rPr>
                <w:rFonts w:ascii="Heiti TC Medium" w:eastAsia="Heiti TC Medium" w:hAnsi="Heiti TC Medium" w:hint="eastAsia"/>
                <w:sz w:val="20"/>
                <w:szCs w:val="20"/>
              </w:rPr>
              <w:t>新增須監控之標的物，例如</w:t>
            </w:r>
            <w:r w:rsidRPr="007B1E6A">
              <w:rPr>
                <w:rFonts w:ascii="Heiti TC Medium" w:eastAsia="Heiti TC Medium" w:hAnsi="Heiti TC Medium"/>
                <w:sz w:val="20"/>
                <w:szCs w:val="20"/>
              </w:rPr>
              <w:t>VM</w:t>
            </w:r>
            <w:r w:rsidRPr="007B1E6A">
              <w:rPr>
                <w:rFonts w:ascii="Heiti TC Medium" w:eastAsia="Heiti TC Medium" w:hAnsi="Heiti TC Medium" w:hint="eastAsia"/>
                <w:sz w:val="20"/>
                <w:szCs w:val="20"/>
              </w:rPr>
              <w:t>。</w:t>
            </w:r>
          </w:p>
          <w:p w14:paraId="7EBC2FCB" w14:textId="77777777" w:rsidR="00BC7FB7" w:rsidRPr="007B1E6A" w:rsidRDefault="00BC7FB7" w:rsidP="004F0707">
            <w:pPr>
              <w:pStyle w:val="affff7"/>
              <w:numPr>
                <w:ilvl w:val="0"/>
                <w:numId w:val="30"/>
              </w:numPr>
              <w:rPr>
                <w:rFonts w:ascii="Heiti TC Medium" w:eastAsia="Heiti TC Medium" w:hAnsi="Heiti TC Medium"/>
                <w:sz w:val="20"/>
                <w:szCs w:val="20"/>
              </w:rPr>
            </w:pPr>
            <w:r w:rsidRPr="007B1E6A">
              <w:rPr>
                <w:rFonts w:ascii="Heiti TC Medium" w:eastAsia="Heiti TC Medium" w:hAnsi="Heiti TC Medium" w:hint="eastAsia"/>
                <w:sz w:val="20"/>
                <w:szCs w:val="20"/>
              </w:rPr>
              <w:t>設定監控項目，例如</w:t>
            </w:r>
            <w:r w:rsidRPr="007B1E6A">
              <w:rPr>
                <w:rFonts w:ascii="Heiti TC Medium" w:eastAsia="Heiti TC Medium" w:hAnsi="Heiti TC Medium"/>
                <w:sz w:val="20"/>
                <w:szCs w:val="20"/>
              </w:rPr>
              <w:t>VM CPU</w:t>
            </w:r>
            <w:r w:rsidRPr="007B1E6A">
              <w:rPr>
                <w:rFonts w:ascii="Heiti TC Medium" w:eastAsia="Heiti TC Medium" w:hAnsi="Heiti TC Medium" w:hint="eastAsia"/>
                <w:sz w:val="20"/>
                <w:szCs w:val="20"/>
              </w:rPr>
              <w:t>使用率。</w:t>
            </w:r>
          </w:p>
          <w:p w14:paraId="14828CAA" w14:textId="77777777" w:rsidR="00BC7FB7" w:rsidRPr="008F77AB" w:rsidRDefault="00BC7FB7" w:rsidP="004F0707">
            <w:pPr>
              <w:pStyle w:val="affff7"/>
              <w:numPr>
                <w:ilvl w:val="0"/>
                <w:numId w:val="30"/>
              </w:numPr>
              <w:rPr>
                <w:rFonts w:ascii="Heiti TC Medium" w:eastAsia="Heiti TC Medium" w:hAnsi="Heiti TC Medium" w:cs="微軟正黑體"/>
                <w:b/>
                <w:bCs/>
                <w:sz w:val="20"/>
                <w:szCs w:val="20"/>
              </w:rPr>
            </w:pPr>
            <w:r w:rsidRPr="007B1E6A">
              <w:rPr>
                <w:rFonts w:ascii="Heiti TC Medium" w:eastAsia="Heiti TC Medium" w:hAnsi="Heiti TC Medium" w:hint="eastAsia"/>
                <w:sz w:val="20"/>
                <w:szCs w:val="20"/>
              </w:rPr>
              <w:t>設定告警項目並通知必須要人員。</w:t>
            </w:r>
          </w:p>
        </w:tc>
      </w:tr>
      <w:tr w:rsidR="00BC7FB7" w:rsidRPr="007B1E6A" w14:paraId="56784684" w14:textId="77777777" w:rsidTr="00DD1DCF">
        <w:tc>
          <w:tcPr>
            <w:tcW w:w="847" w:type="dxa"/>
          </w:tcPr>
          <w:p w14:paraId="12AC1267" w14:textId="77777777" w:rsidR="00BC7FB7" w:rsidRPr="007B1E6A" w:rsidRDefault="00BC7FB7" w:rsidP="00F90241">
            <w:pPr>
              <w:ind w:left="0"/>
              <w:jc w:val="center"/>
              <w:rPr>
                <w:rFonts w:ascii="Heiti TC Medium" w:eastAsia="Heiti TC Medium" w:hAnsi="Heiti TC Medium"/>
                <w:sz w:val="20"/>
                <w:szCs w:val="20"/>
              </w:rPr>
            </w:pPr>
            <w:r w:rsidRPr="007B1E6A">
              <w:rPr>
                <w:rFonts w:ascii="Heiti TC Medium" w:eastAsia="Heiti TC Medium" w:hAnsi="Heiti TC Medium"/>
                <w:sz w:val="20"/>
                <w:szCs w:val="20"/>
              </w:rPr>
              <w:t>2.1</w:t>
            </w:r>
          </w:p>
        </w:tc>
        <w:tc>
          <w:tcPr>
            <w:tcW w:w="2172" w:type="dxa"/>
          </w:tcPr>
          <w:p w14:paraId="6E4AB762" w14:textId="77777777" w:rsidR="00BC7FB7" w:rsidRPr="007B1E6A" w:rsidRDefault="00BC7FB7" w:rsidP="00F90241">
            <w:pPr>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刪除無用的工作區</w:t>
            </w:r>
          </w:p>
        </w:tc>
        <w:tc>
          <w:tcPr>
            <w:tcW w:w="6836" w:type="dxa"/>
          </w:tcPr>
          <w:p w14:paraId="436A0CC2" w14:textId="77777777" w:rsidR="00BC7FB7" w:rsidRPr="007B1E6A" w:rsidRDefault="00BC7FB7" w:rsidP="00F90241">
            <w:pPr>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刪除無用的</w:t>
            </w:r>
            <w:r w:rsidRPr="007B1E6A">
              <w:rPr>
                <w:rFonts w:ascii="Heiti TC Medium" w:eastAsia="Heiti TC Medium" w:hAnsi="Heiti TC Medium" w:hint="eastAsia"/>
                <w:sz w:val="20"/>
                <w:szCs w:val="20"/>
              </w:rPr>
              <w:t>L</w:t>
            </w:r>
            <w:r w:rsidRPr="007B1E6A">
              <w:rPr>
                <w:rFonts w:ascii="Heiti TC Medium" w:eastAsia="Heiti TC Medium" w:hAnsi="Heiti TC Medium"/>
                <w:sz w:val="20"/>
                <w:szCs w:val="20"/>
              </w:rPr>
              <w:t>og Analytics</w:t>
            </w:r>
          </w:p>
        </w:tc>
      </w:tr>
      <w:tr w:rsidR="005C7907" w:rsidRPr="007B1E6A" w14:paraId="6D899AD3" w14:textId="77777777" w:rsidTr="00DD1DCF">
        <w:tc>
          <w:tcPr>
            <w:tcW w:w="847" w:type="dxa"/>
          </w:tcPr>
          <w:p w14:paraId="7BE959BD" w14:textId="77777777" w:rsidR="005C7907" w:rsidRPr="007B1E6A" w:rsidRDefault="005C7907" w:rsidP="005C7907">
            <w:pPr>
              <w:ind w:left="0"/>
              <w:jc w:val="center"/>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2</w:t>
            </w:r>
            <w:r w:rsidRPr="007B1E6A">
              <w:rPr>
                <w:rFonts w:ascii="Heiti TC Medium" w:eastAsia="Heiti TC Medium" w:hAnsi="Heiti TC Medium" w:cs="微軟正黑體"/>
                <w:sz w:val="20"/>
                <w:szCs w:val="20"/>
              </w:rPr>
              <w:t>.2</w:t>
            </w:r>
          </w:p>
        </w:tc>
        <w:tc>
          <w:tcPr>
            <w:tcW w:w="2172" w:type="dxa"/>
          </w:tcPr>
          <w:p w14:paraId="4224920F" w14:textId="77777777" w:rsidR="005C7907" w:rsidRPr="007B1E6A" w:rsidRDefault="005C7907" w:rsidP="005C7907">
            <w:pPr>
              <w:spacing w:line="320" w:lineRule="exact"/>
              <w:ind w:left="0"/>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配置</w:t>
            </w:r>
            <w:r>
              <w:rPr>
                <w:rFonts w:ascii="Heiti TC Medium" w:eastAsia="Heiti TC Medium" w:hAnsi="Heiti TC Medium" w:cs="微軟正黑體" w:hint="eastAsia"/>
                <w:sz w:val="20"/>
                <w:szCs w:val="20"/>
              </w:rPr>
              <w:t>效能告警</w:t>
            </w:r>
          </w:p>
        </w:tc>
        <w:tc>
          <w:tcPr>
            <w:tcW w:w="6836" w:type="dxa"/>
          </w:tcPr>
          <w:p w14:paraId="4102B485" w14:textId="77777777" w:rsidR="005C7907" w:rsidRDefault="005C7907" w:rsidP="005C7907">
            <w:pPr>
              <w:pStyle w:val="affff7"/>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配置告警項目，確認告警項目，定義告警閥值。</w:t>
            </w:r>
          </w:p>
          <w:p w14:paraId="791674BE" w14:textId="308A343C" w:rsidR="005C7907" w:rsidRPr="005C7907" w:rsidRDefault="005C7907" w:rsidP="005C7907">
            <w:pPr>
              <w:pStyle w:val="affff7"/>
              <w:numPr>
                <w:ilvl w:val="0"/>
                <w:numId w:val="36"/>
              </w:numPr>
              <w:rPr>
                <w:rFonts w:ascii="Heiti TC Medium" w:eastAsia="Heiti TC Medium" w:hAnsi="Heiti TC Medium"/>
                <w:sz w:val="20"/>
                <w:szCs w:val="20"/>
              </w:rPr>
            </w:pPr>
            <w:r w:rsidRPr="005C7907">
              <w:rPr>
                <w:rFonts w:ascii="Heiti TC Medium" w:eastAsia="Heiti TC Medium" w:hAnsi="Heiti TC Medium" w:cs="微軟正黑體" w:hint="eastAsia"/>
                <w:sz w:val="20"/>
                <w:szCs w:val="20"/>
              </w:rPr>
              <w:t>確認告警通知對象</w:t>
            </w:r>
            <w:r w:rsidRPr="005C7907">
              <w:rPr>
                <w:rFonts w:ascii="Heiti TC Medium" w:eastAsia="Heiti TC Medium" w:hAnsi="Heiti TC Medium" w:hint="eastAsia"/>
                <w:sz w:val="20"/>
                <w:szCs w:val="20"/>
              </w:rPr>
              <w:t>(</w:t>
            </w:r>
            <w:r w:rsidRPr="005C7907">
              <w:rPr>
                <w:rFonts w:ascii="Heiti TC Medium" w:eastAsia="Heiti TC Medium" w:hAnsi="Heiti TC Medium"/>
                <w:sz w:val="20"/>
                <w:szCs w:val="20"/>
              </w:rPr>
              <w:t>email)</w:t>
            </w:r>
          </w:p>
        </w:tc>
      </w:tr>
      <w:tr w:rsidR="005C7907" w:rsidRPr="00D26B89" w14:paraId="093AA294" w14:textId="77777777" w:rsidTr="00DD1DCF">
        <w:tc>
          <w:tcPr>
            <w:tcW w:w="847" w:type="dxa"/>
          </w:tcPr>
          <w:p w14:paraId="25C2EB28"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2</w:t>
            </w:r>
            <w:r w:rsidRPr="00D26B89">
              <w:rPr>
                <w:rFonts w:ascii="Heiti TC Medium" w:eastAsia="Heiti TC Medium" w:hAnsi="Heiti TC Medium" w:cs="微軟正黑體"/>
                <w:sz w:val="20"/>
                <w:szCs w:val="20"/>
              </w:rPr>
              <w:t>.3</w:t>
            </w:r>
          </w:p>
        </w:tc>
        <w:tc>
          <w:tcPr>
            <w:tcW w:w="2172" w:type="dxa"/>
          </w:tcPr>
          <w:p w14:paraId="41C41B33"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資訊安全告警</w:t>
            </w:r>
          </w:p>
        </w:tc>
        <w:tc>
          <w:tcPr>
            <w:tcW w:w="6836" w:type="dxa"/>
          </w:tcPr>
          <w:p w14:paraId="1B5439D0" w14:textId="77777777" w:rsidR="005C7907" w:rsidRPr="00D26B89" w:rsidRDefault="005C7907" w:rsidP="005C7907">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設置</w:t>
            </w:r>
            <w:r>
              <w:rPr>
                <w:rFonts w:ascii="Heiti TC Medium" w:eastAsia="Heiti TC Medium" w:hAnsi="Heiti TC Medium" w:cs="微軟正黑體"/>
                <w:sz w:val="20"/>
                <w:szCs w:val="20"/>
              </w:rPr>
              <w:t>Microsoft Defender for Cloud</w:t>
            </w:r>
          </w:p>
        </w:tc>
      </w:tr>
      <w:tr w:rsidR="005C7907" w:rsidRPr="00D26B89" w14:paraId="0C50B029" w14:textId="77777777" w:rsidTr="00DD1DCF">
        <w:tc>
          <w:tcPr>
            <w:tcW w:w="847" w:type="dxa"/>
          </w:tcPr>
          <w:p w14:paraId="37896798"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2.4</w:t>
            </w:r>
          </w:p>
        </w:tc>
        <w:tc>
          <w:tcPr>
            <w:tcW w:w="2172" w:type="dxa"/>
          </w:tcPr>
          <w:p w14:paraId="2D57F727"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費用警示</w:t>
            </w:r>
          </w:p>
        </w:tc>
        <w:tc>
          <w:tcPr>
            <w:tcW w:w="6836" w:type="dxa"/>
          </w:tcPr>
          <w:p w14:paraId="22B17135"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根據歷史用量資料，在評估優化後每月帳單金額，新增費用異常告警。</w:t>
            </w:r>
          </w:p>
        </w:tc>
      </w:tr>
      <w:tr w:rsidR="005C7907" w:rsidRPr="00D26B89" w14:paraId="03C48334" w14:textId="77777777" w:rsidTr="00DD1DCF">
        <w:tc>
          <w:tcPr>
            <w:tcW w:w="847" w:type="dxa"/>
          </w:tcPr>
          <w:p w14:paraId="0D9F9C80"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3</w:t>
            </w:r>
          </w:p>
        </w:tc>
        <w:tc>
          <w:tcPr>
            <w:tcW w:w="2172" w:type="dxa"/>
          </w:tcPr>
          <w:p w14:paraId="3F43941F"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可視化</w:t>
            </w:r>
          </w:p>
        </w:tc>
        <w:tc>
          <w:tcPr>
            <w:tcW w:w="6836" w:type="dxa"/>
          </w:tcPr>
          <w:p w14:paraId="1E9636E4"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檢視每個雲端資源，確認用途及關連。</w:t>
            </w:r>
          </w:p>
        </w:tc>
      </w:tr>
      <w:tr w:rsidR="005C7907" w:rsidRPr="00D26B89" w14:paraId="244E9254" w14:textId="77777777" w:rsidTr="00DD1DCF">
        <w:tc>
          <w:tcPr>
            <w:tcW w:w="847" w:type="dxa"/>
          </w:tcPr>
          <w:p w14:paraId="24EA021D"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3</w:t>
            </w:r>
            <w:r w:rsidRPr="00D26B89">
              <w:rPr>
                <w:rFonts w:ascii="Heiti TC Medium" w:eastAsia="Heiti TC Medium" w:hAnsi="Heiti TC Medium" w:cs="微軟正黑體"/>
                <w:sz w:val="20"/>
                <w:szCs w:val="20"/>
              </w:rPr>
              <w:t>.1</w:t>
            </w:r>
          </w:p>
        </w:tc>
        <w:tc>
          <w:tcPr>
            <w:tcW w:w="2172" w:type="dxa"/>
          </w:tcPr>
          <w:p w14:paraId="405FCA0F"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清理無用資源</w:t>
            </w:r>
          </w:p>
        </w:tc>
        <w:tc>
          <w:tcPr>
            <w:tcW w:w="6836" w:type="dxa"/>
          </w:tcPr>
          <w:p w14:paraId="35D76BC7"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列出無關聯之雲端資源，例如公用</w:t>
            </w:r>
            <w:r w:rsidRPr="00D26B89">
              <w:rPr>
                <w:rFonts w:ascii="Heiti TC Medium" w:eastAsia="Heiti TC Medium" w:hAnsi="Heiti TC Medium" w:cs="微軟正黑體"/>
                <w:sz w:val="20"/>
                <w:szCs w:val="20"/>
              </w:rPr>
              <w:t>IP</w:t>
            </w:r>
            <w:r w:rsidRPr="00D26B89">
              <w:rPr>
                <w:rFonts w:ascii="Heiti TC Medium" w:eastAsia="Heiti TC Medium" w:hAnsi="Heiti TC Medium" w:cs="微軟正黑體" w:hint="eastAsia"/>
                <w:sz w:val="20"/>
                <w:szCs w:val="20"/>
              </w:rPr>
              <w:t>、網路介面、磁碟等清單，經達和確認後進行刪除作業。</w:t>
            </w:r>
          </w:p>
        </w:tc>
      </w:tr>
      <w:tr w:rsidR="005C7907" w:rsidRPr="00D26B89" w14:paraId="61A88181" w14:textId="77777777" w:rsidTr="00DD1DCF">
        <w:tc>
          <w:tcPr>
            <w:tcW w:w="847" w:type="dxa"/>
          </w:tcPr>
          <w:p w14:paraId="74159075"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4</w:t>
            </w:r>
          </w:p>
        </w:tc>
        <w:tc>
          <w:tcPr>
            <w:tcW w:w="2172" w:type="dxa"/>
          </w:tcPr>
          <w:p w14:paraId="7A53C5E5"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Azure Backup</w:t>
            </w:r>
          </w:p>
        </w:tc>
        <w:tc>
          <w:tcPr>
            <w:tcW w:w="6836" w:type="dxa"/>
          </w:tcPr>
          <w:p w14:paraId="7ADBE9E2"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目前有三個虛擬機器有執行備份作業，並未涵蓋所有虛擬機器以及磁碟資料，應通盤檢視所有需備份的資源並與使用者討論備份原則，資料留存期限，以及是否有法規需要遵循之資料保存。</w:t>
            </w:r>
          </w:p>
        </w:tc>
      </w:tr>
      <w:tr w:rsidR="005C7907" w:rsidRPr="008F77AB" w14:paraId="3DF17A23" w14:textId="77777777" w:rsidTr="00DD1DCF">
        <w:tc>
          <w:tcPr>
            <w:tcW w:w="847" w:type="dxa"/>
          </w:tcPr>
          <w:p w14:paraId="187D1C30"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4.1</w:t>
            </w:r>
          </w:p>
        </w:tc>
        <w:tc>
          <w:tcPr>
            <w:tcW w:w="2172" w:type="dxa"/>
          </w:tcPr>
          <w:p w14:paraId="12AF2D9D"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資料備份</w:t>
            </w:r>
          </w:p>
        </w:tc>
        <w:tc>
          <w:tcPr>
            <w:tcW w:w="6836" w:type="dxa"/>
          </w:tcPr>
          <w:p w14:paraId="6575A125" w14:textId="77777777" w:rsidR="005C7907" w:rsidRPr="00D26B89" w:rsidRDefault="005C7907" w:rsidP="005C7907">
            <w:pPr>
              <w:pStyle w:val="affff7"/>
              <w:numPr>
                <w:ilvl w:val="0"/>
                <w:numId w:val="32"/>
              </w:numPr>
              <w:rPr>
                <w:rFonts w:ascii="Heiti TC Medium" w:eastAsia="Heiti TC Medium" w:hAnsi="Heiti TC Medium"/>
                <w:sz w:val="20"/>
                <w:szCs w:val="20"/>
              </w:rPr>
            </w:pPr>
            <w:r w:rsidRPr="00D26B89">
              <w:rPr>
                <w:rFonts w:ascii="Heiti TC Medium" w:eastAsia="Heiti TC Medium" w:hAnsi="Heiti TC Medium" w:hint="eastAsia"/>
                <w:sz w:val="20"/>
                <w:szCs w:val="20"/>
              </w:rPr>
              <w:t>確認所需備份之虛擬機器。</w:t>
            </w:r>
          </w:p>
          <w:p w14:paraId="6CB402B9" w14:textId="77777777" w:rsidR="005C7907" w:rsidRPr="00D26B89" w:rsidRDefault="005C7907" w:rsidP="005C7907">
            <w:pPr>
              <w:pStyle w:val="affff7"/>
              <w:numPr>
                <w:ilvl w:val="0"/>
                <w:numId w:val="32"/>
              </w:numPr>
              <w:rPr>
                <w:rFonts w:ascii="Heiti TC Medium" w:eastAsia="Heiti TC Medium" w:hAnsi="Heiti TC Medium"/>
                <w:sz w:val="20"/>
                <w:szCs w:val="20"/>
              </w:rPr>
            </w:pPr>
            <w:r w:rsidRPr="00D26B89">
              <w:rPr>
                <w:rFonts w:ascii="Heiti TC Medium" w:eastAsia="Heiti TC Medium" w:hAnsi="Heiti TC Medium" w:hint="eastAsia"/>
                <w:sz w:val="20"/>
                <w:szCs w:val="20"/>
              </w:rPr>
              <w:t>確認是否需要異地備份。</w:t>
            </w:r>
          </w:p>
          <w:p w14:paraId="50D95DD4" w14:textId="77777777" w:rsidR="005C7907" w:rsidRPr="008F77AB" w:rsidRDefault="005C7907" w:rsidP="005C7907">
            <w:pPr>
              <w:pStyle w:val="affff7"/>
              <w:numPr>
                <w:ilvl w:val="0"/>
                <w:numId w:val="32"/>
              </w:numPr>
              <w:rPr>
                <w:rFonts w:ascii="Heiti TC Medium" w:eastAsia="Heiti TC Medium" w:hAnsi="Heiti TC Medium" w:cs="微軟正黑體"/>
              </w:rPr>
            </w:pPr>
            <w:r w:rsidRPr="00D26B89">
              <w:rPr>
                <w:rFonts w:ascii="Heiti TC Medium" w:eastAsia="Heiti TC Medium" w:hAnsi="Heiti TC Medium" w:hint="eastAsia"/>
                <w:sz w:val="20"/>
                <w:szCs w:val="20"/>
              </w:rPr>
              <w:t>確認備份保存期限。</w:t>
            </w:r>
          </w:p>
        </w:tc>
      </w:tr>
      <w:tr w:rsidR="005C7907" w:rsidRPr="008F77AB" w14:paraId="3E052CAF" w14:textId="77777777" w:rsidTr="00DD1DCF">
        <w:tc>
          <w:tcPr>
            <w:tcW w:w="847" w:type="dxa"/>
          </w:tcPr>
          <w:p w14:paraId="4DA203DE"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4.2</w:t>
            </w:r>
          </w:p>
        </w:tc>
        <w:tc>
          <w:tcPr>
            <w:tcW w:w="2172" w:type="dxa"/>
          </w:tcPr>
          <w:p w14:paraId="5B7B4C44"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備份規則</w:t>
            </w:r>
          </w:p>
        </w:tc>
        <w:tc>
          <w:tcPr>
            <w:tcW w:w="6836" w:type="dxa"/>
          </w:tcPr>
          <w:p w14:paraId="2429A6C5" w14:textId="77777777" w:rsidR="005C7907" w:rsidRPr="00D26B89" w:rsidRDefault="005C7907" w:rsidP="005C7907">
            <w:pPr>
              <w:pStyle w:val="affff7"/>
              <w:numPr>
                <w:ilvl w:val="0"/>
                <w:numId w:val="33"/>
              </w:numPr>
              <w:rPr>
                <w:rFonts w:ascii="Heiti TC Medium" w:eastAsia="Heiti TC Medium" w:hAnsi="Heiti TC Medium"/>
                <w:sz w:val="20"/>
                <w:szCs w:val="20"/>
              </w:rPr>
            </w:pPr>
            <w:r w:rsidRPr="00D26B89">
              <w:rPr>
                <w:rFonts w:ascii="Heiti TC Medium" w:eastAsia="Heiti TC Medium" w:hAnsi="Heiti TC Medium" w:hint="eastAsia"/>
                <w:sz w:val="20"/>
                <w:szCs w:val="20"/>
              </w:rPr>
              <w:t>刪除不必要的備份設定。</w:t>
            </w:r>
          </w:p>
          <w:p w14:paraId="6CEF93C7" w14:textId="77777777" w:rsidR="005C7907" w:rsidRPr="008F77AB" w:rsidRDefault="005C7907" w:rsidP="005C7907">
            <w:pPr>
              <w:pStyle w:val="affff7"/>
              <w:numPr>
                <w:ilvl w:val="0"/>
                <w:numId w:val="33"/>
              </w:numPr>
              <w:rPr>
                <w:rFonts w:ascii="Heiti TC Medium" w:eastAsia="Heiti TC Medium" w:hAnsi="Heiti TC Medium" w:cs="微軟正黑體"/>
              </w:rPr>
            </w:pPr>
            <w:r w:rsidRPr="00D26B89">
              <w:rPr>
                <w:rFonts w:ascii="Heiti TC Medium" w:eastAsia="Heiti TC Medium" w:hAnsi="Heiti TC Medium" w:hint="eastAsia"/>
                <w:sz w:val="20"/>
                <w:szCs w:val="20"/>
              </w:rPr>
              <w:t>設定備份失敗告警。</w:t>
            </w:r>
          </w:p>
        </w:tc>
      </w:tr>
      <w:tr w:rsidR="005C7907" w:rsidRPr="00D26B89" w14:paraId="779D33BB" w14:textId="77777777" w:rsidTr="00DD1DCF">
        <w:tc>
          <w:tcPr>
            <w:tcW w:w="847" w:type="dxa"/>
          </w:tcPr>
          <w:p w14:paraId="14581451"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5</w:t>
            </w:r>
          </w:p>
        </w:tc>
        <w:tc>
          <w:tcPr>
            <w:tcW w:w="2172" w:type="dxa"/>
          </w:tcPr>
          <w:p w14:paraId="1210216C"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帳號管理</w:t>
            </w:r>
          </w:p>
        </w:tc>
        <w:tc>
          <w:tcPr>
            <w:tcW w:w="6836" w:type="dxa"/>
          </w:tcPr>
          <w:p w14:paraId="0FDEF657"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清查訂閱群組及帳號資訊</w:t>
            </w:r>
          </w:p>
        </w:tc>
      </w:tr>
      <w:tr w:rsidR="005C7907" w:rsidRPr="00D26B89" w14:paraId="55981022" w14:textId="77777777" w:rsidTr="00DD1DCF">
        <w:tc>
          <w:tcPr>
            <w:tcW w:w="847" w:type="dxa"/>
          </w:tcPr>
          <w:p w14:paraId="64D67BC0"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5</w:t>
            </w:r>
            <w:r w:rsidRPr="00D26B89">
              <w:rPr>
                <w:rFonts w:ascii="Heiti TC Medium" w:eastAsia="Heiti TC Medium" w:hAnsi="Heiti TC Medium" w:cs="微軟正黑體"/>
                <w:sz w:val="20"/>
                <w:szCs w:val="20"/>
              </w:rPr>
              <w:t>.1</w:t>
            </w:r>
          </w:p>
        </w:tc>
        <w:tc>
          <w:tcPr>
            <w:tcW w:w="2172" w:type="dxa"/>
          </w:tcPr>
          <w:p w14:paraId="13566778" w14:textId="77777777" w:rsidR="005C7907" w:rsidRPr="00D26B89" w:rsidRDefault="005C7907" w:rsidP="005C7907">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清除無用帳號</w:t>
            </w:r>
          </w:p>
        </w:tc>
        <w:tc>
          <w:tcPr>
            <w:tcW w:w="6836" w:type="dxa"/>
          </w:tcPr>
          <w:p w14:paraId="74CC1D97" w14:textId="77777777" w:rsidR="005C7907" w:rsidRPr="00D26B89" w:rsidRDefault="005C7907" w:rsidP="005C7907">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目前系統內有部分無用帳號，建議清除。</w:t>
            </w:r>
          </w:p>
        </w:tc>
      </w:tr>
      <w:tr w:rsidR="005C7907" w:rsidRPr="00D26B89" w14:paraId="16BC984B" w14:textId="77777777" w:rsidTr="00DD1DCF">
        <w:tc>
          <w:tcPr>
            <w:tcW w:w="847" w:type="dxa"/>
          </w:tcPr>
          <w:p w14:paraId="23A54C8A"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6</w:t>
            </w:r>
          </w:p>
        </w:tc>
        <w:tc>
          <w:tcPr>
            <w:tcW w:w="2172" w:type="dxa"/>
          </w:tcPr>
          <w:p w14:paraId="17761237"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資訊安全</w:t>
            </w:r>
          </w:p>
        </w:tc>
        <w:tc>
          <w:tcPr>
            <w:tcW w:w="6836" w:type="dxa"/>
          </w:tcPr>
          <w:p w14:paraId="27A597C8"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確認各系統安全配置及網路安全</w:t>
            </w:r>
          </w:p>
        </w:tc>
      </w:tr>
      <w:tr w:rsidR="005C7907" w:rsidRPr="00D26B89" w14:paraId="1DBDF6F6" w14:textId="77777777" w:rsidTr="00DD1DCF">
        <w:tc>
          <w:tcPr>
            <w:tcW w:w="847" w:type="dxa"/>
          </w:tcPr>
          <w:p w14:paraId="5C2B3768"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w:t>
            </w:r>
            <w:r w:rsidRPr="00D26B89">
              <w:rPr>
                <w:rFonts w:ascii="Heiti TC Medium" w:eastAsia="Heiti TC Medium" w:hAnsi="Heiti TC Medium" w:cs="微軟正黑體"/>
                <w:sz w:val="20"/>
                <w:szCs w:val="20"/>
              </w:rPr>
              <w:t>.1</w:t>
            </w:r>
          </w:p>
        </w:tc>
        <w:tc>
          <w:tcPr>
            <w:tcW w:w="2172" w:type="dxa"/>
          </w:tcPr>
          <w:p w14:paraId="00F97989"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網段存取</w:t>
            </w:r>
          </w:p>
        </w:tc>
        <w:tc>
          <w:tcPr>
            <w:tcW w:w="6836" w:type="dxa"/>
          </w:tcPr>
          <w:p w14:paraId="7DB82DB2"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確認防火牆規則。</w:t>
            </w:r>
          </w:p>
        </w:tc>
      </w:tr>
      <w:tr w:rsidR="005C7907" w:rsidRPr="00D26B89" w14:paraId="304C078A" w14:textId="77777777" w:rsidTr="00DD1DCF">
        <w:tc>
          <w:tcPr>
            <w:tcW w:w="847" w:type="dxa"/>
          </w:tcPr>
          <w:p w14:paraId="3B2545AC"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w:t>
            </w:r>
            <w:r w:rsidRPr="00D26B89">
              <w:rPr>
                <w:rFonts w:ascii="Heiti TC Medium" w:eastAsia="Heiti TC Medium" w:hAnsi="Heiti TC Medium" w:cs="微軟正黑體"/>
                <w:sz w:val="20"/>
                <w:szCs w:val="20"/>
              </w:rPr>
              <w:t>.2</w:t>
            </w:r>
          </w:p>
        </w:tc>
        <w:tc>
          <w:tcPr>
            <w:tcW w:w="2172" w:type="dxa"/>
          </w:tcPr>
          <w:p w14:paraId="1FEEA6EA"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虛擬機器</w:t>
            </w:r>
          </w:p>
        </w:tc>
        <w:tc>
          <w:tcPr>
            <w:tcW w:w="6836" w:type="dxa"/>
          </w:tcPr>
          <w:p w14:paraId="218617CE"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確認虛擬機器安全性，包含d</w:t>
            </w:r>
            <w:r w:rsidRPr="00D26B89">
              <w:rPr>
                <w:rFonts w:ascii="Heiti TC Medium" w:eastAsia="Heiti TC Medium" w:hAnsi="Heiti TC Medium" w:cs="微軟正黑體"/>
                <w:sz w:val="20"/>
                <w:szCs w:val="20"/>
              </w:rPr>
              <w:t>efender</w:t>
            </w:r>
            <w:r w:rsidRPr="00D26B89">
              <w:rPr>
                <w:rFonts w:ascii="Heiti TC Medium" w:eastAsia="Heiti TC Medium" w:hAnsi="Heiti TC Medium" w:cs="微軟正黑體" w:hint="eastAsia"/>
                <w:sz w:val="20"/>
                <w:szCs w:val="20"/>
              </w:rPr>
              <w:t>及更新修補</w:t>
            </w:r>
          </w:p>
        </w:tc>
      </w:tr>
      <w:tr w:rsidR="005C7907" w:rsidRPr="00F01074" w14:paraId="71629FBB" w14:textId="77777777" w:rsidTr="00DD1DCF">
        <w:tc>
          <w:tcPr>
            <w:tcW w:w="847" w:type="dxa"/>
          </w:tcPr>
          <w:p w14:paraId="11491AEE"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w:t>
            </w:r>
            <w:r w:rsidRPr="00D26B89">
              <w:rPr>
                <w:rFonts w:ascii="Heiti TC Medium" w:eastAsia="Heiti TC Medium" w:hAnsi="Heiti TC Medium" w:cs="微軟正黑體"/>
                <w:sz w:val="20"/>
                <w:szCs w:val="20"/>
              </w:rPr>
              <w:t>.3</w:t>
            </w:r>
          </w:p>
        </w:tc>
        <w:tc>
          <w:tcPr>
            <w:tcW w:w="2172" w:type="dxa"/>
          </w:tcPr>
          <w:p w14:paraId="3C9ACEF7"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網路連線規則</w:t>
            </w:r>
          </w:p>
        </w:tc>
        <w:tc>
          <w:tcPr>
            <w:tcW w:w="6836" w:type="dxa"/>
          </w:tcPr>
          <w:p w14:paraId="1A029D8B" w14:textId="77777777" w:rsidR="005C7907" w:rsidRPr="00F01074" w:rsidRDefault="005C7907" w:rsidP="005C7907">
            <w:pPr>
              <w:ind w:left="0"/>
              <w:rPr>
                <w:rFonts w:ascii="Heiti TC Medium" w:eastAsia="Heiti TC Medium" w:hAnsi="Heiti TC Medium"/>
                <w:sz w:val="20"/>
                <w:szCs w:val="20"/>
              </w:rPr>
            </w:pPr>
            <w:r w:rsidRPr="00F01074">
              <w:rPr>
                <w:rFonts w:ascii="Heiti TC Medium" w:eastAsia="Heiti TC Medium" w:hAnsi="Heiti TC Medium" w:cs="微軟正黑體" w:hint="eastAsia"/>
                <w:sz w:val="20"/>
                <w:szCs w:val="20"/>
              </w:rPr>
              <w:t>確認公網存取權限及</w:t>
            </w:r>
            <w:r w:rsidRPr="00F01074">
              <w:rPr>
                <w:rFonts w:ascii="Heiti TC Medium" w:eastAsia="Heiti TC Medium" w:hAnsi="Heiti TC Medium" w:hint="eastAsia"/>
                <w:sz w:val="20"/>
                <w:szCs w:val="20"/>
              </w:rPr>
              <w:t>V</w:t>
            </w:r>
            <w:r w:rsidRPr="00F01074">
              <w:rPr>
                <w:rFonts w:ascii="Heiti TC Medium" w:eastAsia="Heiti TC Medium" w:hAnsi="Heiti TC Medium"/>
                <w:sz w:val="20"/>
                <w:szCs w:val="20"/>
              </w:rPr>
              <w:t>PN</w:t>
            </w:r>
            <w:r w:rsidRPr="00F01074">
              <w:rPr>
                <w:rFonts w:ascii="Heiti TC Medium" w:eastAsia="Heiti TC Medium" w:hAnsi="Heiti TC Medium" w:hint="eastAsia"/>
                <w:sz w:val="20"/>
                <w:szCs w:val="20"/>
              </w:rPr>
              <w:t>設定。</w:t>
            </w:r>
          </w:p>
        </w:tc>
      </w:tr>
      <w:tr w:rsidR="005C7907" w:rsidRPr="008F77AB" w14:paraId="139A4BE3" w14:textId="77777777" w:rsidTr="00DD1DCF">
        <w:tc>
          <w:tcPr>
            <w:tcW w:w="847" w:type="dxa"/>
          </w:tcPr>
          <w:p w14:paraId="18467D42" w14:textId="77777777" w:rsidR="005C7907" w:rsidRPr="00D26B89"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7</w:t>
            </w:r>
          </w:p>
        </w:tc>
        <w:tc>
          <w:tcPr>
            <w:tcW w:w="2172" w:type="dxa"/>
          </w:tcPr>
          <w:p w14:paraId="6340150E" w14:textId="77777777" w:rsidR="005C7907" w:rsidRPr="00D26B89" w:rsidRDefault="005C7907" w:rsidP="005C7907">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系統警示</w:t>
            </w:r>
          </w:p>
        </w:tc>
        <w:tc>
          <w:tcPr>
            <w:tcW w:w="6836" w:type="dxa"/>
          </w:tcPr>
          <w:p w14:paraId="2C74B040" w14:textId="77777777" w:rsidR="005C7907" w:rsidRPr="008F77AB" w:rsidRDefault="005C7907" w:rsidP="005C7907">
            <w:pPr>
              <w:spacing w:line="320" w:lineRule="exact"/>
              <w:ind w:left="0"/>
              <w:rPr>
                <w:rFonts w:ascii="Heiti TC Medium" w:eastAsia="Heiti TC Medium" w:hAnsi="Heiti TC Medium" w:cs="微軟正黑體"/>
                <w:b/>
                <w:bCs/>
                <w:sz w:val="20"/>
                <w:szCs w:val="20"/>
              </w:rPr>
            </w:pPr>
            <w:r w:rsidRPr="00D26B89">
              <w:rPr>
                <w:rFonts w:ascii="Heiti TC Medium" w:eastAsia="Heiti TC Medium" w:hAnsi="Heiti TC Medium" w:cs="微軟正黑體" w:hint="eastAsia"/>
                <w:sz w:val="20"/>
                <w:szCs w:val="20"/>
              </w:rPr>
              <w:t>確認系統警示項目</w:t>
            </w:r>
          </w:p>
        </w:tc>
      </w:tr>
      <w:tr w:rsidR="005C7907" w:rsidRPr="00490158" w14:paraId="2DCEC0BD" w14:textId="77777777" w:rsidTr="00DD1DCF">
        <w:tc>
          <w:tcPr>
            <w:tcW w:w="847" w:type="dxa"/>
          </w:tcPr>
          <w:p w14:paraId="3B2117FE" w14:textId="77777777" w:rsidR="005C7907" w:rsidRPr="00490158"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8</w:t>
            </w:r>
          </w:p>
        </w:tc>
        <w:tc>
          <w:tcPr>
            <w:tcW w:w="2172" w:type="dxa"/>
          </w:tcPr>
          <w:p w14:paraId="7FA250CC"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整體架構審視</w:t>
            </w:r>
          </w:p>
        </w:tc>
        <w:tc>
          <w:tcPr>
            <w:tcW w:w="6836" w:type="dxa"/>
          </w:tcPr>
          <w:p w14:paraId="1102A709"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全面審視雲端環境</w:t>
            </w:r>
          </w:p>
        </w:tc>
      </w:tr>
      <w:tr w:rsidR="005C7907" w:rsidRPr="00490158" w14:paraId="0CCDFEDC" w14:textId="77777777" w:rsidTr="00DD1DCF">
        <w:tc>
          <w:tcPr>
            <w:tcW w:w="847" w:type="dxa"/>
          </w:tcPr>
          <w:p w14:paraId="6FC4DC89" w14:textId="77777777" w:rsidR="005C7907" w:rsidRPr="00490158"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8</w:t>
            </w:r>
            <w:r w:rsidRPr="00490158">
              <w:rPr>
                <w:rFonts w:ascii="Heiti TC Medium" w:eastAsia="Heiti TC Medium" w:hAnsi="Heiti TC Medium" w:cs="微軟正黑體"/>
                <w:sz w:val="20"/>
                <w:szCs w:val="20"/>
              </w:rPr>
              <w:t>.1</w:t>
            </w:r>
          </w:p>
        </w:tc>
        <w:tc>
          <w:tcPr>
            <w:tcW w:w="2172" w:type="dxa"/>
          </w:tcPr>
          <w:p w14:paraId="6E4D77B7"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費用分析</w:t>
            </w:r>
          </w:p>
        </w:tc>
        <w:tc>
          <w:tcPr>
            <w:tcW w:w="6836" w:type="dxa"/>
          </w:tcPr>
          <w:p w14:paraId="2CF6A2BD"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確認是否有需要調整及建議事項。</w:t>
            </w:r>
          </w:p>
        </w:tc>
      </w:tr>
      <w:tr w:rsidR="005C7907" w:rsidRPr="00490158" w14:paraId="6E7C4A88" w14:textId="77777777" w:rsidTr="00DD1DCF">
        <w:tc>
          <w:tcPr>
            <w:tcW w:w="847" w:type="dxa"/>
          </w:tcPr>
          <w:p w14:paraId="485545E4" w14:textId="77777777" w:rsidR="005C7907" w:rsidRPr="00490158"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8</w:t>
            </w:r>
            <w:r w:rsidRPr="00490158">
              <w:rPr>
                <w:rFonts w:ascii="Heiti TC Medium" w:eastAsia="Heiti TC Medium" w:hAnsi="Heiti TC Medium" w:cs="微軟正黑體"/>
                <w:sz w:val="20"/>
                <w:szCs w:val="20"/>
              </w:rPr>
              <w:t>.2</w:t>
            </w:r>
          </w:p>
        </w:tc>
        <w:tc>
          <w:tcPr>
            <w:tcW w:w="2172" w:type="dxa"/>
          </w:tcPr>
          <w:p w14:paraId="0A6705A3"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網路架構</w:t>
            </w:r>
          </w:p>
        </w:tc>
        <w:tc>
          <w:tcPr>
            <w:tcW w:w="6836" w:type="dxa"/>
          </w:tcPr>
          <w:p w14:paraId="2D4FEE78"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檢視是否有不合理之網路配置及建議。</w:t>
            </w:r>
          </w:p>
        </w:tc>
      </w:tr>
      <w:tr w:rsidR="005C7907" w:rsidRPr="00490158" w14:paraId="5D6FD604" w14:textId="77777777" w:rsidTr="00DD1DCF">
        <w:tc>
          <w:tcPr>
            <w:tcW w:w="847" w:type="dxa"/>
          </w:tcPr>
          <w:p w14:paraId="603442F8" w14:textId="77777777" w:rsidR="005C7907" w:rsidRPr="00490158" w:rsidRDefault="005C7907" w:rsidP="005C7907">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8</w:t>
            </w:r>
            <w:r w:rsidRPr="00490158">
              <w:rPr>
                <w:rFonts w:ascii="Heiti TC Medium" w:eastAsia="Heiti TC Medium" w:hAnsi="Heiti TC Medium" w:cs="微軟正黑體"/>
                <w:sz w:val="20"/>
                <w:szCs w:val="20"/>
              </w:rPr>
              <w:t>.3</w:t>
            </w:r>
          </w:p>
        </w:tc>
        <w:tc>
          <w:tcPr>
            <w:tcW w:w="2172" w:type="dxa"/>
          </w:tcPr>
          <w:p w14:paraId="4FFA093F"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其他建議</w:t>
            </w:r>
          </w:p>
        </w:tc>
        <w:tc>
          <w:tcPr>
            <w:tcW w:w="6836" w:type="dxa"/>
          </w:tcPr>
          <w:p w14:paraId="464197F8" w14:textId="77777777" w:rsidR="005C7907" w:rsidRPr="00490158" w:rsidRDefault="005C7907" w:rsidP="005C7907">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其他於系統檢視過程當中發現之其他建議。</w:t>
            </w:r>
          </w:p>
        </w:tc>
      </w:tr>
    </w:tbl>
    <w:p w14:paraId="61AD90F2" w14:textId="77777777" w:rsidR="00EF4E4F" w:rsidRPr="00DD1DCF" w:rsidRDefault="00EF4E4F" w:rsidP="00EF4E4F">
      <w:pPr>
        <w:pStyle w:val="NTTBodyText"/>
        <w:ind w:left="0"/>
        <w:rPr>
          <w:lang w:val="en-US" w:eastAsia="zh-TW"/>
        </w:rPr>
      </w:pPr>
    </w:p>
    <w:p w14:paraId="70922FC2" w14:textId="4DB982A9" w:rsidR="000577F0" w:rsidRDefault="000577F0">
      <w:pPr>
        <w:rPr>
          <w:rFonts w:ascii="Arial" w:hAnsi="Arial" w:cs="Arial"/>
          <w:color w:val="000000"/>
          <w:spacing w:val="10"/>
          <w:kern w:val="20"/>
          <w:sz w:val="20"/>
          <w:szCs w:val="20"/>
          <w:lang w:val="en-GB"/>
        </w:rPr>
      </w:pPr>
      <w:r>
        <w:br w:type="page"/>
      </w:r>
    </w:p>
    <w:p w14:paraId="60D66416" w14:textId="77777777" w:rsidR="00EF4E4F" w:rsidRPr="005204A3" w:rsidRDefault="00EF4E4F" w:rsidP="00EF4E4F">
      <w:pPr>
        <w:pStyle w:val="NTTBodyText"/>
        <w:ind w:left="0"/>
        <w:rPr>
          <w:lang w:eastAsia="zh-TW"/>
        </w:rPr>
      </w:pPr>
    </w:p>
    <w:p w14:paraId="0E88C77C" w14:textId="5439ADAA" w:rsidR="005922E7" w:rsidRPr="00310F48" w:rsidRDefault="00F66906" w:rsidP="00036B24">
      <w:pPr>
        <w:pStyle w:val="2"/>
        <w:rPr>
          <w:rFonts w:ascii="Heiti TC Medium" w:eastAsia="Heiti TC Medium" w:hAnsi="Heiti TC Medium"/>
          <w:lang w:eastAsia="zh-TW"/>
        </w:rPr>
      </w:pPr>
      <w:bookmarkStart w:id="40" w:name="_Toc148716901"/>
      <w:r>
        <w:rPr>
          <w:rFonts w:ascii="Heiti TC Medium" w:eastAsia="Heiti TC Medium" w:hAnsi="Heiti TC Medium"/>
          <w:lang w:val="en-US" w:eastAsia="zh-TW"/>
        </w:rPr>
        <w:t>Task Report</w:t>
      </w:r>
      <w:bookmarkEnd w:id="40"/>
      <w:r>
        <w:rPr>
          <w:rFonts w:ascii="Heiti TC Medium" w:eastAsia="Heiti TC Medium" w:hAnsi="Heiti TC Medium"/>
          <w:lang w:val="en-US" w:eastAsia="zh-TW"/>
        </w:rPr>
        <w:t xml:space="preserve"> </w:t>
      </w:r>
    </w:p>
    <w:tbl>
      <w:tblPr>
        <w:tblStyle w:val="afffff2"/>
        <w:tblW w:w="9997" w:type="dxa"/>
        <w:tblInd w:w="-142" w:type="dxa"/>
        <w:tblBorders>
          <w:top w:val="single" w:sz="4" w:space="0" w:color="auto"/>
          <w:left w:val="single" w:sz="4" w:space="0" w:color="auto"/>
          <w:right w:val="single" w:sz="4" w:space="0" w:color="auto"/>
        </w:tblBorders>
        <w:tblLook w:val="04A0" w:firstRow="1" w:lastRow="0" w:firstColumn="1" w:lastColumn="0" w:noHBand="0" w:noVBand="1"/>
      </w:tblPr>
      <w:tblGrid>
        <w:gridCol w:w="860"/>
        <w:gridCol w:w="2203"/>
        <w:gridCol w:w="6934"/>
      </w:tblGrid>
      <w:tr w:rsidR="009E42BB" w:rsidRPr="008F77AB" w14:paraId="32768BFF" w14:textId="77777777" w:rsidTr="00076A3D">
        <w:trPr>
          <w:cnfStyle w:val="100000000000" w:firstRow="1" w:lastRow="0" w:firstColumn="0" w:lastColumn="0" w:oddVBand="0" w:evenVBand="0" w:oddHBand="0" w:evenHBand="0" w:firstRowFirstColumn="0" w:firstRowLastColumn="0" w:lastRowFirstColumn="0" w:lastRowLastColumn="0"/>
          <w:trHeight w:val="227"/>
        </w:trPr>
        <w:tc>
          <w:tcPr>
            <w:tcW w:w="860" w:type="dxa"/>
          </w:tcPr>
          <w:p w14:paraId="503B389E" w14:textId="3B5F2F25"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微軟正黑體" w:hint="eastAsia"/>
              </w:rPr>
              <w:t>編號</w:t>
            </w:r>
          </w:p>
        </w:tc>
        <w:tc>
          <w:tcPr>
            <w:tcW w:w="2203" w:type="dxa"/>
          </w:tcPr>
          <w:p w14:paraId="0AF7D86C" w14:textId="59F24DD2"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微軟正黑體" w:hint="eastAsia"/>
              </w:rPr>
              <w:t>項目</w:t>
            </w:r>
          </w:p>
        </w:tc>
        <w:tc>
          <w:tcPr>
            <w:tcW w:w="6934" w:type="dxa"/>
          </w:tcPr>
          <w:p w14:paraId="61366499" w14:textId="6B728D13"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微軟正黑體" w:hint="eastAsia"/>
              </w:rPr>
              <w:t>執行說明</w:t>
            </w:r>
          </w:p>
        </w:tc>
      </w:tr>
      <w:tr w:rsidR="00137912" w:rsidRPr="008F77AB" w14:paraId="5843BE52" w14:textId="77777777" w:rsidTr="00076A3D">
        <w:tc>
          <w:tcPr>
            <w:tcW w:w="860" w:type="dxa"/>
            <w:vAlign w:val="center"/>
          </w:tcPr>
          <w:p w14:paraId="08E583DE" w14:textId="4BB7CEE3" w:rsidR="003A6961" w:rsidRPr="007B1E6A" w:rsidRDefault="003A6961" w:rsidP="007B1E6A">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t>1</w:t>
            </w:r>
          </w:p>
        </w:tc>
        <w:tc>
          <w:tcPr>
            <w:tcW w:w="2203" w:type="dxa"/>
            <w:vAlign w:val="center"/>
          </w:tcPr>
          <w:p w14:paraId="68008109" w14:textId="7CBD8B30" w:rsidR="003A6961" w:rsidRPr="007B1E6A" w:rsidRDefault="003A6961" w:rsidP="003A6961">
            <w:pPr>
              <w:spacing w:line="320" w:lineRule="exact"/>
              <w:ind w:left="0"/>
              <w:rPr>
                <w:rFonts w:ascii="Heiti TC Medium" w:eastAsia="Heiti TC Medium" w:hAnsi="Heiti TC Medium"/>
                <w:sz w:val="20"/>
                <w:szCs w:val="20"/>
              </w:rPr>
            </w:pPr>
            <w:r w:rsidRPr="007B1E6A">
              <w:rPr>
                <w:rFonts w:ascii="Heiti TC Medium" w:eastAsia="Heiti TC Medium" w:hAnsi="Heiti TC Medium" w:hint="eastAsia"/>
                <w:sz w:val="20"/>
                <w:szCs w:val="20"/>
              </w:rPr>
              <w:t>A</w:t>
            </w:r>
            <w:r w:rsidRPr="007B1E6A">
              <w:rPr>
                <w:rFonts w:ascii="Heiti TC Medium" w:eastAsia="Heiti TC Medium" w:hAnsi="Heiti TC Medium"/>
                <w:sz w:val="20"/>
                <w:szCs w:val="20"/>
              </w:rPr>
              <w:t>zure VM</w:t>
            </w:r>
          </w:p>
        </w:tc>
        <w:tc>
          <w:tcPr>
            <w:tcW w:w="6934" w:type="dxa"/>
          </w:tcPr>
          <w:p w14:paraId="7663289B" w14:textId="723B1F6F" w:rsidR="003A6961" w:rsidRPr="007B1E6A" w:rsidRDefault="003A6961" w:rsidP="00067649">
            <w:pPr>
              <w:spacing w:line="320" w:lineRule="exact"/>
              <w:ind w:left="0"/>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根據虛擬機器實際使用情況，調整規格以符合實際運算需求。</w:t>
            </w:r>
          </w:p>
        </w:tc>
      </w:tr>
      <w:tr w:rsidR="00137912" w:rsidRPr="008F77AB" w14:paraId="1DAE73B6" w14:textId="77777777" w:rsidTr="00076A3D">
        <w:tc>
          <w:tcPr>
            <w:tcW w:w="860" w:type="dxa"/>
            <w:vAlign w:val="center"/>
          </w:tcPr>
          <w:p w14:paraId="2BAEA2AF" w14:textId="3CFDB798" w:rsidR="00A82C17" w:rsidRPr="00691A65" w:rsidRDefault="00AE604A" w:rsidP="007B1E6A">
            <w:pPr>
              <w:ind w:left="0"/>
              <w:jc w:val="center"/>
              <w:rPr>
                <w:rFonts w:ascii="Heiti TC Medium" w:eastAsia="Heiti TC Medium" w:hAnsi="Heiti TC Medium"/>
                <w:sz w:val="20"/>
                <w:szCs w:val="20"/>
              </w:rPr>
            </w:pPr>
            <w:r w:rsidRPr="00691A65">
              <w:rPr>
                <w:rFonts w:ascii="Heiti TC Medium" w:eastAsia="Heiti TC Medium" w:hAnsi="Heiti TC Medium"/>
                <w:sz w:val="20"/>
                <w:szCs w:val="20"/>
              </w:rPr>
              <w:t>1.1</w:t>
            </w:r>
          </w:p>
        </w:tc>
        <w:tc>
          <w:tcPr>
            <w:tcW w:w="2203" w:type="dxa"/>
            <w:vAlign w:val="center"/>
          </w:tcPr>
          <w:p w14:paraId="65A3CED7" w14:textId="31A3B406" w:rsidR="00A82C17" w:rsidRPr="00691A65" w:rsidRDefault="00AE604A" w:rsidP="00691A65">
            <w:pPr>
              <w:spacing w:line="320" w:lineRule="exact"/>
              <w:ind w:left="0"/>
              <w:rPr>
                <w:rFonts w:ascii="Heiti TC Medium" w:eastAsia="Heiti TC Medium" w:hAnsi="Heiti TC Medium"/>
                <w:sz w:val="20"/>
                <w:szCs w:val="20"/>
              </w:rPr>
            </w:pPr>
            <w:r w:rsidRPr="00691A65">
              <w:rPr>
                <w:rFonts w:ascii="Heiti TC Medium" w:eastAsia="Heiti TC Medium" w:hAnsi="Heiti TC Medium" w:hint="eastAsia"/>
                <w:sz w:val="20"/>
                <w:szCs w:val="20"/>
              </w:rPr>
              <w:t>虛擬機規格調整</w:t>
            </w:r>
          </w:p>
        </w:tc>
        <w:tc>
          <w:tcPr>
            <w:tcW w:w="6934" w:type="dxa"/>
          </w:tcPr>
          <w:p w14:paraId="114FC6A9" w14:textId="301208CD" w:rsidR="00A82C17" w:rsidRPr="002D4BF0" w:rsidRDefault="00AE604A"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檢視虛擬機資源使用率</w:t>
            </w:r>
            <w:r w:rsidR="002C68AE" w:rsidRPr="002D4BF0">
              <w:rPr>
                <w:rFonts w:ascii="Heiti TC Medium" w:eastAsia="Heiti TC Medium" w:hAnsi="Heiti TC Medium" w:hint="eastAsia"/>
                <w:sz w:val="20"/>
                <w:szCs w:val="20"/>
              </w:rPr>
              <w:t>報表</w:t>
            </w:r>
            <w:r w:rsidR="00D26765" w:rsidRPr="002D4BF0">
              <w:rPr>
                <w:rFonts w:ascii="Heiti TC Medium" w:eastAsia="Heiti TC Medium" w:hAnsi="Heiti TC Medium" w:hint="eastAsia"/>
                <w:sz w:val="20"/>
                <w:szCs w:val="20"/>
              </w:rPr>
              <w:t>。</w:t>
            </w:r>
          </w:p>
          <w:p w14:paraId="53326787" w14:textId="77777777" w:rsidR="00D26765" w:rsidRPr="002D4BF0" w:rsidRDefault="00D26765"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確認虛擬機是否需要調整規格。</w:t>
            </w:r>
          </w:p>
          <w:p w14:paraId="584301F2" w14:textId="417B03E7" w:rsidR="00D26765" w:rsidRPr="002D4BF0" w:rsidRDefault="00D26765" w:rsidP="004F0707">
            <w:pPr>
              <w:pStyle w:val="affff7"/>
              <w:numPr>
                <w:ilvl w:val="0"/>
                <w:numId w:val="27"/>
              </w:numPr>
              <w:rPr>
                <w:rFonts w:ascii="Heiti TC Medium" w:eastAsia="Heiti TC Medium" w:hAnsi="Heiti TC Medium"/>
                <w:sz w:val="20"/>
                <w:szCs w:val="20"/>
              </w:rPr>
            </w:pPr>
            <w:r w:rsidRPr="002D4BF0">
              <w:rPr>
                <w:rFonts w:ascii="Heiti TC Medium" w:eastAsia="Heiti TC Medium" w:hAnsi="Heiti TC Medium" w:hint="eastAsia"/>
                <w:sz w:val="20"/>
                <w:szCs w:val="20"/>
              </w:rPr>
              <w:t>建議</w:t>
            </w:r>
            <w:r w:rsidR="00EB616B" w:rsidRPr="002D4BF0">
              <w:rPr>
                <w:rFonts w:ascii="Heiti TC Medium" w:eastAsia="Heiti TC Medium" w:hAnsi="Heiti TC Medium" w:hint="eastAsia"/>
                <w:sz w:val="20"/>
                <w:szCs w:val="20"/>
              </w:rPr>
              <w:t>是否採用</w:t>
            </w:r>
            <w:r w:rsidR="00EB616B" w:rsidRPr="002D4BF0">
              <w:rPr>
                <w:rFonts w:ascii="Heiti TC Medium" w:eastAsia="Heiti TC Medium" w:hAnsi="Heiti TC Medium"/>
                <w:sz w:val="20"/>
                <w:szCs w:val="20"/>
              </w:rPr>
              <w:t>RI</w:t>
            </w:r>
            <w:r w:rsidR="00895146" w:rsidRPr="002D4BF0">
              <w:rPr>
                <w:rFonts w:ascii="Heiti TC Medium" w:eastAsia="Heiti TC Medium" w:hAnsi="Heiti TC Medium" w:hint="eastAsia"/>
                <w:sz w:val="20"/>
                <w:szCs w:val="20"/>
              </w:rPr>
              <w:t>年</w:t>
            </w:r>
            <w:r w:rsidR="00EB616B" w:rsidRPr="002D4BF0">
              <w:rPr>
                <w:rFonts w:ascii="Heiti TC Medium" w:eastAsia="Heiti TC Medium" w:hAnsi="Heiti TC Medium" w:hint="eastAsia"/>
                <w:sz w:val="20"/>
                <w:szCs w:val="20"/>
              </w:rPr>
              <w:t>約以降低費用</w:t>
            </w:r>
            <w:r w:rsidR="00166F1B" w:rsidRPr="002D4BF0">
              <w:rPr>
                <w:rFonts w:ascii="Heiti TC Medium" w:eastAsia="Heiti TC Medium" w:hAnsi="Heiti TC Medium" w:hint="eastAsia"/>
                <w:sz w:val="20"/>
                <w:szCs w:val="20"/>
              </w:rPr>
              <w:t>。</w:t>
            </w:r>
          </w:p>
        </w:tc>
      </w:tr>
      <w:tr w:rsidR="000D0731" w:rsidRPr="008F77AB" w14:paraId="0736C0D6" w14:textId="77777777" w:rsidTr="00076A3D">
        <w:tc>
          <w:tcPr>
            <w:tcW w:w="9997" w:type="dxa"/>
            <w:gridSpan w:val="3"/>
            <w:vAlign w:val="center"/>
          </w:tcPr>
          <w:p w14:paraId="6BA077C3" w14:textId="77777777" w:rsidR="00EA13FD" w:rsidRDefault="00EA13FD" w:rsidP="00C74750">
            <w:pPr>
              <w:ind w:left="0"/>
              <w:rPr>
                <w:rFonts w:ascii="Heiti TC Medium" w:eastAsia="Heiti TC Medium" w:hAnsi="Heiti TC Medium"/>
                <w:sz w:val="20"/>
                <w:szCs w:val="20"/>
              </w:rPr>
            </w:pPr>
          </w:p>
          <w:p w14:paraId="38B25766" w14:textId="77777777" w:rsidR="00F0299B" w:rsidRDefault="00F0299B" w:rsidP="00C74750">
            <w:pPr>
              <w:ind w:left="0"/>
              <w:rPr>
                <w:rFonts w:ascii="Heiti TC Medium" w:eastAsia="Heiti TC Medium" w:hAnsi="Heiti TC Medium"/>
                <w:sz w:val="20"/>
                <w:szCs w:val="20"/>
              </w:rPr>
            </w:pPr>
          </w:p>
          <w:tbl>
            <w:tblPr>
              <w:tblStyle w:val="afffff1"/>
              <w:tblpPr w:leftFromText="180" w:rightFromText="180" w:horzAnchor="margin" w:tblpY="337"/>
              <w:tblW w:w="9639" w:type="dxa"/>
              <w:tblLook w:val="04A0" w:firstRow="1" w:lastRow="0" w:firstColumn="1" w:lastColumn="0" w:noHBand="0" w:noVBand="1"/>
            </w:tblPr>
            <w:tblGrid>
              <w:gridCol w:w="1486"/>
              <w:gridCol w:w="2814"/>
              <w:gridCol w:w="2930"/>
              <w:gridCol w:w="2409"/>
            </w:tblGrid>
            <w:tr w:rsidR="00DA3264" w14:paraId="689361F7" w14:textId="77777777" w:rsidTr="00EC5BDE">
              <w:trPr>
                <w:cnfStyle w:val="100000000000" w:firstRow="1" w:lastRow="0" w:firstColumn="0" w:lastColumn="0" w:oddVBand="0" w:evenVBand="0" w:oddHBand="0" w:evenHBand="0" w:firstRowFirstColumn="0" w:firstRowLastColumn="0" w:lastRowFirstColumn="0" w:lastRowLastColumn="0"/>
              </w:trPr>
              <w:tc>
                <w:tcPr>
                  <w:tcW w:w="1486" w:type="dxa"/>
                </w:tcPr>
                <w:p w14:paraId="59D1B64C" w14:textId="13B0F62A"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VM Name</w:t>
                  </w:r>
                </w:p>
              </w:tc>
              <w:tc>
                <w:tcPr>
                  <w:tcW w:w="2814" w:type="dxa"/>
                </w:tcPr>
                <w:p w14:paraId="5D4B6AF5" w14:textId="3C668E65"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Specification</w:t>
                  </w:r>
                </w:p>
              </w:tc>
              <w:tc>
                <w:tcPr>
                  <w:tcW w:w="2930" w:type="dxa"/>
                </w:tcPr>
                <w:p w14:paraId="315321AE" w14:textId="764FAC55" w:rsidR="00DA3264" w:rsidRDefault="00DA3264" w:rsidP="00AC0E01">
                  <w:pPr>
                    <w:jc w:val="center"/>
                    <w:rPr>
                      <w:rFonts w:ascii="Heiti TC Medium" w:eastAsia="Heiti TC Medium" w:hAnsi="Heiti TC Medium"/>
                      <w:sz w:val="20"/>
                      <w:szCs w:val="20"/>
                    </w:rPr>
                  </w:pPr>
                  <w:r>
                    <w:rPr>
                      <w:rFonts w:ascii="Heiti TC Medium" w:eastAsia="Heiti TC Medium" w:hAnsi="Heiti TC Medium" w:hint="eastAsia"/>
                      <w:sz w:val="20"/>
                      <w:szCs w:val="20"/>
                    </w:rPr>
                    <w:t>D</w:t>
                  </w:r>
                  <w:r>
                    <w:rPr>
                      <w:rFonts w:ascii="Heiti TC Medium" w:eastAsia="Heiti TC Medium" w:hAnsi="Heiti TC Medium"/>
                      <w:sz w:val="20"/>
                      <w:szCs w:val="20"/>
                    </w:rPr>
                    <w:t>isk</w:t>
                  </w:r>
                </w:p>
              </w:tc>
              <w:tc>
                <w:tcPr>
                  <w:tcW w:w="2409" w:type="dxa"/>
                </w:tcPr>
                <w:p w14:paraId="5D3FE088" w14:textId="0B8EDB80"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Cost</w:t>
                  </w:r>
                  <w:r w:rsidR="0073085D">
                    <w:rPr>
                      <w:rFonts w:ascii="Heiti TC Medium" w:eastAsia="Heiti TC Medium" w:hAnsi="Heiti TC Medium"/>
                      <w:sz w:val="20"/>
                      <w:szCs w:val="20"/>
                    </w:rPr>
                    <w:t xml:space="preserve"> (month)</w:t>
                  </w:r>
                </w:p>
              </w:tc>
            </w:tr>
            <w:tr w:rsidR="00F067C9" w14:paraId="7391D43C"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restart"/>
                  <w:vAlign w:val="center"/>
                </w:tcPr>
                <w:p w14:paraId="79222C40" w14:textId="4CA73CE1" w:rsidR="00F067C9" w:rsidRPr="00327D90" w:rsidRDefault="00F067C9" w:rsidP="00327D90">
                  <w:pPr>
                    <w:spacing w:before="0" w:after="0"/>
                    <w:rPr>
                      <w:rFonts w:ascii="Heiti TC Medium" w:eastAsia="Heiti TC Medium" w:hAnsi="Heiti TC Medium"/>
                      <w:sz w:val="20"/>
                      <w:szCs w:val="20"/>
                    </w:rPr>
                  </w:pPr>
                  <w:r w:rsidRPr="00C74750">
                    <w:rPr>
                      <w:rFonts w:ascii="Heiti TC Medium" w:eastAsia="Heiti TC Medium" w:hAnsi="Heiti TC Medium"/>
                      <w:sz w:val="20"/>
                      <w:szCs w:val="20"/>
                    </w:rPr>
                    <w:t>AzureFlexSRV</w:t>
                  </w:r>
                </w:p>
              </w:tc>
              <w:tc>
                <w:tcPr>
                  <w:tcW w:w="2814" w:type="dxa"/>
                  <w:vAlign w:val="center"/>
                </w:tcPr>
                <w:p w14:paraId="0B7CC53C" w14:textId="77777777" w:rsidR="00F067C9" w:rsidRDefault="00F067C9" w:rsidP="00327D90">
                  <w:pPr>
                    <w:rPr>
                      <w:rFonts w:ascii="Heiti TC Medium" w:eastAsia="Heiti TC Medium" w:hAnsi="Heiti TC Medium"/>
                      <w:sz w:val="20"/>
                      <w:szCs w:val="20"/>
                    </w:rPr>
                  </w:pPr>
                  <w:r w:rsidRPr="00C74750">
                    <w:rPr>
                      <w:rFonts w:ascii="Heiti TC Medium" w:eastAsia="Heiti TC Medium" w:hAnsi="Heiti TC Medium"/>
                      <w:sz w:val="20"/>
                      <w:szCs w:val="20"/>
                    </w:rPr>
                    <w:t xml:space="preserve">Standard D4s v3 </w:t>
                  </w:r>
                </w:p>
                <w:p w14:paraId="2F088631" w14:textId="7A1B7C4E" w:rsidR="00F067C9" w:rsidRDefault="00F067C9" w:rsidP="00327D90">
                  <w:pPr>
                    <w:rPr>
                      <w:rFonts w:ascii="Heiti TC Medium" w:eastAsia="Heiti TC Medium" w:hAnsi="Heiti TC Medium"/>
                      <w:sz w:val="20"/>
                      <w:szCs w:val="20"/>
                    </w:rPr>
                  </w:pPr>
                  <w:r w:rsidRPr="00C74750">
                    <w:rPr>
                      <w:rFonts w:ascii="Heiti TC Medium" w:eastAsia="Heiti TC Medium" w:hAnsi="Heiti TC Medium"/>
                      <w:sz w:val="20"/>
                      <w:szCs w:val="20"/>
                    </w:rPr>
                    <w:t>(4 v</w:t>
                  </w:r>
                  <w:r>
                    <w:rPr>
                      <w:rFonts w:ascii="Heiti TC Medium" w:eastAsia="Heiti TC Medium" w:hAnsi="Heiti TC Medium"/>
                      <w:sz w:val="20"/>
                      <w:szCs w:val="20"/>
                    </w:rPr>
                    <w:t>CPU</w:t>
                  </w:r>
                  <w:r w:rsidRPr="00C74750">
                    <w:rPr>
                      <w:rFonts w:ascii="Heiti TC Medium" w:eastAsia="Heiti TC Medium" w:hAnsi="Heiti TC Medium"/>
                      <w:sz w:val="20"/>
                      <w:szCs w:val="20"/>
                    </w:rPr>
                    <w:t>s, 16 GB memory)</w:t>
                  </w:r>
                </w:p>
              </w:tc>
              <w:tc>
                <w:tcPr>
                  <w:tcW w:w="2930" w:type="dxa"/>
                  <w:vAlign w:val="center"/>
                </w:tcPr>
                <w:p w14:paraId="7510D1DA" w14:textId="59B188D1" w:rsidR="00F067C9" w:rsidRDefault="00F067C9" w:rsidP="00327D90">
                  <w:pPr>
                    <w:rPr>
                      <w:rFonts w:ascii="Heiti TC Medium" w:eastAsia="Heiti TC Medium" w:hAnsi="Heiti TC Medium"/>
                      <w:sz w:val="20"/>
                      <w:szCs w:val="20"/>
                    </w:rPr>
                  </w:pPr>
                  <w:r w:rsidRPr="00C74750">
                    <w:rPr>
                      <w:rFonts w:ascii="Heiti TC Medium" w:eastAsia="Heiti TC Medium" w:hAnsi="Heiti TC Medium"/>
                      <w:sz w:val="20"/>
                      <w:szCs w:val="20"/>
                    </w:rPr>
                    <w:t>Premium SSD LRS 128GB</w:t>
                  </w:r>
                  <w:r>
                    <w:rPr>
                      <w:rFonts w:ascii="Heiti TC Medium" w:eastAsia="Heiti TC Medium" w:hAnsi="Heiti TC Medium"/>
                      <w:sz w:val="20"/>
                      <w:szCs w:val="20"/>
                    </w:rPr>
                    <w:t xml:space="preserve"> </w:t>
                  </w:r>
                  <w:r w:rsidRPr="00C74750">
                    <w:rPr>
                      <w:rFonts w:ascii="Heiti TC Medium" w:eastAsia="Heiti TC Medium" w:hAnsi="Heiti TC Medium"/>
                      <w:sz w:val="20"/>
                      <w:szCs w:val="20"/>
                    </w:rPr>
                    <w:t>Premium SSD LRS 512GB</w:t>
                  </w:r>
                </w:p>
              </w:tc>
              <w:tc>
                <w:tcPr>
                  <w:tcW w:w="2409" w:type="dxa"/>
                  <w:vAlign w:val="center"/>
                </w:tcPr>
                <w:p w14:paraId="214F800C" w14:textId="2D297C9F" w:rsidR="00F067C9" w:rsidRDefault="00F067C9" w:rsidP="00680CEF">
                  <w:pPr>
                    <w:rPr>
                      <w:rFonts w:ascii="Heiti TC Medium" w:eastAsia="Heiti TC Medium" w:hAnsi="Heiti TC Medium"/>
                      <w:sz w:val="20"/>
                      <w:szCs w:val="20"/>
                    </w:rPr>
                  </w:pPr>
                  <w:r>
                    <w:rPr>
                      <w:rFonts w:ascii="Heiti TC Medium" w:eastAsia="Heiti TC Medium" w:hAnsi="Heiti TC Medium"/>
                      <w:sz w:val="20"/>
                      <w:szCs w:val="20"/>
                    </w:rPr>
                    <w:t>(VM)</w:t>
                  </w:r>
                  <w:r w:rsidR="004D4334">
                    <w:rPr>
                      <w:rFonts w:ascii="Heiti TC Medium" w:eastAsia="Heiti TC Medium" w:hAnsi="Heiti TC Medium"/>
                      <w:sz w:val="20"/>
                      <w:szCs w:val="20"/>
                    </w:rPr>
                    <w:t>10,548</w:t>
                  </w:r>
                  <w:r>
                    <w:rPr>
                      <w:rFonts w:ascii="Heiti TC Medium" w:eastAsia="Heiti TC Medium" w:hAnsi="Heiti TC Medium"/>
                      <w:sz w:val="20"/>
                      <w:szCs w:val="20"/>
                    </w:rPr>
                    <w:t xml:space="preserve"> + </w:t>
                  </w:r>
                  <w:r>
                    <w:rPr>
                      <w:rFonts w:ascii="Heiti TC Medium" w:eastAsia="Heiti TC Medium" w:hAnsi="Heiti TC Medium" w:hint="eastAsia"/>
                      <w:sz w:val="20"/>
                      <w:szCs w:val="20"/>
                    </w:rPr>
                    <w:t>(D</w:t>
                  </w:r>
                  <w:r>
                    <w:rPr>
                      <w:rFonts w:ascii="Heiti TC Medium" w:eastAsia="Heiti TC Medium" w:hAnsi="Heiti TC Medium"/>
                      <w:sz w:val="20"/>
                      <w:szCs w:val="20"/>
                    </w:rPr>
                    <w:t>isk)6</w:t>
                  </w:r>
                  <w:r w:rsidR="004A7126">
                    <w:rPr>
                      <w:rFonts w:ascii="Heiti TC Medium" w:eastAsia="Heiti TC Medium" w:hAnsi="Heiti TC Medium"/>
                      <w:sz w:val="20"/>
                      <w:szCs w:val="20"/>
                    </w:rPr>
                    <w:t>9</w:t>
                  </w:r>
                  <w:r>
                    <w:rPr>
                      <w:rFonts w:ascii="Heiti TC Medium" w:eastAsia="Heiti TC Medium" w:hAnsi="Heiti TC Medium"/>
                      <w:sz w:val="20"/>
                      <w:szCs w:val="20"/>
                    </w:rPr>
                    <w:t>9 + 2,</w:t>
                  </w:r>
                  <w:r w:rsidR="0021795A">
                    <w:rPr>
                      <w:rFonts w:ascii="Heiti TC Medium" w:eastAsia="Heiti TC Medium" w:hAnsi="Heiti TC Medium"/>
                      <w:sz w:val="20"/>
                      <w:szCs w:val="20"/>
                    </w:rPr>
                    <w:t>597</w:t>
                  </w:r>
                  <w:r>
                    <w:rPr>
                      <w:rFonts w:ascii="Heiti TC Medium" w:eastAsia="Heiti TC Medium" w:hAnsi="Heiti TC Medium"/>
                      <w:sz w:val="20"/>
                      <w:szCs w:val="20"/>
                    </w:rPr>
                    <w:t xml:space="preserve"> = 13,</w:t>
                  </w:r>
                  <w:r w:rsidR="0021795A">
                    <w:rPr>
                      <w:rFonts w:ascii="Heiti TC Medium" w:eastAsia="Heiti TC Medium" w:hAnsi="Heiti TC Medium"/>
                      <w:sz w:val="20"/>
                      <w:szCs w:val="20"/>
                    </w:rPr>
                    <w:t>844</w:t>
                  </w:r>
                </w:p>
              </w:tc>
            </w:tr>
            <w:tr w:rsidR="00F067C9" w14:paraId="7E60F374" w14:textId="77777777" w:rsidTr="00EC5BDE">
              <w:trPr>
                <w:cnfStyle w:val="000000010000" w:firstRow="0" w:lastRow="0" w:firstColumn="0" w:lastColumn="0" w:oddVBand="0" w:evenVBand="0" w:oddHBand="0" w:evenHBand="1" w:firstRowFirstColumn="0" w:firstRowLastColumn="0" w:lastRowFirstColumn="0" w:lastRowLastColumn="0"/>
              </w:trPr>
              <w:tc>
                <w:tcPr>
                  <w:tcW w:w="1486" w:type="dxa"/>
                  <w:vMerge/>
                  <w:vAlign w:val="center"/>
                </w:tcPr>
                <w:p w14:paraId="4C9B584F" w14:textId="77777777" w:rsidR="00F067C9" w:rsidRPr="00C74750" w:rsidRDefault="00F067C9" w:rsidP="00ED3F41">
                  <w:pPr>
                    <w:rPr>
                      <w:rFonts w:ascii="Heiti TC Medium" w:eastAsia="Heiti TC Medium" w:hAnsi="Heiti TC Medium"/>
                      <w:sz w:val="20"/>
                      <w:szCs w:val="20"/>
                    </w:rPr>
                  </w:pPr>
                </w:p>
              </w:tc>
              <w:tc>
                <w:tcPr>
                  <w:tcW w:w="2814" w:type="dxa"/>
                  <w:vAlign w:val="center"/>
                </w:tcPr>
                <w:p w14:paraId="3F18A0CF" w14:textId="77777777" w:rsidR="005536B5" w:rsidRDefault="00087374" w:rsidP="00087374">
                  <w:pPr>
                    <w:rPr>
                      <w:rFonts w:ascii="Heiti TC Medium" w:eastAsia="Heiti TC Medium" w:hAnsi="Heiti TC Medium"/>
                      <w:sz w:val="20"/>
                      <w:szCs w:val="20"/>
                    </w:rPr>
                  </w:pPr>
                  <w:r w:rsidRPr="00087374">
                    <w:rPr>
                      <w:rFonts w:ascii="Heiti TC Medium" w:eastAsia="Heiti TC Medium" w:hAnsi="Heiti TC Medium"/>
                      <w:sz w:val="20"/>
                      <w:szCs w:val="20"/>
                    </w:rPr>
                    <w:t xml:space="preserve">Standard D4ads v5 </w:t>
                  </w:r>
                </w:p>
                <w:p w14:paraId="7E97A77C" w14:textId="0F4AAE97" w:rsidR="00F067C9" w:rsidRPr="00087374" w:rsidRDefault="00087374" w:rsidP="00087374">
                  <w:pPr>
                    <w:rPr>
                      <w:sz w:val="20"/>
                      <w:szCs w:val="20"/>
                    </w:rPr>
                  </w:pPr>
                  <w:r w:rsidRPr="00087374">
                    <w:rPr>
                      <w:rFonts w:ascii="Heiti TC Medium" w:eastAsia="Heiti TC Medium" w:hAnsi="Heiti TC Medium"/>
                      <w:sz w:val="20"/>
                      <w:szCs w:val="20"/>
                    </w:rPr>
                    <w:t>(4 vcpus, 16 GiB memory)</w:t>
                  </w:r>
                </w:p>
              </w:tc>
              <w:tc>
                <w:tcPr>
                  <w:tcW w:w="2930" w:type="dxa"/>
                  <w:vAlign w:val="center"/>
                </w:tcPr>
                <w:p w14:paraId="1204C15E" w14:textId="471E85D7" w:rsidR="00F067C9" w:rsidRDefault="00954923" w:rsidP="00ED3F41">
                  <w:pPr>
                    <w:rPr>
                      <w:rFonts w:ascii="Heiti TC Medium" w:eastAsia="Heiti TC Medium" w:hAnsi="Heiti TC Medium"/>
                      <w:sz w:val="20"/>
                      <w:szCs w:val="20"/>
                    </w:rPr>
                  </w:pPr>
                  <w:r w:rsidRPr="00954923">
                    <w:rPr>
                      <w:rFonts w:ascii="Heiti TC Medium" w:eastAsia="Heiti TC Medium" w:hAnsi="Heiti TC Medium"/>
                      <w:sz w:val="20"/>
                      <w:szCs w:val="20"/>
                    </w:rPr>
                    <w:t>Standard SSD LRS</w:t>
                  </w:r>
                  <w:r>
                    <w:rPr>
                      <w:rFonts w:ascii="Heiti TC Medium" w:eastAsia="Heiti TC Medium" w:hAnsi="Heiti TC Medium"/>
                      <w:sz w:val="20"/>
                      <w:szCs w:val="20"/>
                    </w:rPr>
                    <w:t xml:space="preserve"> 128GB</w:t>
                  </w:r>
                </w:p>
                <w:p w14:paraId="1B01499E" w14:textId="13AFF5B3" w:rsidR="00954923" w:rsidRPr="00954D24" w:rsidRDefault="00954923" w:rsidP="00ED3F41">
                  <w:pPr>
                    <w:rPr>
                      <w:rFonts w:ascii="Heiti TC Medium" w:eastAsia="Heiti TC Medium" w:hAnsi="Heiti TC Medium"/>
                      <w:sz w:val="20"/>
                      <w:szCs w:val="20"/>
                    </w:rPr>
                  </w:pPr>
                  <w:r w:rsidRPr="00954923">
                    <w:rPr>
                      <w:rFonts w:ascii="Heiti TC Medium" w:eastAsia="Heiti TC Medium" w:hAnsi="Heiti TC Medium"/>
                      <w:sz w:val="20"/>
                      <w:szCs w:val="20"/>
                    </w:rPr>
                    <w:t>Standard SSD LRS</w:t>
                  </w:r>
                  <w:r>
                    <w:rPr>
                      <w:rFonts w:ascii="Heiti TC Medium" w:eastAsia="Heiti TC Medium" w:hAnsi="Heiti TC Medium"/>
                      <w:sz w:val="20"/>
                      <w:szCs w:val="20"/>
                    </w:rPr>
                    <w:t xml:space="preserve"> 256GB</w:t>
                  </w:r>
                </w:p>
              </w:tc>
              <w:tc>
                <w:tcPr>
                  <w:tcW w:w="2409" w:type="dxa"/>
                  <w:vAlign w:val="center"/>
                </w:tcPr>
                <w:p w14:paraId="1B71F8C2" w14:textId="18FBEDD7" w:rsidR="00F067C9" w:rsidRDefault="00C352A7" w:rsidP="006C48C9">
                  <w:pPr>
                    <w:rPr>
                      <w:rFonts w:ascii="Heiti TC Medium" w:eastAsia="Heiti TC Medium" w:hAnsi="Heiti TC Medium"/>
                      <w:sz w:val="20"/>
                      <w:szCs w:val="20"/>
                    </w:rPr>
                  </w:pPr>
                  <w:r>
                    <w:rPr>
                      <w:rFonts w:ascii="Heiti TC Medium" w:eastAsia="Heiti TC Medium" w:hAnsi="Heiti TC Medium"/>
                      <w:sz w:val="20"/>
                      <w:szCs w:val="20"/>
                    </w:rPr>
                    <w:t>(VM)1</w:t>
                  </w:r>
                  <w:r w:rsidR="00545E63">
                    <w:rPr>
                      <w:rFonts w:ascii="Heiti TC Medium" w:eastAsia="Heiti TC Medium" w:hAnsi="Heiti TC Medium"/>
                      <w:sz w:val="20"/>
                      <w:szCs w:val="20"/>
                    </w:rPr>
                    <w:t>1,018</w:t>
                  </w:r>
                  <w:r>
                    <w:rPr>
                      <w:rFonts w:ascii="Heiti TC Medium" w:eastAsia="Heiti TC Medium" w:hAnsi="Heiti TC Medium"/>
                      <w:sz w:val="20"/>
                      <w:szCs w:val="20"/>
                    </w:rPr>
                    <w:t xml:space="preserve"> + </w:t>
                  </w:r>
                  <w:r>
                    <w:rPr>
                      <w:rFonts w:ascii="Heiti TC Medium" w:eastAsia="Heiti TC Medium" w:hAnsi="Heiti TC Medium" w:hint="eastAsia"/>
                      <w:sz w:val="20"/>
                      <w:szCs w:val="20"/>
                    </w:rPr>
                    <w:t>(D</w:t>
                  </w:r>
                  <w:r>
                    <w:rPr>
                      <w:rFonts w:ascii="Heiti TC Medium" w:eastAsia="Heiti TC Medium" w:hAnsi="Heiti TC Medium"/>
                      <w:sz w:val="20"/>
                      <w:szCs w:val="20"/>
                    </w:rPr>
                    <w:t>isk)309 + 619 = 1</w:t>
                  </w:r>
                  <w:r w:rsidR="00C47336">
                    <w:rPr>
                      <w:rFonts w:ascii="Heiti TC Medium" w:eastAsia="Heiti TC Medium" w:hAnsi="Heiti TC Medium"/>
                      <w:sz w:val="20"/>
                      <w:szCs w:val="20"/>
                    </w:rPr>
                    <w:t>1,946</w:t>
                  </w:r>
                </w:p>
              </w:tc>
            </w:tr>
            <w:tr w:rsidR="00C47336" w14:paraId="501E2445"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ign w:val="center"/>
                </w:tcPr>
                <w:p w14:paraId="5A39125D" w14:textId="77777777" w:rsidR="00C47336" w:rsidRPr="00C74750" w:rsidRDefault="00C47336" w:rsidP="00ED3F41">
                  <w:pPr>
                    <w:rPr>
                      <w:rFonts w:ascii="Heiti TC Medium" w:eastAsia="Heiti TC Medium" w:hAnsi="Heiti TC Medium"/>
                      <w:sz w:val="20"/>
                      <w:szCs w:val="20"/>
                    </w:rPr>
                  </w:pPr>
                </w:p>
              </w:tc>
              <w:tc>
                <w:tcPr>
                  <w:tcW w:w="8153" w:type="dxa"/>
                  <w:gridSpan w:val="3"/>
                  <w:vAlign w:val="center"/>
                </w:tcPr>
                <w:p w14:paraId="02429A17" w14:textId="1480B9D2" w:rsidR="00C47336" w:rsidRDefault="000725B3" w:rsidP="000725B3">
                  <w:pPr>
                    <w:jc w:val="right"/>
                    <w:rPr>
                      <w:rFonts w:ascii="Heiti TC Medium" w:eastAsia="Heiti TC Medium" w:hAnsi="Heiti TC Medium"/>
                      <w:sz w:val="20"/>
                      <w:szCs w:val="20"/>
                    </w:rPr>
                  </w:pPr>
                  <w:r w:rsidRPr="004B0AEB">
                    <w:rPr>
                      <w:rFonts w:ascii="Heiti TC Medium" w:eastAsia="Heiti TC Medium" w:hAnsi="Heiti TC Medium" w:hint="eastAsia"/>
                      <w:sz w:val="20"/>
                      <w:szCs w:val="20"/>
                      <w:highlight w:val="yellow"/>
                    </w:rPr>
                    <w:t>每月節省：</w:t>
                  </w:r>
                  <w:r w:rsidRPr="004B0AEB">
                    <w:rPr>
                      <w:rFonts w:ascii="Heiti TC Medium" w:eastAsia="Heiti TC Medium" w:hAnsi="Heiti TC Medium"/>
                      <w:sz w:val="20"/>
                      <w:szCs w:val="20"/>
                      <w:highlight w:val="yellow"/>
                    </w:rPr>
                    <w:t>1,898</w:t>
                  </w:r>
                </w:p>
              </w:tc>
            </w:tr>
            <w:tr w:rsidR="006027BC" w14:paraId="78CCA0D3" w14:textId="77777777" w:rsidTr="00EC5BDE">
              <w:trPr>
                <w:cnfStyle w:val="000000010000" w:firstRow="0" w:lastRow="0" w:firstColumn="0" w:lastColumn="0" w:oddVBand="0" w:evenVBand="0" w:oddHBand="0" w:evenHBand="1" w:firstRowFirstColumn="0" w:firstRowLastColumn="0" w:lastRowFirstColumn="0" w:lastRowLastColumn="0"/>
              </w:trPr>
              <w:tc>
                <w:tcPr>
                  <w:tcW w:w="1486" w:type="dxa"/>
                  <w:vMerge w:val="restart"/>
                  <w:vAlign w:val="center"/>
                </w:tcPr>
                <w:p w14:paraId="65AFF487" w14:textId="3AC1D6B0" w:rsidR="006027BC" w:rsidRPr="00506B77" w:rsidRDefault="006027BC" w:rsidP="00506B77">
                  <w:pPr>
                    <w:rPr>
                      <w:rFonts w:ascii="Heiti TC Medium" w:eastAsia="Heiti TC Medium" w:hAnsi="Heiti TC Medium"/>
                      <w:sz w:val="20"/>
                      <w:szCs w:val="20"/>
                    </w:rPr>
                  </w:pPr>
                  <w:r w:rsidRPr="00C74750">
                    <w:rPr>
                      <w:rFonts w:ascii="Heiti TC Medium" w:eastAsia="Heiti TC Medium" w:hAnsi="Heiti TC Medium" w:hint="eastAsia"/>
                      <w:sz w:val="20"/>
                      <w:szCs w:val="20"/>
                    </w:rPr>
                    <w:t>o</w:t>
                  </w:r>
                  <w:r w:rsidRPr="00C74750">
                    <w:rPr>
                      <w:rFonts w:ascii="Heiti TC Medium" w:eastAsia="Heiti TC Medium" w:hAnsi="Heiti TC Medium"/>
                      <w:sz w:val="20"/>
                      <w:szCs w:val="20"/>
                    </w:rPr>
                    <w:t>pc</w:t>
                  </w:r>
                </w:p>
              </w:tc>
              <w:tc>
                <w:tcPr>
                  <w:tcW w:w="2814" w:type="dxa"/>
                  <w:vAlign w:val="center"/>
                </w:tcPr>
                <w:p w14:paraId="0ED5CA62" w14:textId="3955E38C" w:rsidR="006027BC" w:rsidRDefault="006027BC" w:rsidP="00506B77">
                  <w:pPr>
                    <w:rPr>
                      <w:rFonts w:ascii="Heiti TC Medium" w:eastAsia="Heiti TC Medium" w:hAnsi="Heiti TC Medium"/>
                      <w:sz w:val="20"/>
                      <w:szCs w:val="20"/>
                    </w:rPr>
                  </w:pPr>
                  <w:r w:rsidRPr="008138AA">
                    <w:rPr>
                      <w:rFonts w:ascii="Heiti TC Medium" w:eastAsia="Heiti TC Medium" w:hAnsi="Heiti TC Medium"/>
                      <w:sz w:val="20"/>
                      <w:szCs w:val="20"/>
                    </w:rPr>
                    <w:t>Standard B4ms</w:t>
                  </w:r>
                </w:p>
                <w:p w14:paraId="2A44D9B4" w14:textId="2E9B1733" w:rsidR="006027BC" w:rsidRDefault="006027BC" w:rsidP="00506B77">
                  <w:pPr>
                    <w:rPr>
                      <w:rFonts w:ascii="Heiti TC Medium" w:eastAsia="Heiti TC Medium" w:hAnsi="Heiti TC Medium"/>
                      <w:sz w:val="20"/>
                      <w:szCs w:val="20"/>
                    </w:rPr>
                  </w:pPr>
                  <w:r w:rsidRPr="008138AA">
                    <w:rPr>
                      <w:rFonts w:ascii="Heiti TC Medium" w:eastAsia="Heiti TC Medium" w:hAnsi="Heiti TC Medium"/>
                      <w:sz w:val="20"/>
                      <w:szCs w:val="20"/>
                    </w:rPr>
                    <w:t>(4 v</w:t>
                  </w:r>
                  <w:r>
                    <w:rPr>
                      <w:rFonts w:ascii="Heiti TC Medium" w:eastAsia="Heiti TC Medium" w:hAnsi="Heiti TC Medium"/>
                      <w:sz w:val="20"/>
                      <w:szCs w:val="20"/>
                    </w:rPr>
                    <w:t>CPU</w:t>
                  </w:r>
                  <w:r w:rsidRPr="008138AA">
                    <w:rPr>
                      <w:rFonts w:ascii="Heiti TC Medium" w:eastAsia="Heiti TC Medium" w:hAnsi="Heiti TC Medium" w:hint="eastAsia"/>
                      <w:sz w:val="20"/>
                      <w:szCs w:val="20"/>
                    </w:rPr>
                    <w:t>s</w:t>
                  </w:r>
                  <w:r w:rsidRPr="008138AA">
                    <w:rPr>
                      <w:rFonts w:ascii="Heiti TC Medium" w:eastAsia="Heiti TC Medium" w:hAnsi="Heiti TC Medium"/>
                      <w:sz w:val="20"/>
                      <w:szCs w:val="20"/>
                    </w:rPr>
                    <w:t>, 16 GB memory)</w:t>
                  </w:r>
                </w:p>
              </w:tc>
              <w:tc>
                <w:tcPr>
                  <w:tcW w:w="2930" w:type="dxa"/>
                  <w:vAlign w:val="center"/>
                </w:tcPr>
                <w:p w14:paraId="2E608F21" w14:textId="518432CF" w:rsidR="006027BC" w:rsidRDefault="006027BC" w:rsidP="00506B77">
                  <w:pPr>
                    <w:rPr>
                      <w:rFonts w:ascii="Heiti TC Medium" w:eastAsia="Heiti TC Medium" w:hAnsi="Heiti TC Medium"/>
                      <w:sz w:val="20"/>
                      <w:szCs w:val="20"/>
                    </w:rPr>
                  </w:pPr>
                  <w:r w:rsidRPr="00CA3AA3">
                    <w:rPr>
                      <w:rFonts w:ascii="Heiti TC Medium" w:eastAsia="Heiti TC Medium" w:hAnsi="Heiti TC Medium"/>
                      <w:sz w:val="20"/>
                      <w:szCs w:val="20"/>
                    </w:rPr>
                    <w:t>Premium SSD LRS 128GB</w:t>
                  </w:r>
                </w:p>
              </w:tc>
              <w:tc>
                <w:tcPr>
                  <w:tcW w:w="2409" w:type="dxa"/>
                  <w:vAlign w:val="center"/>
                </w:tcPr>
                <w:p w14:paraId="495FBC6E" w14:textId="7C815DA3" w:rsidR="006027BC" w:rsidRDefault="006027BC"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VM)5,</w:t>
                  </w:r>
                  <w:r w:rsidR="00326B49">
                    <w:rPr>
                      <w:rFonts w:ascii="Heiti TC Medium" w:eastAsia="Heiti TC Medium" w:hAnsi="Heiti TC Medium"/>
                      <w:sz w:val="20"/>
                      <w:szCs w:val="20"/>
                    </w:rPr>
                    <w:t>886</w:t>
                  </w:r>
                  <w:r>
                    <w:rPr>
                      <w:rFonts w:ascii="Heiti TC Medium" w:eastAsia="Heiti TC Medium" w:hAnsi="Heiti TC Medium"/>
                      <w:sz w:val="20"/>
                      <w:szCs w:val="20"/>
                    </w:rPr>
                    <w:t xml:space="preserve"> + (Disk)6</w:t>
                  </w:r>
                  <w:r w:rsidR="005B4AFF">
                    <w:rPr>
                      <w:rFonts w:ascii="Heiti TC Medium" w:eastAsia="Heiti TC Medium" w:hAnsi="Heiti TC Medium"/>
                      <w:sz w:val="20"/>
                      <w:szCs w:val="20"/>
                    </w:rPr>
                    <w:t>9</w:t>
                  </w:r>
                  <w:r>
                    <w:rPr>
                      <w:rFonts w:ascii="Heiti TC Medium" w:eastAsia="Heiti TC Medium" w:hAnsi="Heiti TC Medium"/>
                      <w:sz w:val="20"/>
                      <w:szCs w:val="20"/>
                    </w:rPr>
                    <w:t xml:space="preserve">9 = </w:t>
                  </w:r>
                  <w:r w:rsidR="005B4AFF">
                    <w:rPr>
                      <w:rFonts w:ascii="Heiti TC Medium" w:eastAsia="Heiti TC Medium" w:hAnsi="Heiti TC Medium"/>
                      <w:sz w:val="20"/>
                      <w:szCs w:val="20"/>
                    </w:rPr>
                    <w:t>6</w:t>
                  </w:r>
                  <w:r>
                    <w:rPr>
                      <w:rFonts w:ascii="Heiti TC Medium" w:eastAsia="Heiti TC Medium" w:hAnsi="Heiti TC Medium"/>
                      <w:sz w:val="20"/>
                      <w:szCs w:val="20"/>
                    </w:rPr>
                    <w:t>,</w:t>
                  </w:r>
                  <w:r w:rsidR="005B4AFF">
                    <w:rPr>
                      <w:rFonts w:ascii="Heiti TC Medium" w:eastAsia="Heiti TC Medium" w:hAnsi="Heiti TC Medium"/>
                      <w:sz w:val="20"/>
                      <w:szCs w:val="20"/>
                    </w:rPr>
                    <w:t>585</w:t>
                  </w:r>
                </w:p>
              </w:tc>
            </w:tr>
            <w:tr w:rsidR="006027BC" w14:paraId="5FC0589F"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ign w:val="center"/>
                </w:tcPr>
                <w:p w14:paraId="53260086" w14:textId="77777777" w:rsidR="006027BC" w:rsidRPr="00C74750" w:rsidRDefault="006027BC" w:rsidP="00046A04">
                  <w:pPr>
                    <w:rPr>
                      <w:rFonts w:ascii="Heiti TC Medium" w:eastAsia="Heiti TC Medium" w:hAnsi="Heiti TC Medium"/>
                      <w:sz w:val="20"/>
                      <w:szCs w:val="20"/>
                    </w:rPr>
                  </w:pPr>
                </w:p>
              </w:tc>
              <w:tc>
                <w:tcPr>
                  <w:tcW w:w="2814" w:type="dxa"/>
                  <w:vAlign w:val="center"/>
                </w:tcPr>
                <w:p w14:paraId="6B7C4E03" w14:textId="77777777" w:rsidR="006027BC" w:rsidRPr="00F63772" w:rsidRDefault="00F63772" w:rsidP="00046A04">
                  <w:pPr>
                    <w:rPr>
                      <w:rFonts w:ascii="Heiti TC Medium" w:eastAsia="Heiti TC Medium" w:hAnsi="Heiti TC Medium"/>
                      <w:sz w:val="20"/>
                      <w:szCs w:val="20"/>
                    </w:rPr>
                  </w:pPr>
                  <w:r w:rsidRPr="00F63772">
                    <w:rPr>
                      <w:rFonts w:ascii="Heiti TC Medium" w:eastAsia="Heiti TC Medium" w:hAnsi="Heiti TC Medium"/>
                      <w:sz w:val="20"/>
                      <w:szCs w:val="20"/>
                    </w:rPr>
                    <w:t>Standard D2as v4</w:t>
                  </w:r>
                </w:p>
                <w:p w14:paraId="73EEED3E" w14:textId="5DCC40C4" w:rsidR="00F63772" w:rsidRPr="00220636" w:rsidRDefault="00F63772" w:rsidP="00046A04">
                  <w:pPr>
                    <w:rPr>
                      <w:rFonts w:ascii="Heiti TC Medium" w:eastAsia="Heiti TC Medium" w:hAnsi="Heiti TC Medium"/>
                      <w:sz w:val="20"/>
                      <w:szCs w:val="20"/>
                    </w:rPr>
                  </w:pPr>
                  <w:r w:rsidRPr="008138AA">
                    <w:rPr>
                      <w:rFonts w:ascii="Heiti TC Medium" w:eastAsia="Heiti TC Medium" w:hAnsi="Heiti TC Medium"/>
                      <w:sz w:val="20"/>
                      <w:szCs w:val="20"/>
                    </w:rPr>
                    <w:t>(</w:t>
                  </w:r>
                  <w:r>
                    <w:rPr>
                      <w:rFonts w:ascii="Heiti TC Medium" w:eastAsia="Heiti TC Medium" w:hAnsi="Heiti TC Medium"/>
                      <w:sz w:val="20"/>
                      <w:szCs w:val="20"/>
                    </w:rPr>
                    <w:t>2</w:t>
                  </w:r>
                  <w:r w:rsidRPr="008138AA">
                    <w:rPr>
                      <w:rFonts w:ascii="Heiti TC Medium" w:eastAsia="Heiti TC Medium" w:hAnsi="Heiti TC Medium"/>
                      <w:sz w:val="20"/>
                      <w:szCs w:val="20"/>
                    </w:rPr>
                    <w:t xml:space="preserve"> v</w:t>
                  </w:r>
                  <w:r>
                    <w:rPr>
                      <w:rFonts w:ascii="Heiti TC Medium" w:eastAsia="Heiti TC Medium" w:hAnsi="Heiti TC Medium"/>
                      <w:sz w:val="20"/>
                      <w:szCs w:val="20"/>
                    </w:rPr>
                    <w:t>CPU</w:t>
                  </w:r>
                  <w:r w:rsidRPr="008138AA">
                    <w:rPr>
                      <w:rFonts w:ascii="Heiti TC Medium" w:eastAsia="Heiti TC Medium" w:hAnsi="Heiti TC Medium" w:hint="eastAsia"/>
                      <w:sz w:val="20"/>
                      <w:szCs w:val="20"/>
                    </w:rPr>
                    <w:t>s</w:t>
                  </w:r>
                  <w:r w:rsidRPr="008138AA">
                    <w:rPr>
                      <w:rFonts w:ascii="Heiti TC Medium" w:eastAsia="Heiti TC Medium" w:hAnsi="Heiti TC Medium"/>
                      <w:sz w:val="20"/>
                      <w:szCs w:val="20"/>
                    </w:rPr>
                    <w:t xml:space="preserve">, </w:t>
                  </w:r>
                  <w:r>
                    <w:rPr>
                      <w:rFonts w:ascii="Heiti TC Medium" w:eastAsia="Heiti TC Medium" w:hAnsi="Heiti TC Medium"/>
                      <w:sz w:val="20"/>
                      <w:szCs w:val="20"/>
                    </w:rPr>
                    <w:t>8</w:t>
                  </w:r>
                  <w:r w:rsidRPr="008138AA">
                    <w:rPr>
                      <w:rFonts w:ascii="Heiti TC Medium" w:eastAsia="Heiti TC Medium" w:hAnsi="Heiti TC Medium"/>
                      <w:sz w:val="20"/>
                      <w:szCs w:val="20"/>
                    </w:rPr>
                    <w:t xml:space="preserve"> GB memory)</w:t>
                  </w:r>
                </w:p>
              </w:tc>
              <w:tc>
                <w:tcPr>
                  <w:tcW w:w="2930" w:type="dxa"/>
                  <w:vAlign w:val="center"/>
                </w:tcPr>
                <w:p w14:paraId="30105830" w14:textId="29693F8C" w:rsidR="006027BC" w:rsidRPr="00991209" w:rsidRDefault="006027BC" w:rsidP="00046A04">
                  <w:pPr>
                    <w:rPr>
                      <w:rFonts w:ascii="Heiti TC Medium" w:eastAsia="Heiti TC Medium" w:hAnsi="Heiti TC Medium"/>
                      <w:sz w:val="20"/>
                      <w:szCs w:val="20"/>
                    </w:rPr>
                  </w:pPr>
                  <w:r w:rsidRPr="00954923">
                    <w:rPr>
                      <w:rFonts w:ascii="Heiti TC Medium" w:eastAsia="Heiti TC Medium" w:hAnsi="Heiti TC Medium"/>
                      <w:sz w:val="20"/>
                      <w:szCs w:val="20"/>
                    </w:rPr>
                    <w:t>Standard SSD LRS</w:t>
                  </w:r>
                  <w:r>
                    <w:rPr>
                      <w:rFonts w:ascii="Heiti TC Medium" w:eastAsia="Heiti TC Medium" w:hAnsi="Heiti TC Medium"/>
                      <w:sz w:val="20"/>
                      <w:szCs w:val="20"/>
                    </w:rPr>
                    <w:t xml:space="preserve"> 128GB</w:t>
                  </w:r>
                </w:p>
              </w:tc>
              <w:tc>
                <w:tcPr>
                  <w:tcW w:w="2409" w:type="dxa"/>
                  <w:vAlign w:val="center"/>
                </w:tcPr>
                <w:p w14:paraId="7E13FC3B" w14:textId="117C6303" w:rsidR="006027BC" w:rsidRDefault="004B0AEB"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VM)5,274 + (Disk)</w:t>
                  </w:r>
                  <w:r w:rsidR="00E21C64">
                    <w:rPr>
                      <w:rFonts w:ascii="Heiti TC Medium" w:eastAsia="Heiti TC Medium" w:hAnsi="Heiti TC Medium"/>
                      <w:sz w:val="20"/>
                      <w:szCs w:val="20"/>
                    </w:rPr>
                    <w:t>309</w:t>
                  </w:r>
                  <w:r>
                    <w:rPr>
                      <w:rFonts w:ascii="Heiti TC Medium" w:eastAsia="Heiti TC Medium" w:hAnsi="Heiti TC Medium"/>
                      <w:sz w:val="20"/>
                      <w:szCs w:val="20"/>
                    </w:rPr>
                    <w:t xml:space="preserve"> = </w:t>
                  </w:r>
                  <w:r w:rsidR="00E21C64">
                    <w:rPr>
                      <w:rFonts w:ascii="Heiti TC Medium" w:eastAsia="Heiti TC Medium" w:hAnsi="Heiti TC Medium"/>
                      <w:sz w:val="20"/>
                      <w:szCs w:val="20"/>
                    </w:rPr>
                    <w:t>5</w:t>
                  </w:r>
                  <w:r>
                    <w:rPr>
                      <w:rFonts w:ascii="Heiti TC Medium" w:eastAsia="Heiti TC Medium" w:hAnsi="Heiti TC Medium"/>
                      <w:sz w:val="20"/>
                      <w:szCs w:val="20"/>
                    </w:rPr>
                    <w:t>,</w:t>
                  </w:r>
                  <w:r w:rsidR="00E21C64">
                    <w:rPr>
                      <w:rFonts w:ascii="Heiti TC Medium" w:eastAsia="Heiti TC Medium" w:hAnsi="Heiti TC Medium"/>
                      <w:sz w:val="20"/>
                      <w:szCs w:val="20"/>
                    </w:rPr>
                    <w:t>583</w:t>
                  </w:r>
                </w:p>
              </w:tc>
            </w:tr>
            <w:tr w:rsidR="00E21C64" w14:paraId="17FBDCF7" w14:textId="77777777" w:rsidTr="00EC5BDE">
              <w:trPr>
                <w:cnfStyle w:val="000000010000" w:firstRow="0" w:lastRow="0" w:firstColumn="0" w:lastColumn="0" w:oddVBand="0" w:evenVBand="0" w:oddHBand="0" w:evenHBand="1" w:firstRowFirstColumn="0" w:firstRowLastColumn="0" w:lastRowFirstColumn="0" w:lastRowLastColumn="0"/>
              </w:trPr>
              <w:tc>
                <w:tcPr>
                  <w:tcW w:w="1486" w:type="dxa"/>
                  <w:vMerge/>
                  <w:vAlign w:val="center"/>
                </w:tcPr>
                <w:p w14:paraId="3CAEF58A" w14:textId="77777777" w:rsidR="00E21C64" w:rsidRPr="00C74750" w:rsidRDefault="00E21C64" w:rsidP="00046A04">
                  <w:pPr>
                    <w:rPr>
                      <w:rFonts w:ascii="Heiti TC Medium" w:eastAsia="Heiti TC Medium" w:hAnsi="Heiti TC Medium"/>
                      <w:sz w:val="20"/>
                      <w:szCs w:val="20"/>
                    </w:rPr>
                  </w:pPr>
                </w:p>
              </w:tc>
              <w:tc>
                <w:tcPr>
                  <w:tcW w:w="8153" w:type="dxa"/>
                  <w:gridSpan w:val="3"/>
                  <w:vAlign w:val="center"/>
                </w:tcPr>
                <w:p w14:paraId="1847DD27" w14:textId="4271FF91" w:rsidR="00E21C64" w:rsidRDefault="00E21C64" w:rsidP="00E21C64">
                  <w:pPr>
                    <w:jc w:val="right"/>
                    <w:rPr>
                      <w:rFonts w:ascii="Heiti TC Medium" w:eastAsia="Heiti TC Medium" w:hAnsi="Heiti TC Medium"/>
                      <w:sz w:val="20"/>
                      <w:szCs w:val="20"/>
                    </w:rPr>
                  </w:pPr>
                  <w:r w:rsidRPr="00E83E82">
                    <w:rPr>
                      <w:rFonts w:ascii="Heiti TC Medium" w:eastAsia="Heiti TC Medium" w:hAnsi="Heiti TC Medium" w:hint="eastAsia"/>
                      <w:sz w:val="20"/>
                      <w:szCs w:val="20"/>
                      <w:highlight w:val="yellow"/>
                    </w:rPr>
                    <w:t>每月節省：</w:t>
                  </w:r>
                  <w:r w:rsidRPr="00E83E82">
                    <w:rPr>
                      <w:rFonts w:ascii="Heiti TC Medium" w:eastAsia="Heiti TC Medium" w:hAnsi="Heiti TC Medium"/>
                      <w:sz w:val="20"/>
                      <w:szCs w:val="20"/>
                      <w:highlight w:val="yellow"/>
                    </w:rPr>
                    <w:t>1,</w:t>
                  </w:r>
                  <w:r w:rsidR="00E83E82" w:rsidRPr="00E83E82">
                    <w:rPr>
                      <w:rFonts w:ascii="Heiti TC Medium" w:eastAsia="Heiti TC Medium" w:hAnsi="Heiti TC Medium"/>
                      <w:sz w:val="20"/>
                      <w:szCs w:val="20"/>
                      <w:highlight w:val="yellow"/>
                    </w:rPr>
                    <w:t>002</w:t>
                  </w:r>
                </w:p>
              </w:tc>
            </w:tr>
            <w:tr w:rsidR="009966D3" w14:paraId="57212D86"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restart"/>
                  <w:vAlign w:val="center"/>
                </w:tcPr>
                <w:p w14:paraId="2A2DA6AD" w14:textId="26768EF5" w:rsidR="009966D3" w:rsidRPr="006F4C9C" w:rsidRDefault="009966D3" w:rsidP="00046A04">
                  <w:pPr>
                    <w:rPr>
                      <w:rFonts w:ascii="Heiti TC Medium" w:eastAsia="Heiti TC Medium" w:hAnsi="Heiti TC Medium"/>
                      <w:sz w:val="20"/>
                      <w:szCs w:val="20"/>
                    </w:rPr>
                  </w:pPr>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ahoSales</w:t>
                  </w:r>
                </w:p>
              </w:tc>
              <w:tc>
                <w:tcPr>
                  <w:tcW w:w="2814" w:type="dxa"/>
                  <w:vAlign w:val="center"/>
                </w:tcPr>
                <w:p w14:paraId="3DB9A0CA" w14:textId="681E66C7" w:rsidR="009966D3" w:rsidRDefault="009966D3" w:rsidP="00046A04">
                  <w:pPr>
                    <w:rPr>
                      <w:rFonts w:ascii="Heiti TC Medium" w:eastAsia="Heiti TC Medium" w:hAnsi="Heiti TC Medium"/>
                      <w:sz w:val="20"/>
                      <w:szCs w:val="20"/>
                    </w:rPr>
                  </w:pPr>
                  <w:r w:rsidRPr="00220636">
                    <w:rPr>
                      <w:rFonts w:ascii="Heiti TC Medium" w:eastAsia="Heiti TC Medium" w:hAnsi="Heiti TC Medium"/>
                      <w:sz w:val="20"/>
                      <w:szCs w:val="20"/>
                    </w:rPr>
                    <w:t>Standard D4s v3</w:t>
                  </w:r>
                </w:p>
                <w:p w14:paraId="346006D3" w14:textId="408EB4C4" w:rsidR="009966D3" w:rsidRDefault="009966D3" w:rsidP="00046A04">
                  <w:pPr>
                    <w:rPr>
                      <w:rFonts w:ascii="Heiti TC Medium" w:eastAsia="Heiti TC Medium" w:hAnsi="Heiti TC Medium"/>
                      <w:sz w:val="20"/>
                      <w:szCs w:val="20"/>
                    </w:rPr>
                  </w:pPr>
                  <w:r w:rsidRPr="00220636">
                    <w:rPr>
                      <w:rFonts w:ascii="Heiti TC Medium" w:eastAsia="Heiti TC Medium" w:hAnsi="Heiti TC Medium"/>
                      <w:sz w:val="20"/>
                      <w:szCs w:val="20"/>
                    </w:rPr>
                    <w:t>(4 v</w:t>
                  </w:r>
                  <w:r>
                    <w:rPr>
                      <w:rFonts w:ascii="Heiti TC Medium" w:eastAsia="Heiti TC Medium" w:hAnsi="Heiti TC Medium"/>
                      <w:sz w:val="20"/>
                      <w:szCs w:val="20"/>
                    </w:rPr>
                    <w:t>CPU</w:t>
                  </w:r>
                  <w:r w:rsidRPr="00220636">
                    <w:rPr>
                      <w:rFonts w:ascii="Heiti TC Medium" w:eastAsia="Heiti TC Medium" w:hAnsi="Heiti TC Medium" w:hint="eastAsia"/>
                      <w:sz w:val="20"/>
                      <w:szCs w:val="20"/>
                    </w:rPr>
                    <w:t>s</w:t>
                  </w:r>
                  <w:r w:rsidRPr="00220636">
                    <w:rPr>
                      <w:rFonts w:ascii="Heiti TC Medium" w:eastAsia="Heiti TC Medium" w:hAnsi="Heiti TC Medium"/>
                      <w:sz w:val="20"/>
                      <w:szCs w:val="20"/>
                    </w:rPr>
                    <w:t>, 16 GB memory)</w:t>
                  </w:r>
                </w:p>
              </w:tc>
              <w:tc>
                <w:tcPr>
                  <w:tcW w:w="2930" w:type="dxa"/>
                  <w:vAlign w:val="center"/>
                </w:tcPr>
                <w:p w14:paraId="62F2AD88" w14:textId="45677BD2" w:rsidR="009966D3" w:rsidRDefault="009966D3" w:rsidP="00046A04">
                  <w:pPr>
                    <w:rPr>
                      <w:rFonts w:ascii="Heiti TC Medium" w:eastAsia="Heiti TC Medium" w:hAnsi="Heiti TC Medium"/>
                      <w:sz w:val="20"/>
                      <w:szCs w:val="20"/>
                    </w:rPr>
                  </w:pPr>
                  <w:r w:rsidRPr="00991209">
                    <w:rPr>
                      <w:rFonts w:ascii="Heiti TC Medium" w:eastAsia="Heiti TC Medium" w:hAnsi="Heiti TC Medium"/>
                      <w:sz w:val="20"/>
                      <w:szCs w:val="20"/>
                    </w:rPr>
                    <w:t>Standard HDD LRS 128GB</w:t>
                  </w:r>
                </w:p>
              </w:tc>
              <w:tc>
                <w:tcPr>
                  <w:tcW w:w="2409" w:type="dxa"/>
                  <w:vAlign w:val="center"/>
                </w:tcPr>
                <w:p w14:paraId="12F8354B" w14:textId="631974FE" w:rsidR="009966D3" w:rsidRDefault="009966D3"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w:t>
                  </w:r>
                  <w:r w:rsidR="00A76302">
                    <w:rPr>
                      <w:rFonts w:ascii="Heiti TC Medium" w:eastAsia="Heiti TC Medium" w:hAnsi="Heiti TC Medium"/>
                      <w:sz w:val="20"/>
                      <w:szCs w:val="20"/>
                    </w:rPr>
                    <w:t>10,548</w:t>
                  </w:r>
                  <w:r>
                    <w:rPr>
                      <w:rFonts w:ascii="Heiti TC Medium" w:eastAsia="Heiti TC Medium" w:hAnsi="Heiti TC Medium"/>
                      <w:sz w:val="20"/>
                      <w:szCs w:val="20"/>
                    </w:rPr>
                    <w:t xml:space="preserve"> + (Disk)1</w:t>
                  </w:r>
                  <w:r w:rsidR="00A76302">
                    <w:rPr>
                      <w:rFonts w:ascii="Heiti TC Medium" w:eastAsia="Heiti TC Medium" w:hAnsi="Heiti TC Medium"/>
                      <w:sz w:val="20"/>
                      <w:szCs w:val="20"/>
                    </w:rPr>
                    <w:t>8</w:t>
                  </w:r>
                  <w:r>
                    <w:rPr>
                      <w:rFonts w:ascii="Heiti TC Medium" w:eastAsia="Heiti TC Medium" w:hAnsi="Heiti TC Medium"/>
                      <w:sz w:val="20"/>
                      <w:szCs w:val="20"/>
                    </w:rPr>
                    <w:t>9 = 10,</w:t>
                  </w:r>
                  <w:r w:rsidR="006037D4">
                    <w:rPr>
                      <w:rFonts w:ascii="Heiti TC Medium" w:eastAsia="Heiti TC Medium" w:hAnsi="Heiti TC Medium"/>
                      <w:sz w:val="20"/>
                      <w:szCs w:val="20"/>
                    </w:rPr>
                    <w:t>737</w:t>
                  </w:r>
                </w:p>
              </w:tc>
            </w:tr>
            <w:tr w:rsidR="009966D3" w14:paraId="075AD7CE" w14:textId="77777777" w:rsidTr="00EC5BDE">
              <w:trPr>
                <w:cnfStyle w:val="000000010000" w:firstRow="0" w:lastRow="0" w:firstColumn="0" w:lastColumn="0" w:oddVBand="0" w:evenVBand="0" w:oddHBand="0" w:evenHBand="1" w:firstRowFirstColumn="0" w:firstRowLastColumn="0" w:lastRowFirstColumn="0" w:lastRowLastColumn="0"/>
              </w:trPr>
              <w:tc>
                <w:tcPr>
                  <w:tcW w:w="1486" w:type="dxa"/>
                  <w:vMerge/>
                  <w:vAlign w:val="center"/>
                </w:tcPr>
                <w:p w14:paraId="37684CD9" w14:textId="77777777" w:rsidR="009966D3" w:rsidRPr="00C74750" w:rsidRDefault="009966D3" w:rsidP="00046A04">
                  <w:pPr>
                    <w:rPr>
                      <w:rFonts w:ascii="Heiti TC Medium" w:eastAsia="Heiti TC Medium" w:hAnsi="Heiti TC Medium"/>
                      <w:sz w:val="20"/>
                      <w:szCs w:val="20"/>
                    </w:rPr>
                  </w:pPr>
                </w:p>
              </w:tc>
              <w:tc>
                <w:tcPr>
                  <w:tcW w:w="2814" w:type="dxa"/>
                  <w:vAlign w:val="center"/>
                </w:tcPr>
                <w:p w14:paraId="0C444631" w14:textId="77777777" w:rsidR="009966D3" w:rsidRPr="00F63772" w:rsidRDefault="009966D3" w:rsidP="009966D3">
                  <w:pPr>
                    <w:rPr>
                      <w:rFonts w:ascii="Heiti TC Medium" w:eastAsia="Heiti TC Medium" w:hAnsi="Heiti TC Medium"/>
                      <w:sz w:val="20"/>
                      <w:szCs w:val="20"/>
                    </w:rPr>
                  </w:pPr>
                  <w:r w:rsidRPr="00F63772">
                    <w:rPr>
                      <w:rFonts w:ascii="Heiti TC Medium" w:eastAsia="Heiti TC Medium" w:hAnsi="Heiti TC Medium"/>
                      <w:sz w:val="20"/>
                      <w:szCs w:val="20"/>
                    </w:rPr>
                    <w:t>Standard D2as v4</w:t>
                  </w:r>
                </w:p>
                <w:p w14:paraId="3758FD25" w14:textId="32457515" w:rsidR="009966D3" w:rsidRPr="00220636" w:rsidRDefault="009966D3" w:rsidP="009966D3">
                  <w:pPr>
                    <w:rPr>
                      <w:rFonts w:ascii="Heiti TC Medium" w:eastAsia="Heiti TC Medium" w:hAnsi="Heiti TC Medium"/>
                      <w:sz w:val="20"/>
                      <w:szCs w:val="20"/>
                    </w:rPr>
                  </w:pPr>
                  <w:r w:rsidRPr="008138AA">
                    <w:rPr>
                      <w:rFonts w:ascii="Heiti TC Medium" w:eastAsia="Heiti TC Medium" w:hAnsi="Heiti TC Medium"/>
                      <w:sz w:val="20"/>
                      <w:szCs w:val="20"/>
                    </w:rPr>
                    <w:t>(</w:t>
                  </w:r>
                  <w:r>
                    <w:rPr>
                      <w:rFonts w:ascii="Heiti TC Medium" w:eastAsia="Heiti TC Medium" w:hAnsi="Heiti TC Medium"/>
                      <w:sz w:val="20"/>
                      <w:szCs w:val="20"/>
                    </w:rPr>
                    <w:t>2</w:t>
                  </w:r>
                  <w:r w:rsidRPr="008138AA">
                    <w:rPr>
                      <w:rFonts w:ascii="Heiti TC Medium" w:eastAsia="Heiti TC Medium" w:hAnsi="Heiti TC Medium"/>
                      <w:sz w:val="20"/>
                      <w:szCs w:val="20"/>
                    </w:rPr>
                    <w:t xml:space="preserve"> v</w:t>
                  </w:r>
                  <w:r>
                    <w:rPr>
                      <w:rFonts w:ascii="Heiti TC Medium" w:eastAsia="Heiti TC Medium" w:hAnsi="Heiti TC Medium"/>
                      <w:sz w:val="20"/>
                      <w:szCs w:val="20"/>
                    </w:rPr>
                    <w:t>CPU</w:t>
                  </w:r>
                  <w:r w:rsidRPr="008138AA">
                    <w:rPr>
                      <w:rFonts w:ascii="Heiti TC Medium" w:eastAsia="Heiti TC Medium" w:hAnsi="Heiti TC Medium" w:hint="eastAsia"/>
                      <w:sz w:val="20"/>
                      <w:szCs w:val="20"/>
                    </w:rPr>
                    <w:t>s</w:t>
                  </w:r>
                  <w:r w:rsidRPr="008138AA">
                    <w:rPr>
                      <w:rFonts w:ascii="Heiti TC Medium" w:eastAsia="Heiti TC Medium" w:hAnsi="Heiti TC Medium"/>
                      <w:sz w:val="20"/>
                      <w:szCs w:val="20"/>
                    </w:rPr>
                    <w:t xml:space="preserve">, </w:t>
                  </w:r>
                  <w:r>
                    <w:rPr>
                      <w:rFonts w:ascii="Heiti TC Medium" w:eastAsia="Heiti TC Medium" w:hAnsi="Heiti TC Medium"/>
                      <w:sz w:val="20"/>
                      <w:szCs w:val="20"/>
                    </w:rPr>
                    <w:t>8</w:t>
                  </w:r>
                  <w:r w:rsidRPr="008138AA">
                    <w:rPr>
                      <w:rFonts w:ascii="Heiti TC Medium" w:eastAsia="Heiti TC Medium" w:hAnsi="Heiti TC Medium"/>
                      <w:sz w:val="20"/>
                      <w:szCs w:val="20"/>
                    </w:rPr>
                    <w:t xml:space="preserve"> GB memory)</w:t>
                  </w:r>
                </w:p>
              </w:tc>
              <w:tc>
                <w:tcPr>
                  <w:tcW w:w="2930" w:type="dxa"/>
                  <w:vAlign w:val="center"/>
                </w:tcPr>
                <w:p w14:paraId="6BF445E3" w14:textId="7DFAF0EB" w:rsidR="009966D3" w:rsidRPr="00991209" w:rsidRDefault="005C7510" w:rsidP="00046A04">
                  <w:pPr>
                    <w:rPr>
                      <w:rFonts w:ascii="Heiti TC Medium" w:eastAsia="Heiti TC Medium" w:hAnsi="Heiti TC Medium"/>
                      <w:sz w:val="20"/>
                      <w:szCs w:val="20"/>
                    </w:rPr>
                  </w:pPr>
                  <w:r w:rsidRPr="00991209">
                    <w:rPr>
                      <w:rFonts w:ascii="Heiti TC Medium" w:eastAsia="Heiti TC Medium" w:hAnsi="Heiti TC Medium"/>
                      <w:sz w:val="20"/>
                      <w:szCs w:val="20"/>
                    </w:rPr>
                    <w:t>Standard HDD LRS 128GB</w:t>
                  </w:r>
                </w:p>
              </w:tc>
              <w:tc>
                <w:tcPr>
                  <w:tcW w:w="2409" w:type="dxa"/>
                  <w:vAlign w:val="center"/>
                </w:tcPr>
                <w:p w14:paraId="152A0051" w14:textId="0828B5C1" w:rsidR="009966D3" w:rsidRDefault="006037D4"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w:t>
                  </w:r>
                  <w:r w:rsidR="004E1494">
                    <w:rPr>
                      <w:rFonts w:ascii="Heiti TC Medium" w:eastAsia="Heiti TC Medium" w:hAnsi="Heiti TC Medium"/>
                      <w:sz w:val="20"/>
                      <w:szCs w:val="20"/>
                    </w:rPr>
                    <w:t>5,274</w:t>
                  </w:r>
                  <w:r>
                    <w:rPr>
                      <w:rFonts w:ascii="Heiti TC Medium" w:eastAsia="Heiti TC Medium" w:hAnsi="Heiti TC Medium"/>
                      <w:sz w:val="20"/>
                      <w:szCs w:val="20"/>
                    </w:rPr>
                    <w:t xml:space="preserve"> + (Disk)189 = </w:t>
                  </w:r>
                  <w:r w:rsidR="00264F0D">
                    <w:rPr>
                      <w:rFonts w:ascii="Heiti TC Medium" w:eastAsia="Heiti TC Medium" w:hAnsi="Heiti TC Medium"/>
                      <w:sz w:val="20"/>
                      <w:szCs w:val="20"/>
                    </w:rPr>
                    <w:t>5,463</w:t>
                  </w:r>
                </w:p>
              </w:tc>
            </w:tr>
            <w:tr w:rsidR="00264F0D" w14:paraId="3ED6739D"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ign w:val="center"/>
                </w:tcPr>
                <w:p w14:paraId="69DA0E98" w14:textId="77777777" w:rsidR="00264F0D" w:rsidRPr="00C74750" w:rsidRDefault="00264F0D" w:rsidP="00046A04">
                  <w:pPr>
                    <w:rPr>
                      <w:rFonts w:ascii="Heiti TC Medium" w:eastAsia="Heiti TC Medium" w:hAnsi="Heiti TC Medium"/>
                      <w:sz w:val="20"/>
                      <w:szCs w:val="20"/>
                    </w:rPr>
                  </w:pPr>
                </w:p>
              </w:tc>
              <w:tc>
                <w:tcPr>
                  <w:tcW w:w="8153" w:type="dxa"/>
                  <w:gridSpan w:val="3"/>
                  <w:vAlign w:val="center"/>
                </w:tcPr>
                <w:p w14:paraId="37F4A122" w14:textId="073ED8D1" w:rsidR="00264F0D" w:rsidRDefault="00264F0D" w:rsidP="00264F0D">
                  <w:pPr>
                    <w:jc w:val="right"/>
                    <w:rPr>
                      <w:rFonts w:ascii="Heiti TC Medium" w:eastAsia="Heiti TC Medium" w:hAnsi="Heiti TC Medium"/>
                      <w:sz w:val="20"/>
                      <w:szCs w:val="20"/>
                    </w:rPr>
                  </w:pPr>
                  <w:r w:rsidRPr="00EE05E1">
                    <w:rPr>
                      <w:rFonts w:ascii="Heiti TC Medium" w:eastAsia="Heiti TC Medium" w:hAnsi="Heiti TC Medium" w:hint="eastAsia"/>
                      <w:sz w:val="20"/>
                      <w:szCs w:val="20"/>
                      <w:highlight w:val="yellow"/>
                    </w:rPr>
                    <w:t>每月節省：</w:t>
                  </w:r>
                  <w:r w:rsidR="00EE05E1" w:rsidRPr="00EE05E1">
                    <w:rPr>
                      <w:rFonts w:ascii="Heiti TC Medium" w:eastAsia="Heiti TC Medium" w:hAnsi="Heiti TC Medium" w:hint="eastAsia"/>
                      <w:sz w:val="20"/>
                      <w:szCs w:val="20"/>
                      <w:highlight w:val="yellow"/>
                    </w:rPr>
                    <w:t>5</w:t>
                  </w:r>
                  <w:r w:rsidR="00EE05E1" w:rsidRPr="00EE05E1">
                    <w:rPr>
                      <w:rFonts w:ascii="Heiti TC Medium" w:eastAsia="Heiti TC Medium" w:hAnsi="Heiti TC Medium"/>
                      <w:sz w:val="20"/>
                      <w:szCs w:val="20"/>
                      <w:highlight w:val="yellow"/>
                    </w:rPr>
                    <w:t>,274</w:t>
                  </w:r>
                </w:p>
              </w:tc>
            </w:tr>
            <w:tr w:rsidR="00430385" w14:paraId="6129DA38" w14:textId="77777777" w:rsidTr="00EC5BDE">
              <w:trPr>
                <w:cnfStyle w:val="000000010000" w:firstRow="0" w:lastRow="0" w:firstColumn="0" w:lastColumn="0" w:oddVBand="0" w:evenVBand="0" w:oddHBand="0" w:evenHBand="1" w:firstRowFirstColumn="0" w:firstRowLastColumn="0" w:lastRowFirstColumn="0" w:lastRowLastColumn="0"/>
              </w:trPr>
              <w:tc>
                <w:tcPr>
                  <w:tcW w:w="1486" w:type="dxa"/>
                  <w:vMerge w:val="restart"/>
                  <w:vAlign w:val="center"/>
                </w:tcPr>
                <w:p w14:paraId="7FD434D2" w14:textId="7C203AF1" w:rsidR="00430385" w:rsidRPr="00EF4A47" w:rsidRDefault="00430385" w:rsidP="00E513DC">
                  <w:pPr>
                    <w:rPr>
                      <w:rFonts w:ascii="Heiti TC Medium" w:eastAsia="Heiti TC Medium" w:hAnsi="Heiti TC Medium"/>
                      <w:sz w:val="20"/>
                      <w:szCs w:val="20"/>
                    </w:rPr>
                  </w:pPr>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ahoSQL</w:t>
                  </w:r>
                </w:p>
              </w:tc>
              <w:tc>
                <w:tcPr>
                  <w:tcW w:w="2814" w:type="dxa"/>
                  <w:vMerge w:val="restart"/>
                  <w:vAlign w:val="center"/>
                </w:tcPr>
                <w:p w14:paraId="28FC8FAA" w14:textId="7B82315C" w:rsidR="00430385" w:rsidRDefault="00430385" w:rsidP="00E513DC">
                  <w:pPr>
                    <w:rPr>
                      <w:rFonts w:ascii="Heiti TC Medium" w:eastAsia="Heiti TC Medium" w:hAnsi="Heiti TC Medium"/>
                      <w:sz w:val="20"/>
                      <w:szCs w:val="20"/>
                    </w:rPr>
                  </w:pPr>
                  <w:r w:rsidRPr="00155C26">
                    <w:rPr>
                      <w:rFonts w:ascii="Heiti TC Medium" w:eastAsia="Heiti TC Medium" w:hAnsi="Heiti TC Medium"/>
                      <w:sz w:val="20"/>
                      <w:szCs w:val="20"/>
                    </w:rPr>
                    <w:t>Standard D4s v3</w:t>
                  </w:r>
                </w:p>
                <w:p w14:paraId="0AFB58E6" w14:textId="1AB4E687" w:rsidR="00430385" w:rsidRDefault="00430385" w:rsidP="00E513DC">
                  <w:pPr>
                    <w:rPr>
                      <w:rFonts w:ascii="Heiti TC Medium" w:eastAsia="Heiti TC Medium" w:hAnsi="Heiti TC Medium"/>
                      <w:sz w:val="20"/>
                      <w:szCs w:val="20"/>
                    </w:rPr>
                  </w:pPr>
                  <w:r w:rsidRPr="00155C26">
                    <w:rPr>
                      <w:rFonts w:ascii="Heiti TC Medium" w:eastAsia="Heiti TC Medium" w:hAnsi="Heiti TC Medium"/>
                      <w:sz w:val="20"/>
                      <w:szCs w:val="20"/>
                    </w:rPr>
                    <w:t>(4 v</w:t>
                  </w:r>
                  <w:r>
                    <w:rPr>
                      <w:rFonts w:ascii="Heiti TC Medium" w:eastAsia="Heiti TC Medium" w:hAnsi="Heiti TC Medium"/>
                      <w:sz w:val="20"/>
                      <w:szCs w:val="20"/>
                    </w:rPr>
                    <w:t>CPU</w:t>
                  </w:r>
                  <w:r w:rsidRPr="00155C26">
                    <w:rPr>
                      <w:rFonts w:ascii="Heiti TC Medium" w:eastAsia="Heiti TC Medium" w:hAnsi="Heiti TC Medium" w:hint="eastAsia"/>
                      <w:sz w:val="20"/>
                      <w:szCs w:val="20"/>
                    </w:rPr>
                    <w:t>s</w:t>
                  </w:r>
                  <w:r w:rsidRPr="00155C26">
                    <w:rPr>
                      <w:rFonts w:ascii="Heiti TC Medium" w:eastAsia="Heiti TC Medium" w:hAnsi="Heiti TC Medium"/>
                      <w:sz w:val="20"/>
                      <w:szCs w:val="20"/>
                    </w:rPr>
                    <w:t>, 16 GB memory)</w:t>
                  </w:r>
                </w:p>
              </w:tc>
              <w:tc>
                <w:tcPr>
                  <w:tcW w:w="2930" w:type="dxa"/>
                  <w:vAlign w:val="center"/>
                </w:tcPr>
                <w:p w14:paraId="29343E0E" w14:textId="77777777" w:rsidR="00585BA1" w:rsidRDefault="00430385" w:rsidP="00E513DC">
                  <w:pPr>
                    <w:rPr>
                      <w:rFonts w:ascii="Heiti TC Medium" w:eastAsia="Heiti TC Medium" w:hAnsi="Heiti TC Medium"/>
                      <w:sz w:val="20"/>
                      <w:szCs w:val="20"/>
                    </w:rPr>
                  </w:pPr>
                  <w:r w:rsidRPr="00C0577A">
                    <w:rPr>
                      <w:rFonts w:ascii="Heiti TC Medium" w:eastAsia="Heiti TC Medium" w:hAnsi="Heiti TC Medium"/>
                      <w:sz w:val="20"/>
                      <w:szCs w:val="20"/>
                    </w:rPr>
                    <w:t xml:space="preserve">Premium SSD LRS 128GB, </w:t>
                  </w:r>
                </w:p>
                <w:p w14:paraId="678E25BA" w14:textId="3CF8A08E" w:rsidR="00430385" w:rsidRDefault="00430385" w:rsidP="00E513DC">
                  <w:pPr>
                    <w:rPr>
                      <w:rFonts w:ascii="Heiti TC Medium" w:eastAsia="Heiti TC Medium" w:hAnsi="Heiti TC Medium"/>
                      <w:sz w:val="20"/>
                      <w:szCs w:val="20"/>
                    </w:rPr>
                  </w:pPr>
                  <w:r w:rsidRPr="00C0577A">
                    <w:rPr>
                      <w:rFonts w:ascii="Heiti TC Medium" w:eastAsia="Heiti TC Medium" w:hAnsi="Heiti TC Medium"/>
                      <w:sz w:val="20"/>
                      <w:szCs w:val="20"/>
                    </w:rPr>
                    <w:t>2* Premium SSD LRS 1TB</w:t>
                  </w:r>
                </w:p>
              </w:tc>
              <w:tc>
                <w:tcPr>
                  <w:tcW w:w="2409" w:type="dxa"/>
                  <w:vAlign w:val="center"/>
                </w:tcPr>
                <w:p w14:paraId="534A36EC" w14:textId="0286DF65" w:rsidR="00430385" w:rsidRDefault="00430385"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w:t>
                  </w:r>
                  <w:r w:rsidR="00585BA1">
                    <w:rPr>
                      <w:rFonts w:ascii="Heiti TC Medium" w:eastAsia="Heiti TC Medium" w:hAnsi="Heiti TC Medium"/>
                      <w:sz w:val="20"/>
                      <w:szCs w:val="20"/>
                    </w:rPr>
                    <w:t>10,548</w:t>
                  </w:r>
                  <w:r>
                    <w:rPr>
                      <w:rFonts w:ascii="Heiti TC Medium" w:eastAsia="Heiti TC Medium" w:hAnsi="Heiti TC Medium"/>
                      <w:sz w:val="20"/>
                      <w:szCs w:val="20"/>
                    </w:rPr>
                    <w:t xml:space="preserve"> + (Disk)6</w:t>
                  </w:r>
                  <w:r w:rsidR="006508C8">
                    <w:rPr>
                      <w:rFonts w:ascii="Heiti TC Medium" w:eastAsia="Heiti TC Medium" w:hAnsi="Heiti TC Medium"/>
                      <w:sz w:val="20"/>
                      <w:szCs w:val="20"/>
                    </w:rPr>
                    <w:t>9</w:t>
                  </w:r>
                  <w:r>
                    <w:rPr>
                      <w:rFonts w:ascii="Heiti TC Medium" w:eastAsia="Heiti TC Medium" w:hAnsi="Heiti TC Medium"/>
                      <w:sz w:val="20"/>
                      <w:szCs w:val="20"/>
                    </w:rPr>
                    <w:t>9 + 4</w:t>
                  </w:r>
                  <w:r w:rsidR="006508C8">
                    <w:rPr>
                      <w:rFonts w:ascii="Heiti TC Medium" w:eastAsia="Heiti TC Medium" w:hAnsi="Heiti TC Medium"/>
                      <w:sz w:val="20"/>
                      <w:szCs w:val="20"/>
                    </w:rPr>
                    <w:t>,795</w:t>
                  </w:r>
                  <w:r>
                    <w:rPr>
                      <w:rFonts w:ascii="Heiti TC Medium" w:eastAsia="Heiti TC Medium" w:hAnsi="Heiti TC Medium"/>
                      <w:sz w:val="20"/>
                      <w:szCs w:val="20"/>
                    </w:rPr>
                    <w:t xml:space="preserve"> + 4</w:t>
                  </w:r>
                  <w:r w:rsidR="006508C8">
                    <w:rPr>
                      <w:rFonts w:ascii="Heiti TC Medium" w:eastAsia="Heiti TC Medium" w:hAnsi="Heiti TC Medium"/>
                      <w:sz w:val="20"/>
                      <w:szCs w:val="20"/>
                    </w:rPr>
                    <w:t>.795</w:t>
                  </w:r>
                  <w:r>
                    <w:rPr>
                      <w:rFonts w:ascii="Heiti TC Medium" w:eastAsia="Heiti TC Medium" w:hAnsi="Heiti TC Medium"/>
                      <w:sz w:val="20"/>
                      <w:szCs w:val="20"/>
                    </w:rPr>
                    <w:t xml:space="preserve"> = 19,662</w:t>
                  </w:r>
                </w:p>
              </w:tc>
            </w:tr>
            <w:tr w:rsidR="00430385" w14:paraId="45B20D29" w14:textId="77777777" w:rsidTr="00EC5BDE">
              <w:trPr>
                <w:cnfStyle w:val="000000100000" w:firstRow="0" w:lastRow="0" w:firstColumn="0" w:lastColumn="0" w:oddVBand="0" w:evenVBand="0" w:oddHBand="1" w:evenHBand="0" w:firstRowFirstColumn="0" w:firstRowLastColumn="0" w:lastRowFirstColumn="0" w:lastRowLastColumn="0"/>
              </w:trPr>
              <w:tc>
                <w:tcPr>
                  <w:tcW w:w="1486" w:type="dxa"/>
                  <w:vMerge/>
                  <w:vAlign w:val="center"/>
                </w:tcPr>
                <w:p w14:paraId="7966BB29" w14:textId="77777777" w:rsidR="00430385" w:rsidRPr="00C74750" w:rsidRDefault="00430385" w:rsidP="00E513DC">
                  <w:pPr>
                    <w:rPr>
                      <w:rFonts w:ascii="Heiti TC Medium" w:eastAsia="Heiti TC Medium" w:hAnsi="Heiti TC Medium"/>
                      <w:sz w:val="20"/>
                      <w:szCs w:val="20"/>
                    </w:rPr>
                  </w:pPr>
                </w:p>
              </w:tc>
              <w:tc>
                <w:tcPr>
                  <w:tcW w:w="2814" w:type="dxa"/>
                  <w:vMerge/>
                  <w:vAlign w:val="center"/>
                </w:tcPr>
                <w:p w14:paraId="7526FCF1" w14:textId="77777777" w:rsidR="00430385" w:rsidRPr="00155C26" w:rsidRDefault="00430385" w:rsidP="00E513DC">
                  <w:pPr>
                    <w:rPr>
                      <w:rFonts w:ascii="Heiti TC Medium" w:eastAsia="Heiti TC Medium" w:hAnsi="Heiti TC Medium"/>
                      <w:sz w:val="20"/>
                      <w:szCs w:val="20"/>
                    </w:rPr>
                  </w:pPr>
                </w:p>
              </w:tc>
              <w:tc>
                <w:tcPr>
                  <w:tcW w:w="2930" w:type="dxa"/>
                  <w:vAlign w:val="center"/>
                </w:tcPr>
                <w:p w14:paraId="3BCBEEA0" w14:textId="77777777" w:rsidR="00430385" w:rsidRDefault="00430385" w:rsidP="00E513DC">
                  <w:pPr>
                    <w:rPr>
                      <w:rFonts w:ascii="Heiti TC Medium" w:eastAsia="Heiti TC Medium" w:hAnsi="Heiti TC Medium"/>
                      <w:sz w:val="20"/>
                      <w:szCs w:val="20"/>
                    </w:rPr>
                  </w:pPr>
                  <w:r w:rsidRPr="00954923">
                    <w:rPr>
                      <w:rFonts w:ascii="Heiti TC Medium" w:eastAsia="Heiti TC Medium" w:hAnsi="Heiti TC Medium"/>
                      <w:sz w:val="20"/>
                      <w:szCs w:val="20"/>
                    </w:rPr>
                    <w:t>Standard SSD LRS</w:t>
                  </w:r>
                  <w:r>
                    <w:rPr>
                      <w:rFonts w:ascii="Heiti TC Medium" w:eastAsia="Heiti TC Medium" w:hAnsi="Heiti TC Medium"/>
                      <w:sz w:val="20"/>
                      <w:szCs w:val="20"/>
                    </w:rPr>
                    <w:t xml:space="preserve"> 128GB</w:t>
                  </w:r>
                </w:p>
                <w:p w14:paraId="73C29CDD" w14:textId="53E5D5F3" w:rsidR="00430385" w:rsidRPr="00C0577A" w:rsidRDefault="00430385" w:rsidP="00E513DC">
                  <w:pPr>
                    <w:rPr>
                      <w:rFonts w:ascii="Heiti TC Medium" w:eastAsia="Heiti TC Medium" w:hAnsi="Heiti TC Medium"/>
                      <w:sz w:val="20"/>
                      <w:szCs w:val="20"/>
                    </w:rPr>
                  </w:pPr>
                  <w:r>
                    <w:rPr>
                      <w:rFonts w:ascii="Heiti TC Medium" w:eastAsia="Heiti TC Medium" w:hAnsi="Heiti TC Medium" w:hint="eastAsia"/>
                      <w:sz w:val="20"/>
                      <w:szCs w:val="20"/>
                    </w:rPr>
                    <w:t>2</w:t>
                  </w:r>
                  <w:r>
                    <w:rPr>
                      <w:rFonts w:ascii="Heiti TC Medium" w:eastAsia="Heiti TC Medium" w:hAnsi="Heiti TC Medium"/>
                      <w:sz w:val="20"/>
                      <w:szCs w:val="20"/>
                    </w:rPr>
                    <w:t>*</w:t>
                  </w:r>
                  <w:r w:rsidRPr="00954923">
                    <w:rPr>
                      <w:rFonts w:ascii="Heiti TC Medium" w:eastAsia="Heiti TC Medium" w:hAnsi="Heiti TC Medium"/>
                      <w:sz w:val="20"/>
                      <w:szCs w:val="20"/>
                    </w:rPr>
                    <w:t xml:space="preserve"> Standard SSD LRS</w:t>
                  </w:r>
                  <w:r>
                    <w:rPr>
                      <w:rFonts w:ascii="Heiti TC Medium" w:eastAsia="Heiti TC Medium" w:hAnsi="Heiti TC Medium"/>
                      <w:sz w:val="20"/>
                      <w:szCs w:val="20"/>
                    </w:rPr>
                    <w:t xml:space="preserve"> 256GB</w:t>
                  </w:r>
                </w:p>
              </w:tc>
              <w:tc>
                <w:tcPr>
                  <w:tcW w:w="2409" w:type="dxa"/>
                  <w:vAlign w:val="center"/>
                </w:tcPr>
                <w:p w14:paraId="0C08B91C" w14:textId="0F467C03" w:rsidR="00430385" w:rsidRDefault="006508C8"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VM)10,548 + (Disk)</w:t>
                  </w:r>
                  <w:r w:rsidR="00614C74">
                    <w:rPr>
                      <w:rFonts w:ascii="Heiti TC Medium" w:eastAsia="Heiti TC Medium" w:hAnsi="Heiti TC Medium"/>
                      <w:sz w:val="20"/>
                      <w:szCs w:val="20"/>
                    </w:rPr>
                    <w:t>30</w:t>
                  </w:r>
                  <w:r>
                    <w:rPr>
                      <w:rFonts w:ascii="Heiti TC Medium" w:eastAsia="Heiti TC Medium" w:hAnsi="Heiti TC Medium"/>
                      <w:sz w:val="20"/>
                      <w:szCs w:val="20"/>
                    </w:rPr>
                    <w:t xml:space="preserve">9 + </w:t>
                  </w:r>
                  <w:r w:rsidR="00614C74">
                    <w:rPr>
                      <w:rFonts w:ascii="Heiti TC Medium" w:eastAsia="Heiti TC Medium" w:hAnsi="Heiti TC Medium"/>
                      <w:sz w:val="20"/>
                      <w:szCs w:val="20"/>
                    </w:rPr>
                    <w:t>619</w:t>
                  </w:r>
                  <w:r>
                    <w:rPr>
                      <w:rFonts w:ascii="Heiti TC Medium" w:eastAsia="Heiti TC Medium" w:hAnsi="Heiti TC Medium"/>
                      <w:sz w:val="20"/>
                      <w:szCs w:val="20"/>
                    </w:rPr>
                    <w:t xml:space="preserve"> + </w:t>
                  </w:r>
                  <w:r w:rsidR="00614C74">
                    <w:rPr>
                      <w:rFonts w:ascii="Heiti TC Medium" w:eastAsia="Heiti TC Medium" w:hAnsi="Heiti TC Medium"/>
                      <w:sz w:val="20"/>
                      <w:szCs w:val="20"/>
                    </w:rPr>
                    <w:t xml:space="preserve">619 </w:t>
                  </w:r>
                  <w:r>
                    <w:rPr>
                      <w:rFonts w:ascii="Heiti TC Medium" w:eastAsia="Heiti TC Medium" w:hAnsi="Heiti TC Medium"/>
                      <w:sz w:val="20"/>
                      <w:szCs w:val="20"/>
                    </w:rPr>
                    <w:t>= 1</w:t>
                  </w:r>
                  <w:r w:rsidR="00B42517">
                    <w:rPr>
                      <w:rFonts w:ascii="Heiti TC Medium" w:eastAsia="Heiti TC Medium" w:hAnsi="Heiti TC Medium"/>
                      <w:sz w:val="20"/>
                      <w:szCs w:val="20"/>
                    </w:rPr>
                    <w:t>2,095</w:t>
                  </w:r>
                </w:p>
              </w:tc>
            </w:tr>
            <w:tr w:rsidR="00430385" w14:paraId="56FE2228" w14:textId="77777777" w:rsidTr="00D97CC2">
              <w:trPr>
                <w:cnfStyle w:val="000000010000" w:firstRow="0" w:lastRow="0" w:firstColumn="0" w:lastColumn="0" w:oddVBand="0" w:evenVBand="0" w:oddHBand="0" w:evenHBand="1" w:firstRowFirstColumn="0" w:firstRowLastColumn="0" w:lastRowFirstColumn="0" w:lastRowLastColumn="0"/>
              </w:trPr>
              <w:tc>
                <w:tcPr>
                  <w:tcW w:w="1486" w:type="dxa"/>
                  <w:vMerge/>
                  <w:vAlign w:val="center"/>
                </w:tcPr>
                <w:p w14:paraId="09BD7D87" w14:textId="77777777" w:rsidR="00430385" w:rsidRPr="00C74750" w:rsidRDefault="00430385" w:rsidP="00E513DC">
                  <w:pPr>
                    <w:rPr>
                      <w:rFonts w:ascii="Heiti TC Medium" w:eastAsia="Heiti TC Medium" w:hAnsi="Heiti TC Medium"/>
                      <w:sz w:val="20"/>
                      <w:szCs w:val="20"/>
                    </w:rPr>
                  </w:pPr>
                </w:p>
              </w:tc>
              <w:tc>
                <w:tcPr>
                  <w:tcW w:w="8153" w:type="dxa"/>
                  <w:gridSpan w:val="3"/>
                  <w:vAlign w:val="center"/>
                </w:tcPr>
                <w:p w14:paraId="45EE0337" w14:textId="0E5A80B9" w:rsidR="00430385" w:rsidRDefault="00B42517" w:rsidP="00B42517">
                  <w:pPr>
                    <w:jc w:val="right"/>
                    <w:rPr>
                      <w:rFonts w:ascii="Heiti TC Medium" w:eastAsia="Heiti TC Medium" w:hAnsi="Heiti TC Medium"/>
                      <w:sz w:val="20"/>
                      <w:szCs w:val="20"/>
                    </w:rPr>
                  </w:pPr>
                  <w:r w:rsidRPr="00EE05E1">
                    <w:rPr>
                      <w:rFonts w:ascii="Heiti TC Medium" w:eastAsia="Heiti TC Medium" w:hAnsi="Heiti TC Medium" w:hint="eastAsia"/>
                      <w:sz w:val="20"/>
                      <w:szCs w:val="20"/>
                      <w:highlight w:val="yellow"/>
                    </w:rPr>
                    <w:t>每月節省：</w:t>
                  </w:r>
                  <w:r w:rsidR="009816A5">
                    <w:rPr>
                      <w:rFonts w:ascii="Heiti TC Medium" w:eastAsia="Heiti TC Medium" w:hAnsi="Heiti TC Medium" w:hint="eastAsia"/>
                      <w:sz w:val="20"/>
                      <w:szCs w:val="20"/>
                      <w:highlight w:val="yellow"/>
                    </w:rPr>
                    <w:t>7</w:t>
                  </w:r>
                  <w:r w:rsidR="009816A5">
                    <w:rPr>
                      <w:rFonts w:ascii="Heiti TC Medium" w:eastAsia="Heiti TC Medium" w:hAnsi="Heiti TC Medium"/>
                      <w:sz w:val="20"/>
                      <w:szCs w:val="20"/>
                      <w:highlight w:val="yellow"/>
                    </w:rPr>
                    <w:t>,567</w:t>
                  </w:r>
                </w:p>
              </w:tc>
            </w:tr>
          </w:tbl>
          <w:p w14:paraId="3137B8EB" w14:textId="77777777" w:rsidR="00CE2D0D" w:rsidRDefault="009816A5" w:rsidP="00C74750">
            <w:pPr>
              <w:ind w:left="0"/>
              <w:rPr>
                <w:rFonts w:ascii="Heiti TC Medium" w:eastAsia="Heiti TC Medium" w:hAnsi="Heiti TC Medium"/>
                <w:sz w:val="20"/>
                <w:szCs w:val="20"/>
              </w:rPr>
            </w:pPr>
            <w:r>
              <w:rPr>
                <w:rFonts w:ascii="Heiti TC Medium" w:eastAsia="Heiti TC Medium" w:hAnsi="Heiti TC Medium" w:hint="eastAsia"/>
                <w:sz w:val="20"/>
                <w:szCs w:val="20"/>
              </w:rPr>
              <w:t>所有</w:t>
            </w:r>
            <w:r>
              <w:rPr>
                <w:rFonts w:ascii="Heiti TC Medium" w:eastAsia="Heiti TC Medium" w:hAnsi="Heiti TC Medium"/>
                <w:sz w:val="20"/>
                <w:szCs w:val="20"/>
              </w:rPr>
              <w:t>VM</w:t>
            </w:r>
            <w:r>
              <w:rPr>
                <w:rFonts w:ascii="Heiti TC Medium" w:eastAsia="Heiti TC Medium" w:hAnsi="Heiti TC Medium" w:hint="eastAsia"/>
                <w:sz w:val="20"/>
                <w:szCs w:val="20"/>
              </w:rPr>
              <w:t>經調整每月節省費用：</w:t>
            </w:r>
            <w:r w:rsidR="00CE2D0D">
              <w:rPr>
                <w:rFonts w:ascii="Heiti TC Medium" w:eastAsia="Heiti TC Medium" w:hAnsi="Heiti TC Medium"/>
                <w:sz w:val="20"/>
                <w:szCs w:val="20"/>
              </w:rPr>
              <w:t xml:space="preserve">15,741  </w:t>
            </w:r>
          </w:p>
          <w:p w14:paraId="3A8A6363" w14:textId="4ECE5812" w:rsidR="00ED532E" w:rsidRDefault="00CE2D0D" w:rsidP="00C74750">
            <w:pPr>
              <w:ind w:left="0"/>
              <w:rPr>
                <w:rFonts w:ascii="Heiti TC Medium" w:eastAsia="Heiti TC Medium" w:hAnsi="Heiti TC Medium"/>
                <w:sz w:val="20"/>
                <w:szCs w:val="20"/>
              </w:rPr>
            </w:pPr>
            <w:r>
              <w:rPr>
                <w:rFonts w:ascii="Heiti TC Medium" w:eastAsia="Heiti TC Medium" w:hAnsi="Heiti TC Medium" w:hint="eastAsia"/>
                <w:sz w:val="20"/>
                <w:szCs w:val="20"/>
              </w:rPr>
              <w:t>每年節省費用：</w:t>
            </w:r>
            <w:r w:rsidR="00CE7220">
              <w:rPr>
                <w:rFonts w:ascii="Heiti TC Medium" w:eastAsia="Heiti TC Medium" w:hAnsi="Heiti TC Medium"/>
                <w:sz w:val="20"/>
                <w:szCs w:val="20"/>
              </w:rPr>
              <w:t>188,892</w:t>
            </w:r>
          </w:p>
          <w:p w14:paraId="4E89D977" w14:textId="77777777" w:rsidR="00E45B49" w:rsidRPr="00CE2D0D" w:rsidRDefault="00E45B49" w:rsidP="00C74750">
            <w:pPr>
              <w:ind w:left="0"/>
              <w:rPr>
                <w:rFonts w:ascii="Heiti TC Medium" w:eastAsia="Heiti TC Medium" w:hAnsi="Heiti TC Medium"/>
                <w:sz w:val="20"/>
                <w:szCs w:val="20"/>
              </w:rPr>
            </w:pPr>
          </w:p>
          <w:p w14:paraId="005A493F" w14:textId="77777777" w:rsidR="00E45B49" w:rsidRDefault="00E45B49" w:rsidP="00C74750">
            <w:pPr>
              <w:ind w:left="0"/>
              <w:rPr>
                <w:rFonts w:ascii="Heiti TC Medium" w:eastAsia="Heiti TC Medium" w:hAnsi="Heiti TC Medium"/>
                <w:sz w:val="20"/>
                <w:szCs w:val="20"/>
              </w:rPr>
            </w:pPr>
          </w:p>
          <w:p w14:paraId="2282583C" w14:textId="77777777" w:rsidR="00E45B49" w:rsidRDefault="00E45B49" w:rsidP="00C74750">
            <w:pPr>
              <w:ind w:left="0"/>
              <w:rPr>
                <w:rFonts w:ascii="Heiti TC Medium" w:eastAsia="Heiti TC Medium" w:hAnsi="Heiti TC Medium"/>
                <w:sz w:val="20"/>
                <w:szCs w:val="20"/>
              </w:rPr>
            </w:pPr>
          </w:p>
          <w:p w14:paraId="28B28FE4" w14:textId="77777777" w:rsidR="00E45B49" w:rsidRDefault="00E45B49" w:rsidP="00C74750">
            <w:pPr>
              <w:ind w:left="0"/>
              <w:rPr>
                <w:rFonts w:ascii="Heiti TC Medium" w:eastAsia="Heiti TC Medium" w:hAnsi="Heiti TC Medium"/>
                <w:sz w:val="20"/>
                <w:szCs w:val="20"/>
              </w:rPr>
            </w:pPr>
          </w:p>
          <w:p w14:paraId="3132DC36" w14:textId="06A5FEE6" w:rsidR="003E2309" w:rsidRPr="00C74750" w:rsidRDefault="003E2309" w:rsidP="00C74750">
            <w:pPr>
              <w:ind w:left="0"/>
              <w:rPr>
                <w:rFonts w:ascii="Heiti TC Medium" w:eastAsia="Heiti TC Medium" w:hAnsi="Heiti TC Medium"/>
                <w:sz w:val="20"/>
                <w:szCs w:val="20"/>
              </w:rPr>
            </w:pPr>
          </w:p>
        </w:tc>
      </w:tr>
      <w:tr w:rsidR="00137912" w:rsidRPr="008F77AB" w14:paraId="0E879679" w14:textId="77777777" w:rsidTr="00076A3D">
        <w:tc>
          <w:tcPr>
            <w:tcW w:w="860" w:type="dxa"/>
            <w:vAlign w:val="center"/>
          </w:tcPr>
          <w:p w14:paraId="6913AEBA" w14:textId="6588B6D9" w:rsidR="003A6961" w:rsidRPr="007B1E6A" w:rsidRDefault="003A6961" w:rsidP="003A6961">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lastRenderedPageBreak/>
              <w:t>2</w:t>
            </w:r>
          </w:p>
        </w:tc>
        <w:tc>
          <w:tcPr>
            <w:tcW w:w="2203" w:type="dxa"/>
            <w:vAlign w:val="center"/>
          </w:tcPr>
          <w:p w14:paraId="33231121" w14:textId="475CEDE9" w:rsidR="003A6961" w:rsidRPr="007B1E6A" w:rsidRDefault="00D0393A" w:rsidP="003A6961">
            <w:pPr>
              <w:spacing w:line="320" w:lineRule="exact"/>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告警配置</w:t>
            </w:r>
          </w:p>
        </w:tc>
        <w:tc>
          <w:tcPr>
            <w:tcW w:w="6934" w:type="dxa"/>
          </w:tcPr>
          <w:p w14:paraId="53265B57" w14:textId="77777777" w:rsidR="003A6961" w:rsidRPr="007B1E6A" w:rsidRDefault="003A6961" w:rsidP="004F0707">
            <w:pPr>
              <w:pStyle w:val="affff7"/>
              <w:numPr>
                <w:ilvl w:val="0"/>
                <w:numId w:val="35"/>
              </w:numPr>
              <w:rPr>
                <w:rFonts w:ascii="Heiti TC Medium" w:eastAsia="Heiti TC Medium" w:hAnsi="Heiti TC Medium"/>
                <w:sz w:val="20"/>
                <w:szCs w:val="20"/>
              </w:rPr>
            </w:pPr>
            <w:r w:rsidRPr="007B1E6A">
              <w:rPr>
                <w:rFonts w:ascii="Heiti TC Medium" w:eastAsia="Heiti TC Medium" w:hAnsi="Heiti TC Medium" w:hint="eastAsia"/>
                <w:sz w:val="20"/>
                <w:szCs w:val="20"/>
              </w:rPr>
              <w:t>目前已經建立三個L</w:t>
            </w:r>
            <w:r w:rsidRPr="007B1E6A">
              <w:rPr>
                <w:rFonts w:ascii="Heiti TC Medium" w:eastAsia="Heiti TC Medium" w:hAnsi="Heiti TC Medium"/>
                <w:sz w:val="20"/>
                <w:szCs w:val="20"/>
              </w:rPr>
              <w:t>og Analytics</w:t>
            </w:r>
            <w:r w:rsidRPr="007B1E6A">
              <w:rPr>
                <w:rFonts w:ascii="Heiti TC Medium" w:eastAsia="Heiti TC Medium" w:hAnsi="Heiti TC Medium" w:hint="eastAsia"/>
                <w:sz w:val="20"/>
                <w:szCs w:val="20"/>
              </w:rPr>
              <w:t>工作區，但無實際執行作業。</w:t>
            </w:r>
          </w:p>
          <w:p w14:paraId="018AF4C5" w14:textId="77777777" w:rsidR="003A6961" w:rsidRPr="007B1E6A" w:rsidRDefault="003A6961" w:rsidP="004F0707">
            <w:pPr>
              <w:pStyle w:val="affff7"/>
              <w:numPr>
                <w:ilvl w:val="0"/>
                <w:numId w:val="35"/>
              </w:numPr>
              <w:rPr>
                <w:rFonts w:ascii="Heiti TC Medium" w:eastAsia="Heiti TC Medium" w:hAnsi="Heiti TC Medium"/>
                <w:sz w:val="20"/>
                <w:szCs w:val="20"/>
              </w:rPr>
            </w:pPr>
            <w:r w:rsidRPr="007B1E6A">
              <w:rPr>
                <w:rFonts w:ascii="Heiti TC Medium" w:eastAsia="Heiti TC Medium" w:hAnsi="Heiti TC Medium" w:hint="eastAsia"/>
                <w:sz w:val="20"/>
                <w:szCs w:val="20"/>
              </w:rPr>
              <w:t>刪除無用的工作區。</w:t>
            </w:r>
          </w:p>
          <w:p w14:paraId="4ADCED14" w14:textId="77777777" w:rsidR="003A6961" w:rsidRPr="007B1E6A" w:rsidRDefault="003A6961" w:rsidP="004F0707">
            <w:pPr>
              <w:pStyle w:val="affff7"/>
              <w:numPr>
                <w:ilvl w:val="0"/>
                <w:numId w:val="35"/>
              </w:numPr>
              <w:rPr>
                <w:rFonts w:ascii="Heiti TC Medium" w:eastAsia="Heiti TC Medium" w:hAnsi="Heiti TC Medium"/>
                <w:sz w:val="20"/>
                <w:szCs w:val="20"/>
              </w:rPr>
            </w:pPr>
            <w:r w:rsidRPr="007B1E6A">
              <w:rPr>
                <w:rFonts w:ascii="Heiti TC Medium" w:eastAsia="Heiti TC Medium" w:hAnsi="Heiti TC Medium" w:hint="eastAsia"/>
                <w:sz w:val="20"/>
                <w:szCs w:val="20"/>
              </w:rPr>
              <w:t>新增須監控之標的物，例如</w:t>
            </w:r>
            <w:r w:rsidRPr="007B1E6A">
              <w:rPr>
                <w:rFonts w:ascii="Heiti TC Medium" w:eastAsia="Heiti TC Medium" w:hAnsi="Heiti TC Medium"/>
                <w:sz w:val="20"/>
                <w:szCs w:val="20"/>
              </w:rPr>
              <w:t>VM</w:t>
            </w:r>
            <w:r w:rsidRPr="007B1E6A">
              <w:rPr>
                <w:rFonts w:ascii="Heiti TC Medium" w:eastAsia="Heiti TC Medium" w:hAnsi="Heiti TC Medium" w:hint="eastAsia"/>
                <w:sz w:val="20"/>
                <w:szCs w:val="20"/>
              </w:rPr>
              <w:t>。</w:t>
            </w:r>
          </w:p>
          <w:p w14:paraId="1EBE9D90" w14:textId="77777777" w:rsidR="003A6961" w:rsidRPr="007B1E6A" w:rsidRDefault="003A6961" w:rsidP="004F0707">
            <w:pPr>
              <w:pStyle w:val="affff7"/>
              <w:numPr>
                <w:ilvl w:val="0"/>
                <w:numId w:val="35"/>
              </w:numPr>
              <w:rPr>
                <w:rFonts w:ascii="Heiti TC Medium" w:eastAsia="Heiti TC Medium" w:hAnsi="Heiti TC Medium"/>
                <w:sz w:val="20"/>
                <w:szCs w:val="20"/>
              </w:rPr>
            </w:pPr>
            <w:r w:rsidRPr="007B1E6A">
              <w:rPr>
                <w:rFonts w:ascii="Heiti TC Medium" w:eastAsia="Heiti TC Medium" w:hAnsi="Heiti TC Medium" w:hint="eastAsia"/>
                <w:sz w:val="20"/>
                <w:szCs w:val="20"/>
              </w:rPr>
              <w:t>設定監控項目，例如</w:t>
            </w:r>
            <w:r w:rsidRPr="007B1E6A">
              <w:rPr>
                <w:rFonts w:ascii="Heiti TC Medium" w:eastAsia="Heiti TC Medium" w:hAnsi="Heiti TC Medium"/>
                <w:sz w:val="20"/>
                <w:szCs w:val="20"/>
              </w:rPr>
              <w:t>VM CPU</w:t>
            </w:r>
            <w:r w:rsidRPr="007B1E6A">
              <w:rPr>
                <w:rFonts w:ascii="Heiti TC Medium" w:eastAsia="Heiti TC Medium" w:hAnsi="Heiti TC Medium" w:hint="eastAsia"/>
                <w:sz w:val="20"/>
                <w:szCs w:val="20"/>
              </w:rPr>
              <w:t>使用率。</w:t>
            </w:r>
          </w:p>
          <w:p w14:paraId="6354E69E" w14:textId="44918C42" w:rsidR="003A6961" w:rsidRPr="008F77AB" w:rsidRDefault="003A6961" w:rsidP="004F0707">
            <w:pPr>
              <w:pStyle w:val="affff7"/>
              <w:numPr>
                <w:ilvl w:val="0"/>
                <w:numId w:val="35"/>
              </w:numPr>
              <w:rPr>
                <w:rFonts w:ascii="Heiti TC Medium" w:eastAsia="Heiti TC Medium" w:hAnsi="Heiti TC Medium" w:cs="微軟正黑體"/>
                <w:b/>
                <w:bCs/>
                <w:sz w:val="20"/>
                <w:szCs w:val="20"/>
              </w:rPr>
            </w:pPr>
            <w:r w:rsidRPr="007B1E6A">
              <w:rPr>
                <w:rFonts w:ascii="Heiti TC Medium" w:eastAsia="Heiti TC Medium" w:hAnsi="Heiti TC Medium" w:hint="eastAsia"/>
                <w:sz w:val="20"/>
                <w:szCs w:val="20"/>
              </w:rPr>
              <w:t>設定告警項目並通知必須要人員。</w:t>
            </w:r>
          </w:p>
        </w:tc>
      </w:tr>
      <w:tr w:rsidR="00137912" w:rsidRPr="008F77AB" w14:paraId="2C772D2B" w14:textId="77777777" w:rsidTr="00076A3D">
        <w:tc>
          <w:tcPr>
            <w:tcW w:w="860" w:type="dxa"/>
            <w:vAlign w:val="center"/>
          </w:tcPr>
          <w:p w14:paraId="12F3B4CA" w14:textId="3C8FECEB" w:rsidR="00EC0CD4" w:rsidRPr="007B1E6A" w:rsidRDefault="006C111B" w:rsidP="007B1E6A">
            <w:pPr>
              <w:ind w:left="0"/>
              <w:jc w:val="center"/>
              <w:rPr>
                <w:rFonts w:ascii="Heiti TC Medium" w:eastAsia="Heiti TC Medium" w:hAnsi="Heiti TC Medium"/>
                <w:sz w:val="20"/>
                <w:szCs w:val="20"/>
              </w:rPr>
            </w:pPr>
            <w:r w:rsidRPr="007B1E6A">
              <w:rPr>
                <w:rFonts w:ascii="Heiti TC Medium" w:eastAsia="Heiti TC Medium" w:hAnsi="Heiti TC Medium"/>
                <w:sz w:val="20"/>
                <w:szCs w:val="20"/>
              </w:rPr>
              <w:t>2.1</w:t>
            </w:r>
          </w:p>
        </w:tc>
        <w:tc>
          <w:tcPr>
            <w:tcW w:w="2203" w:type="dxa"/>
            <w:vAlign w:val="center"/>
          </w:tcPr>
          <w:p w14:paraId="2A6B7476" w14:textId="015D49CD" w:rsidR="00EC0CD4" w:rsidRPr="007B1E6A" w:rsidRDefault="006C111B" w:rsidP="007B1E6A">
            <w:pPr>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刪除無用的工作區</w:t>
            </w:r>
          </w:p>
        </w:tc>
        <w:tc>
          <w:tcPr>
            <w:tcW w:w="6934" w:type="dxa"/>
          </w:tcPr>
          <w:p w14:paraId="775FACDA" w14:textId="65DEE8CF" w:rsidR="00EC0CD4" w:rsidRPr="007B1E6A" w:rsidRDefault="006C111B" w:rsidP="007B1E6A">
            <w:pPr>
              <w:ind w:left="0"/>
              <w:rPr>
                <w:rFonts w:ascii="Heiti TC Medium" w:eastAsia="Heiti TC Medium" w:hAnsi="Heiti TC Medium"/>
                <w:sz w:val="20"/>
                <w:szCs w:val="20"/>
              </w:rPr>
            </w:pPr>
            <w:r w:rsidRPr="007B1E6A">
              <w:rPr>
                <w:rFonts w:ascii="Heiti TC Medium" w:eastAsia="Heiti TC Medium" w:hAnsi="Heiti TC Medium" w:cs="微軟正黑體" w:hint="eastAsia"/>
                <w:sz w:val="20"/>
                <w:szCs w:val="20"/>
              </w:rPr>
              <w:t>刪除無用的</w:t>
            </w:r>
            <w:r w:rsidRPr="007B1E6A">
              <w:rPr>
                <w:rFonts w:ascii="Heiti TC Medium" w:eastAsia="Heiti TC Medium" w:hAnsi="Heiti TC Medium" w:hint="eastAsia"/>
                <w:sz w:val="20"/>
                <w:szCs w:val="20"/>
              </w:rPr>
              <w:t>L</w:t>
            </w:r>
            <w:r w:rsidRPr="007B1E6A">
              <w:rPr>
                <w:rFonts w:ascii="Heiti TC Medium" w:eastAsia="Heiti TC Medium" w:hAnsi="Heiti TC Medium"/>
                <w:sz w:val="20"/>
                <w:szCs w:val="20"/>
              </w:rPr>
              <w:t>og Analytics</w:t>
            </w:r>
          </w:p>
        </w:tc>
      </w:tr>
      <w:tr w:rsidR="000D0731" w:rsidRPr="008F77AB" w14:paraId="6067BBEC" w14:textId="77777777" w:rsidTr="00076A3D">
        <w:tc>
          <w:tcPr>
            <w:tcW w:w="9997" w:type="dxa"/>
            <w:gridSpan w:val="3"/>
            <w:vAlign w:val="center"/>
          </w:tcPr>
          <w:p w14:paraId="755F2E8A" w14:textId="40F257B7" w:rsidR="000D0731" w:rsidRPr="00E53BF8" w:rsidRDefault="00E53BF8"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保留O</w:t>
            </w:r>
            <w:r>
              <w:rPr>
                <w:rFonts w:ascii="Heiti TC Medium" w:eastAsia="Heiti TC Medium" w:hAnsi="Heiti TC Medium" w:cs="微軟正黑體"/>
                <w:sz w:val="20"/>
                <w:szCs w:val="20"/>
              </w:rPr>
              <w:t>nyxLogAnalyticWorkspace</w:t>
            </w:r>
            <w:r>
              <w:rPr>
                <w:rFonts w:ascii="Heiti TC Medium" w:eastAsia="Heiti TC Medium" w:hAnsi="Heiti TC Medium" w:cs="微軟正黑體" w:hint="eastAsia"/>
                <w:sz w:val="20"/>
                <w:szCs w:val="20"/>
              </w:rPr>
              <w:t>，移除另外</w:t>
            </w:r>
            <w:r w:rsidR="00DA0B6F">
              <w:rPr>
                <w:rFonts w:ascii="Heiti TC Medium" w:eastAsia="Heiti TC Medium" w:hAnsi="Heiti TC Medium" w:cs="微軟正黑體" w:hint="eastAsia"/>
                <w:sz w:val="20"/>
                <w:szCs w:val="20"/>
              </w:rPr>
              <w:t>三</w:t>
            </w:r>
            <w:r>
              <w:rPr>
                <w:rFonts w:ascii="Heiti TC Medium" w:eastAsia="Heiti TC Medium" w:hAnsi="Heiti TC Medium" w:cs="微軟正黑體" w:hint="eastAsia"/>
                <w:sz w:val="20"/>
                <w:szCs w:val="20"/>
              </w:rPr>
              <w:t>個</w:t>
            </w:r>
            <w:r w:rsidR="00FC18F7">
              <w:rPr>
                <w:rFonts w:ascii="Heiti TC Medium" w:eastAsia="Heiti TC Medium" w:hAnsi="Heiti TC Medium" w:cs="微軟正黑體"/>
                <w:sz w:val="20"/>
                <w:szCs w:val="20"/>
              </w:rPr>
              <w:t>Log Analytics</w:t>
            </w:r>
            <w:r w:rsidR="00FC18F7">
              <w:rPr>
                <w:rFonts w:ascii="Heiti TC Medium" w:eastAsia="Heiti TC Medium" w:hAnsi="Heiti TC Medium" w:cs="微軟正黑體" w:hint="eastAsia"/>
                <w:sz w:val="20"/>
                <w:szCs w:val="20"/>
              </w:rPr>
              <w:t>工作區。</w:t>
            </w:r>
          </w:p>
          <w:p w14:paraId="3262A571" w14:textId="4A11D23C" w:rsidR="00AB0045" w:rsidRPr="00E53BF8" w:rsidRDefault="00DA0B6F"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1" behindDoc="0" locked="0" layoutInCell="1" allowOverlap="1" wp14:anchorId="37FC8598" wp14:editId="056FE084">
                  <wp:simplePos x="0" y="0"/>
                  <wp:positionH relativeFrom="margin">
                    <wp:posOffset>2540</wp:posOffset>
                  </wp:positionH>
                  <wp:positionV relativeFrom="margin">
                    <wp:posOffset>303530</wp:posOffset>
                  </wp:positionV>
                  <wp:extent cx="5760085" cy="1879600"/>
                  <wp:effectExtent l="0" t="0" r="5715" b="0"/>
                  <wp:wrapSquare wrapText="bothSides"/>
                  <wp:docPr id="1663665022" name="圖片 1663665022"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65022" name="圖片 1" descr="一張含有 文字, 螢幕擷取畫面, 字型 的圖片&#10;&#10;自動產生的描述"/>
                          <pic:cNvPicPr/>
                        </pic:nvPicPr>
                        <pic:blipFill>
                          <a:blip r:embed="rId21">
                            <a:extLst>
                              <a:ext uri="{28A0092B-C50C-407E-A947-70E740481C1C}">
                                <a14:useLocalDpi xmlns:a14="http://schemas.microsoft.com/office/drawing/2010/main" val="0"/>
                              </a:ext>
                            </a:extLst>
                          </a:blip>
                          <a:stretch>
                            <a:fillRect/>
                          </a:stretch>
                        </pic:blipFill>
                        <pic:spPr>
                          <a:xfrm>
                            <a:off x="0" y="0"/>
                            <a:ext cx="5760085" cy="1879600"/>
                          </a:xfrm>
                          <a:prstGeom prst="rect">
                            <a:avLst/>
                          </a:prstGeom>
                        </pic:spPr>
                      </pic:pic>
                    </a:graphicData>
                  </a:graphic>
                  <wp14:sizeRelH relativeFrom="margin">
                    <wp14:pctWidth>0</wp14:pctWidth>
                  </wp14:sizeRelH>
                  <wp14:sizeRelV relativeFrom="margin">
                    <wp14:pctHeight>0</wp14:pctHeight>
                  </wp14:sizeRelV>
                </wp:anchor>
              </w:drawing>
            </w:r>
          </w:p>
          <w:p w14:paraId="5DD2DE8F" w14:textId="517178E6" w:rsidR="00AB0045" w:rsidRPr="00E53BF8" w:rsidRDefault="00AB0045" w:rsidP="003A6961">
            <w:pPr>
              <w:spacing w:line="320" w:lineRule="exact"/>
              <w:ind w:left="0"/>
              <w:rPr>
                <w:rFonts w:ascii="Heiti TC Medium" w:eastAsia="Heiti TC Medium" w:hAnsi="Heiti TC Medium" w:cs="微軟正黑體"/>
                <w:sz w:val="20"/>
                <w:szCs w:val="20"/>
              </w:rPr>
            </w:pPr>
          </w:p>
          <w:p w14:paraId="0C705894" w14:textId="763A67A7" w:rsidR="00AB0045" w:rsidRPr="00E53BF8" w:rsidRDefault="00AB0045" w:rsidP="003A6961">
            <w:pPr>
              <w:spacing w:line="320" w:lineRule="exact"/>
              <w:ind w:left="0"/>
              <w:rPr>
                <w:rFonts w:ascii="Heiti TC Medium" w:eastAsia="Heiti TC Medium" w:hAnsi="Heiti TC Medium" w:cs="微軟正黑體"/>
                <w:sz w:val="20"/>
                <w:szCs w:val="20"/>
              </w:rPr>
            </w:pPr>
          </w:p>
          <w:p w14:paraId="00CAF768" w14:textId="60BCE7B4" w:rsidR="00AB0045" w:rsidRPr="00E53BF8" w:rsidRDefault="00AB0045" w:rsidP="003A6961">
            <w:pPr>
              <w:spacing w:line="320" w:lineRule="exact"/>
              <w:ind w:left="0"/>
              <w:rPr>
                <w:rFonts w:ascii="Heiti TC Medium" w:eastAsia="Heiti TC Medium" w:hAnsi="Heiti TC Medium" w:cs="微軟正黑體"/>
                <w:sz w:val="20"/>
                <w:szCs w:val="20"/>
              </w:rPr>
            </w:pPr>
          </w:p>
          <w:p w14:paraId="242CA94D" w14:textId="77777777" w:rsidR="00AB0045" w:rsidRPr="00E53BF8" w:rsidRDefault="00AB0045" w:rsidP="003A6961">
            <w:pPr>
              <w:spacing w:line="320" w:lineRule="exact"/>
              <w:ind w:left="0"/>
              <w:rPr>
                <w:rFonts w:ascii="Heiti TC Medium" w:eastAsia="Heiti TC Medium" w:hAnsi="Heiti TC Medium" w:cs="微軟正黑體"/>
                <w:sz w:val="20"/>
                <w:szCs w:val="20"/>
              </w:rPr>
            </w:pPr>
          </w:p>
        </w:tc>
      </w:tr>
      <w:tr w:rsidR="00137912" w:rsidRPr="008F77AB" w14:paraId="21D38FC3" w14:textId="77777777" w:rsidTr="00076A3D">
        <w:tc>
          <w:tcPr>
            <w:tcW w:w="860" w:type="dxa"/>
            <w:vAlign w:val="center"/>
          </w:tcPr>
          <w:p w14:paraId="57010BE6" w14:textId="0CEA0376" w:rsidR="00EC0CD4" w:rsidRPr="007B1E6A" w:rsidRDefault="0077428A" w:rsidP="007B1E6A">
            <w:pPr>
              <w:ind w:left="0"/>
              <w:jc w:val="center"/>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2</w:t>
            </w:r>
            <w:r w:rsidRPr="007B1E6A">
              <w:rPr>
                <w:rFonts w:ascii="Heiti TC Medium" w:eastAsia="Heiti TC Medium" w:hAnsi="Heiti TC Medium" w:cs="微軟正黑體"/>
                <w:sz w:val="20"/>
                <w:szCs w:val="20"/>
              </w:rPr>
              <w:t>.2</w:t>
            </w:r>
          </w:p>
        </w:tc>
        <w:tc>
          <w:tcPr>
            <w:tcW w:w="2203" w:type="dxa"/>
            <w:vAlign w:val="center"/>
          </w:tcPr>
          <w:p w14:paraId="5E325AF5" w14:textId="11CF9603" w:rsidR="00EC0CD4" w:rsidRPr="007B1E6A" w:rsidRDefault="0077428A" w:rsidP="007B1E6A">
            <w:pPr>
              <w:spacing w:line="320" w:lineRule="exact"/>
              <w:ind w:left="0"/>
              <w:rPr>
                <w:rFonts w:ascii="Heiti TC Medium" w:eastAsia="Heiti TC Medium" w:hAnsi="Heiti TC Medium" w:cs="微軟正黑體"/>
                <w:sz w:val="20"/>
                <w:szCs w:val="20"/>
              </w:rPr>
            </w:pPr>
            <w:r w:rsidRPr="007B1E6A">
              <w:rPr>
                <w:rFonts w:ascii="Heiti TC Medium" w:eastAsia="Heiti TC Medium" w:hAnsi="Heiti TC Medium" w:cs="微軟正黑體" w:hint="eastAsia"/>
                <w:sz w:val="20"/>
                <w:szCs w:val="20"/>
              </w:rPr>
              <w:t>配置</w:t>
            </w:r>
            <w:r w:rsidR="00180AC6">
              <w:rPr>
                <w:rFonts w:ascii="Heiti TC Medium" w:eastAsia="Heiti TC Medium" w:hAnsi="Heiti TC Medium" w:cs="微軟正黑體" w:hint="eastAsia"/>
                <w:sz w:val="20"/>
                <w:szCs w:val="20"/>
              </w:rPr>
              <w:t>效能告警</w:t>
            </w:r>
          </w:p>
        </w:tc>
        <w:tc>
          <w:tcPr>
            <w:tcW w:w="6934" w:type="dxa"/>
          </w:tcPr>
          <w:p w14:paraId="7ED66CE3" w14:textId="0C97EA2B" w:rsidR="006145BC" w:rsidRPr="007B1E6A" w:rsidRDefault="006145BC" w:rsidP="004F0707">
            <w:pPr>
              <w:pStyle w:val="affff7"/>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配置告警項目，確認告警</w:t>
            </w:r>
            <w:r w:rsidR="001A639A" w:rsidRPr="007B1E6A">
              <w:rPr>
                <w:rFonts w:ascii="Heiti TC Medium" w:eastAsia="Heiti TC Medium" w:hAnsi="Heiti TC Medium" w:hint="eastAsia"/>
                <w:sz w:val="20"/>
                <w:szCs w:val="20"/>
              </w:rPr>
              <w:t>項目</w:t>
            </w:r>
            <w:r w:rsidR="00B0442F" w:rsidRPr="007B1E6A">
              <w:rPr>
                <w:rFonts w:ascii="Heiti TC Medium" w:eastAsia="Heiti TC Medium" w:hAnsi="Heiti TC Medium" w:hint="eastAsia"/>
                <w:sz w:val="20"/>
                <w:szCs w:val="20"/>
              </w:rPr>
              <w:t>，定義告警閥值。</w:t>
            </w:r>
          </w:p>
          <w:p w14:paraId="4CD85221" w14:textId="078315E9" w:rsidR="00CC35DC" w:rsidRPr="007B1E6A" w:rsidRDefault="002833E6" w:rsidP="004F0707">
            <w:pPr>
              <w:pStyle w:val="affff7"/>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確認告警通知對象</w:t>
            </w:r>
            <w:r w:rsidR="00B0442F" w:rsidRPr="007B1E6A">
              <w:rPr>
                <w:rFonts w:ascii="Heiti TC Medium" w:eastAsia="Heiti TC Medium" w:hAnsi="Heiti TC Medium" w:hint="eastAsia"/>
                <w:sz w:val="20"/>
                <w:szCs w:val="20"/>
              </w:rPr>
              <w:t>(</w:t>
            </w:r>
            <w:r w:rsidR="00B0442F" w:rsidRPr="007B1E6A">
              <w:rPr>
                <w:rFonts w:ascii="Heiti TC Medium" w:eastAsia="Heiti TC Medium" w:hAnsi="Heiti TC Medium"/>
                <w:sz w:val="20"/>
                <w:szCs w:val="20"/>
              </w:rPr>
              <w:t>email)</w:t>
            </w:r>
          </w:p>
        </w:tc>
      </w:tr>
      <w:tr w:rsidR="000D0731" w:rsidRPr="008F77AB" w14:paraId="52551D97" w14:textId="77777777" w:rsidTr="00076A3D">
        <w:tc>
          <w:tcPr>
            <w:tcW w:w="9997" w:type="dxa"/>
            <w:gridSpan w:val="3"/>
            <w:vAlign w:val="center"/>
          </w:tcPr>
          <w:p w14:paraId="7884CA0C" w14:textId="6EA37CF8" w:rsidR="000D0731" w:rsidRDefault="00257D50" w:rsidP="00716583">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1. </w:t>
            </w:r>
            <w:r>
              <w:rPr>
                <w:rFonts w:ascii="Heiti TC Medium" w:eastAsia="Heiti TC Medium" w:hAnsi="Heiti TC Medium" w:cs="微軟正黑體" w:hint="eastAsia"/>
                <w:sz w:val="20"/>
                <w:szCs w:val="20"/>
              </w:rPr>
              <w:t>針對</w:t>
            </w:r>
            <w:r w:rsidR="005C0919">
              <w:rPr>
                <w:rFonts w:ascii="Heiti TC Medium" w:eastAsia="Heiti TC Medium" w:hAnsi="Heiti TC Medium" w:cs="微軟正黑體" w:hint="eastAsia"/>
                <w:sz w:val="20"/>
                <w:szCs w:val="20"/>
              </w:rPr>
              <w:t>所有</w:t>
            </w:r>
            <w:r>
              <w:rPr>
                <w:rFonts w:ascii="Heiti TC Medium" w:eastAsia="Heiti TC Medium" w:hAnsi="Heiti TC Medium" w:cs="微軟正黑體"/>
                <w:sz w:val="20"/>
                <w:szCs w:val="20"/>
              </w:rPr>
              <w:t>VM</w:t>
            </w:r>
            <w:r>
              <w:rPr>
                <w:rFonts w:ascii="Heiti TC Medium" w:eastAsia="Heiti TC Medium" w:hAnsi="Heiti TC Medium" w:cs="微軟正黑體" w:hint="eastAsia"/>
                <w:sz w:val="20"/>
                <w:szCs w:val="20"/>
              </w:rPr>
              <w:t>配置</w:t>
            </w:r>
            <w:r w:rsidR="00A07519">
              <w:rPr>
                <w:rFonts w:ascii="Heiti TC Medium" w:eastAsia="Heiti TC Medium" w:hAnsi="Heiti TC Medium" w:cs="微軟正黑體" w:hint="eastAsia"/>
                <w:sz w:val="20"/>
                <w:szCs w:val="20"/>
              </w:rPr>
              <w:t>告警項目：</w:t>
            </w:r>
          </w:p>
          <w:p w14:paraId="22B99FF0" w14:textId="03C4A5CF" w:rsidR="00FB0863" w:rsidRDefault="00FB0863" w:rsidP="00531434">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2. </w:t>
            </w:r>
            <w:r>
              <w:rPr>
                <w:rFonts w:ascii="Heiti TC Medium" w:eastAsia="Heiti TC Medium" w:hAnsi="Heiti TC Medium" w:cs="微軟正黑體" w:hint="eastAsia"/>
                <w:sz w:val="20"/>
                <w:szCs w:val="20"/>
              </w:rPr>
              <w:t>告警項目：</w:t>
            </w:r>
          </w:p>
          <w:p w14:paraId="6B6967C5" w14:textId="0024CD2D" w:rsidR="00FB0863" w:rsidRDefault="00FB0863" w:rsidP="004F0707">
            <w:pPr>
              <w:pStyle w:val="affff7"/>
              <w:numPr>
                <w:ilvl w:val="0"/>
                <w:numId w:val="37"/>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平均</w:t>
            </w:r>
            <w:r>
              <w:rPr>
                <w:rFonts w:ascii="Heiti TC Medium" w:eastAsia="Heiti TC Medium" w:hAnsi="Heiti TC Medium" w:cs="微軟正黑體"/>
                <w:sz w:val="20"/>
                <w:szCs w:val="20"/>
              </w:rPr>
              <w:t>CPU</w:t>
            </w:r>
            <w:r>
              <w:rPr>
                <w:rFonts w:ascii="Heiti TC Medium" w:eastAsia="Heiti TC Medium" w:hAnsi="Heiti TC Medium" w:cs="微軟正黑體" w:hint="eastAsia"/>
                <w:sz w:val="20"/>
                <w:szCs w:val="20"/>
              </w:rPr>
              <w:t>使用率超過</w:t>
            </w:r>
            <w:r>
              <w:rPr>
                <w:rFonts w:ascii="Heiti TC Medium" w:eastAsia="Heiti TC Medium" w:hAnsi="Heiti TC Medium" w:cs="微軟正黑體"/>
                <w:sz w:val="20"/>
                <w:szCs w:val="20"/>
              </w:rPr>
              <w:t>90</w:t>
            </w:r>
          </w:p>
          <w:p w14:paraId="6EE3AC13" w14:textId="442E68DC" w:rsidR="003E5A4C" w:rsidRDefault="00703633" w:rsidP="004F0707">
            <w:pPr>
              <w:pStyle w:val="affff7"/>
              <w:numPr>
                <w:ilvl w:val="0"/>
                <w:numId w:val="37"/>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最大</w:t>
            </w:r>
            <w:r>
              <w:rPr>
                <w:rFonts w:ascii="Heiti TC Medium" w:eastAsia="Heiti TC Medium" w:hAnsi="Heiti TC Medium" w:cs="微軟正黑體"/>
                <w:sz w:val="20"/>
                <w:szCs w:val="20"/>
              </w:rPr>
              <w:t>CPU</w:t>
            </w:r>
            <w:r>
              <w:rPr>
                <w:rFonts w:ascii="Heiti TC Medium" w:eastAsia="Heiti TC Medium" w:hAnsi="Heiti TC Medium" w:cs="微軟正黑體" w:hint="eastAsia"/>
                <w:sz w:val="20"/>
                <w:szCs w:val="20"/>
              </w:rPr>
              <w:t>使用率超過</w:t>
            </w:r>
            <w:r>
              <w:rPr>
                <w:rFonts w:ascii="Heiti TC Medium" w:eastAsia="Heiti TC Medium" w:hAnsi="Heiti TC Medium" w:cs="微軟正黑體"/>
                <w:sz w:val="20"/>
                <w:szCs w:val="20"/>
              </w:rPr>
              <w:t>90</w:t>
            </w:r>
          </w:p>
          <w:p w14:paraId="41F444DC" w14:textId="4FEB167E" w:rsidR="00703633" w:rsidRDefault="00703633" w:rsidP="004F0707">
            <w:pPr>
              <w:pStyle w:val="affff7"/>
              <w:numPr>
                <w:ilvl w:val="0"/>
                <w:numId w:val="37"/>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磁碟</w:t>
            </w:r>
            <w:r>
              <w:rPr>
                <w:rFonts w:ascii="Heiti TC Medium" w:eastAsia="Heiti TC Medium" w:hAnsi="Heiti TC Medium" w:cs="微軟正黑體"/>
                <w:sz w:val="20"/>
                <w:szCs w:val="20"/>
              </w:rPr>
              <w:t>IOPS</w:t>
            </w:r>
            <w:r>
              <w:rPr>
                <w:rFonts w:ascii="Heiti TC Medium" w:eastAsia="Heiti TC Medium" w:hAnsi="Heiti TC Medium" w:cs="微軟正黑體" w:hint="eastAsia"/>
                <w:sz w:val="20"/>
                <w:szCs w:val="20"/>
              </w:rPr>
              <w:t>超過</w:t>
            </w:r>
            <w:r>
              <w:rPr>
                <w:rFonts w:ascii="Heiti TC Medium" w:eastAsia="Heiti TC Medium" w:hAnsi="Heiti TC Medium" w:cs="微軟正黑體"/>
                <w:sz w:val="20"/>
                <w:szCs w:val="20"/>
              </w:rPr>
              <w:t>95%</w:t>
            </w:r>
          </w:p>
          <w:p w14:paraId="011FCDBE" w14:textId="554E9F4B" w:rsidR="00703633" w:rsidRDefault="00703633" w:rsidP="004F0707">
            <w:pPr>
              <w:pStyle w:val="affff7"/>
              <w:numPr>
                <w:ilvl w:val="0"/>
                <w:numId w:val="37"/>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O</w:t>
            </w:r>
            <w:r>
              <w:rPr>
                <w:rFonts w:ascii="Heiti TC Medium" w:eastAsia="Heiti TC Medium" w:hAnsi="Heiti TC Medium" w:cs="微軟正黑體"/>
                <w:sz w:val="20"/>
                <w:szCs w:val="20"/>
              </w:rPr>
              <w:t>S</w:t>
            </w:r>
            <w:r>
              <w:rPr>
                <w:rFonts w:ascii="Heiti TC Medium" w:eastAsia="Heiti TC Medium" w:hAnsi="Heiti TC Medium" w:cs="微軟正黑體" w:hint="eastAsia"/>
                <w:sz w:val="20"/>
                <w:szCs w:val="20"/>
              </w:rPr>
              <w:t>磁碟</w:t>
            </w:r>
            <w:r>
              <w:rPr>
                <w:rFonts w:ascii="Heiti TC Medium" w:eastAsia="Heiti TC Medium" w:hAnsi="Heiti TC Medium" w:cs="微軟正黑體"/>
                <w:sz w:val="20"/>
                <w:szCs w:val="20"/>
              </w:rPr>
              <w:t>IOPS</w:t>
            </w:r>
            <w:r>
              <w:rPr>
                <w:rFonts w:ascii="Heiti TC Medium" w:eastAsia="Heiti TC Medium" w:hAnsi="Heiti TC Medium" w:cs="微軟正黑體" w:hint="eastAsia"/>
                <w:sz w:val="20"/>
                <w:szCs w:val="20"/>
              </w:rPr>
              <w:t>超過</w:t>
            </w:r>
            <w:r>
              <w:rPr>
                <w:rFonts w:ascii="Heiti TC Medium" w:eastAsia="Heiti TC Medium" w:hAnsi="Heiti TC Medium" w:cs="微軟正黑體"/>
                <w:sz w:val="20"/>
                <w:szCs w:val="20"/>
              </w:rPr>
              <w:t>95%</w:t>
            </w:r>
          </w:p>
          <w:p w14:paraId="2208260D" w14:textId="6D1E1107" w:rsidR="00703633" w:rsidRPr="00FB0863" w:rsidRDefault="00703633" w:rsidP="004F0707">
            <w:pPr>
              <w:pStyle w:val="affff7"/>
              <w:numPr>
                <w:ilvl w:val="0"/>
                <w:numId w:val="37"/>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可用記憶體小於</w:t>
            </w:r>
            <w:r>
              <w:rPr>
                <w:rFonts w:ascii="Heiti TC Medium" w:eastAsia="Heiti TC Medium" w:hAnsi="Heiti TC Medium" w:cs="微軟正黑體"/>
                <w:sz w:val="20"/>
                <w:szCs w:val="20"/>
              </w:rPr>
              <w:t>500MB</w:t>
            </w:r>
          </w:p>
          <w:p w14:paraId="6A879ABA" w14:textId="35801D46" w:rsidR="00531434" w:rsidRDefault="00F97AA1" w:rsidP="00531434">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2" behindDoc="0" locked="0" layoutInCell="1" allowOverlap="1" wp14:anchorId="12D3B115" wp14:editId="32500B22">
                  <wp:simplePos x="0" y="0"/>
                  <wp:positionH relativeFrom="margin">
                    <wp:posOffset>-55245</wp:posOffset>
                  </wp:positionH>
                  <wp:positionV relativeFrom="margin">
                    <wp:posOffset>1634490</wp:posOffset>
                  </wp:positionV>
                  <wp:extent cx="5760085" cy="2233930"/>
                  <wp:effectExtent l="0" t="0" r="5715" b="1270"/>
                  <wp:wrapSquare wrapText="bothSides"/>
                  <wp:docPr id="1867287052" name="圖片 1867287052" descr="一張含有 文字, 字型, 數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87052" name="圖片 2" descr="一張含有 文字, 字型, 數字, 螢幕擷取畫面 的圖片&#10;&#10;自動產生的描述"/>
                          <pic:cNvPicPr/>
                        </pic:nvPicPr>
                        <pic:blipFill>
                          <a:blip r:embed="rId22">
                            <a:extLst>
                              <a:ext uri="{28A0092B-C50C-407E-A947-70E740481C1C}">
                                <a14:useLocalDpi xmlns:a14="http://schemas.microsoft.com/office/drawing/2010/main" val="0"/>
                              </a:ext>
                            </a:extLst>
                          </a:blip>
                          <a:stretch>
                            <a:fillRect/>
                          </a:stretch>
                        </pic:blipFill>
                        <pic:spPr>
                          <a:xfrm>
                            <a:off x="0" y="0"/>
                            <a:ext cx="5760085" cy="2233930"/>
                          </a:xfrm>
                          <a:prstGeom prst="rect">
                            <a:avLst/>
                          </a:prstGeom>
                        </pic:spPr>
                      </pic:pic>
                    </a:graphicData>
                  </a:graphic>
                  <wp14:sizeRelH relativeFrom="margin">
                    <wp14:pctWidth>0</wp14:pctWidth>
                  </wp14:sizeRelH>
                  <wp14:sizeRelV relativeFrom="margin">
                    <wp14:pctHeight>0</wp14:pctHeight>
                  </wp14:sizeRelV>
                </wp:anchor>
              </w:drawing>
            </w:r>
          </w:p>
          <w:p w14:paraId="7B3E4FF4" w14:textId="3CCF2E09" w:rsidR="00F97AA1" w:rsidRDefault="00F97AA1" w:rsidP="00531434">
            <w:pPr>
              <w:spacing w:line="320" w:lineRule="exact"/>
              <w:ind w:left="0"/>
              <w:rPr>
                <w:rFonts w:ascii="Heiti TC Medium" w:eastAsia="Heiti TC Medium" w:hAnsi="Heiti TC Medium" w:cs="微軟正黑體"/>
                <w:sz w:val="20"/>
                <w:szCs w:val="20"/>
              </w:rPr>
            </w:pPr>
          </w:p>
          <w:p w14:paraId="0CE1A663" w14:textId="1CF35A2C" w:rsidR="00F97AA1" w:rsidRDefault="00F97AA1" w:rsidP="00531434">
            <w:pPr>
              <w:spacing w:line="320" w:lineRule="exact"/>
              <w:ind w:left="0"/>
              <w:rPr>
                <w:rFonts w:ascii="Heiti TC Medium" w:eastAsia="Heiti TC Medium" w:hAnsi="Heiti TC Medium" w:cs="微軟正黑體"/>
                <w:sz w:val="20"/>
                <w:szCs w:val="20"/>
              </w:rPr>
            </w:pPr>
          </w:p>
          <w:p w14:paraId="1CA05406" w14:textId="77777777" w:rsidR="00F97AA1" w:rsidRDefault="00F97AA1" w:rsidP="00531434">
            <w:pPr>
              <w:spacing w:line="320" w:lineRule="exact"/>
              <w:ind w:left="0"/>
              <w:rPr>
                <w:rFonts w:ascii="Heiti TC Medium" w:eastAsia="Heiti TC Medium" w:hAnsi="Heiti TC Medium" w:cs="微軟正黑體"/>
                <w:sz w:val="20"/>
                <w:szCs w:val="20"/>
              </w:rPr>
            </w:pPr>
          </w:p>
          <w:p w14:paraId="77C0E70E" w14:textId="77777777" w:rsidR="00F97AA1" w:rsidRDefault="00F97AA1" w:rsidP="00531434">
            <w:pPr>
              <w:spacing w:line="320" w:lineRule="exact"/>
              <w:ind w:left="0"/>
              <w:rPr>
                <w:rFonts w:ascii="Heiti TC Medium" w:eastAsia="Heiti TC Medium" w:hAnsi="Heiti TC Medium" w:cs="微軟正黑體"/>
                <w:sz w:val="20"/>
                <w:szCs w:val="20"/>
              </w:rPr>
            </w:pPr>
          </w:p>
          <w:p w14:paraId="7422A10B" w14:textId="77777777" w:rsidR="00F97AA1" w:rsidRDefault="00F97AA1" w:rsidP="00531434">
            <w:pPr>
              <w:spacing w:line="320" w:lineRule="exact"/>
              <w:ind w:left="0"/>
              <w:rPr>
                <w:rFonts w:ascii="Heiti TC Medium" w:eastAsia="Heiti TC Medium" w:hAnsi="Heiti TC Medium" w:cs="微軟正黑體"/>
                <w:sz w:val="20"/>
                <w:szCs w:val="20"/>
              </w:rPr>
            </w:pPr>
          </w:p>
          <w:p w14:paraId="786EEBFF" w14:textId="77777777" w:rsidR="00F97AA1" w:rsidRDefault="00F97AA1" w:rsidP="00531434">
            <w:pPr>
              <w:spacing w:line="320" w:lineRule="exact"/>
              <w:ind w:left="0"/>
              <w:rPr>
                <w:rFonts w:ascii="Heiti TC Medium" w:eastAsia="Heiti TC Medium" w:hAnsi="Heiti TC Medium" w:cs="微軟正黑體"/>
                <w:sz w:val="20"/>
                <w:szCs w:val="20"/>
              </w:rPr>
            </w:pPr>
          </w:p>
          <w:p w14:paraId="22229842" w14:textId="77777777" w:rsidR="00F97AA1" w:rsidRDefault="00F97AA1" w:rsidP="00531434">
            <w:pPr>
              <w:spacing w:line="320" w:lineRule="exact"/>
              <w:ind w:left="0"/>
              <w:rPr>
                <w:rFonts w:ascii="Heiti TC Medium" w:eastAsia="Heiti TC Medium" w:hAnsi="Heiti TC Medium" w:cs="微軟正黑體"/>
                <w:sz w:val="20"/>
                <w:szCs w:val="20"/>
              </w:rPr>
            </w:pPr>
          </w:p>
          <w:p w14:paraId="112BEC9E" w14:textId="77777777" w:rsidR="00F97AA1" w:rsidRDefault="00F97AA1" w:rsidP="00531434">
            <w:pPr>
              <w:spacing w:line="320" w:lineRule="exact"/>
              <w:ind w:left="0"/>
              <w:rPr>
                <w:rFonts w:ascii="Heiti TC Medium" w:eastAsia="Heiti TC Medium" w:hAnsi="Heiti TC Medium" w:cs="微軟正黑體"/>
                <w:sz w:val="20"/>
                <w:szCs w:val="20"/>
              </w:rPr>
            </w:pPr>
          </w:p>
          <w:p w14:paraId="5E17E41C" w14:textId="77777777" w:rsidR="00F97AA1" w:rsidRDefault="00F97AA1" w:rsidP="00531434">
            <w:pPr>
              <w:spacing w:line="320" w:lineRule="exact"/>
              <w:ind w:left="0"/>
              <w:rPr>
                <w:rFonts w:ascii="Heiti TC Medium" w:eastAsia="Heiti TC Medium" w:hAnsi="Heiti TC Medium" w:cs="微軟正黑體"/>
                <w:sz w:val="20"/>
                <w:szCs w:val="20"/>
              </w:rPr>
            </w:pPr>
          </w:p>
          <w:p w14:paraId="19F9CF4C" w14:textId="77777777" w:rsidR="00F97AA1" w:rsidRDefault="00F97AA1" w:rsidP="00531434">
            <w:pPr>
              <w:spacing w:line="320" w:lineRule="exact"/>
              <w:ind w:left="0"/>
              <w:rPr>
                <w:rFonts w:ascii="Heiti TC Medium" w:eastAsia="Heiti TC Medium" w:hAnsi="Heiti TC Medium" w:cs="微軟正黑體"/>
                <w:sz w:val="20"/>
                <w:szCs w:val="20"/>
              </w:rPr>
            </w:pPr>
          </w:p>
          <w:p w14:paraId="4B16F551" w14:textId="77777777" w:rsidR="00F97AA1" w:rsidRDefault="00F97AA1" w:rsidP="00531434">
            <w:pPr>
              <w:spacing w:line="320" w:lineRule="exact"/>
              <w:ind w:left="0"/>
              <w:rPr>
                <w:rFonts w:ascii="Heiti TC Medium" w:eastAsia="Heiti TC Medium" w:hAnsi="Heiti TC Medium" w:cs="微軟正黑體"/>
                <w:sz w:val="20"/>
                <w:szCs w:val="20"/>
              </w:rPr>
            </w:pPr>
          </w:p>
          <w:p w14:paraId="5DE4EE40" w14:textId="77777777" w:rsidR="00F97AA1" w:rsidRDefault="00F97AA1" w:rsidP="00531434">
            <w:pPr>
              <w:spacing w:line="320" w:lineRule="exact"/>
              <w:ind w:left="0"/>
              <w:rPr>
                <w:rFonts w:ascii="Heiti TC Medium" w:eastAsia="Heiti TC Medium" w:hAnsi="Heiti TC Medium" w:cs="微軟正黑體"/>
                <w:sz w:val="20"/>
                <w:szCs w:val="20"/>
              </w:rPr>
            </w:pPr>
          </w:p>
          <w:p w14:paraId="171B9BE4" w14:textId="77777777" w:rsidR="00F97AA1" w:rsidRPr="00531434" w:rsidRDefault="00F97AA1" w:rsidP="00531434">
            <w:pPr>
              <w:spacing w:line="320" w:lineRule="exact"/>
              <w:ind w:left="0"/>
              <w:rPr>
                <w:rFonts w:ascii="Heiti TC Medium" w:eastAsia="Heiti TC Medium" w:hAnsi="Heiti TC Medium" w:cs="微軟正黑體"/>
                <w:sz w:val="20"/>
                <w:szCs w:val="20"/>
              </w:rPr>
            </w:pPr>
          </w:p>
          <w:p w14:paraId="7E03620E" w14:textId="07CE6C58" w:rsidR="00FC18F7" w:rsidRPr="00716583" w:rsidRDefault="001D7E7C" w:rsidP="00716583">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2. </w:t>
            </w:r>
            <w:r w:rsidR="00434825">
              <w:rPr>
                <w:rFonts w:ascii="Heiti TC Medium" w:eastAsia="Heiti TC Medium" w:hAnsi="Heiti TC Medium" w:cs="微軟正黑體" w:hint="eastAsia"/>
                <w:sz w:val="20"/>
                <w:szCs w:val="20"/>
              </w:rPr>
              <w:t>設置</w:t>
            </w:r>
            <w:r w:rsidR="00434825">
              <w:rPr>
                <w:rFonts w:ascii="Heiti TC Medium" w:eastAsia="Heiti TC Medium" w:hAnsi="Heiti TC Medium" w:cs="微軟正黑體"/>
                <w:sz w:val="20"/>
                <w:szCs w:val="20"/>
              </w:rPr>
              <w:t>email</w:t>
            </w:r>
            <w:r w:rsidR="00434825">
              <w:rPr>
                <w:rFonts w:ascii="Heiti TC Medium" w:eastAsia="Heiti TC Medium" w:hAnsi="Heiti TC Medium" w:cs="微軟正黑體" w:hint="eastAsia"/>
                <w:sz w:val="20"/>
                <w:szCs w:val="20"/>
              </w:rPr>
              <w:t>告警：</w:t>
            </w:r>
            <w:r w:rsidR="004F0707" w:rsidRPr="00A14743">
              <w:rPr>
                <w:rFonts w:ascii="Heiti TC Medium" w:eastAsia="Heiti TC Medium" w:hAnsi="Heiti TC Medium" w:cs="微軟正黑體"/>
                <w:sz w:val="20"/>
                <w:szCs w:val="20"/>
              </w:rPr>
              <w:t xml:space="preserve"> </w:t>
            </w:r>
            <w:r w:rsidR="00A14743" w:rsidRPr="00A14743">
              <w:rPr>
                <w:rFonts w:ascii="Heiti TC Medium" w:eastAsia="Heiti TC Medium" w:hAnsi="Heiti TC Medium" w:cs="微軟正黑體"/>
                <w:sz w:val="20"/>
                <w:szCs w:val="20"/>
              </w:rPr>
              <w:t>e-chan@global.ntt</w:t>
            </w:r>
          </w:p>
          <w:p w14:paraId="3BE81AB3" w14:textId="77777777" w:rsidR="00CB5FD4" w:rsidRPr="00716583" w:rsidRDefault="00CB5FD4" w:rsidP="00716583">
            <w:pPr>
              <w:spacing w:line="320" w:lineRule="exact"/>
              <w:ind w:left="0"/>
              <w:rPr>
                <w:rFonts w:ascii="Heiti TC Medium" w:eastAsia="Heiti TC Medium" w:hAnsi="Heiti TC Medium" w:cs="微軟正黑體"/>
                <w:sz w:val="20"/>
                <w:szCs w:val="20"/>
              </w:rPr>
            </w:pPr>
          </w:p>
        </w:tc>
      </w:tr>
      <w:tr w:rsidR="00137912" w:rsidRPr="008F77AB" w14:paraId="09922D07" w14:textId="77777777" w:rsidTr="00076A3D">
        <w:tc>
          <w:tcPr>
            <w:tcW w:w="860" w:type="dxa"/>
            <w:vAlign w:val="center"/>
          </w:tcPr>
          <w:p w14:paraId="4AF5C7E3" w14:textId="46E5432D" w:rsidR="00EC0CD4" w:rsidRPr="00D26B89" w:rsidRDefault="00D0393A"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lastRenderedPageBreak/>
              <w:t>2</w:t>
            </w:r>
            <w:r w:rsidRPr="00D26B89">
              <w:rPr>
                <w:rFonts w:ascii="Heiti TC Medium" w:eastAsia="Heiti TC Medium" w:hAnsi="Heiti TC Medium" w:cs="微軟正黑體"/>
                <w:sz w:val="20"/>
                <w:szCs w:val="20"/>
              </w:rPr>
              <w:t>.3</w:t>
            </w:r>
          </w:p>
        </w:tc>
        <w:tc>
          <w:tcPr>
            <w:tcW w:w="2203" w:type="dxa"/>
            <w:vAlign w:val="center"/>
          </w:tcPr>
          <w:p w14:paraId="52022ED9" w14:textId="4CEF7EA1" w:rsidR="00EC0CD4" w:rsidRPr="00D26B89" w:rsidRDefault="00D0393A"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資訊安全告警</w:t>
            </w:r>
          </w:p>
        </w:tc>
        <w:tc>
          <w:tcPr>
            <w:tcW w:w="6934" w:type="dxa"/>
          </w:tcPr>
          <w:p w14:paraId="38CC1D70" w14:textId="1F214FD3" w:rsidR="00EC0CD4" w:rsidRPr="00D26B89" w:rsidRDefault="00675067" w:rsidP="00D26B89">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設置</w:t>
            </w:r>
            <w:r>
              <w:rPr>
                <w:rFonts w:ascii="Heiti TC Medium" w:eastAsia="Heiti TC Medium" w:hAnsi="Heiti TC Medium" w:cs="微軟正黑體"/>
                <w:sz w:val="20"/>
                <w:szCs w:val="20"/>
              </w:rPr>
              <w:t>Microsoft Defender for Cloud</w:t>
            </w:r>
          </w:p>
        </w:tc>
      </w:tr>
      <w:tr w:rsidR="000D0731" w:rsidRPr="008F77AB" w14:paraId="77EFF5D4" w14:textId="77777777" w:rsidTr="00076A3D">
        <w:tc>
          <w:tcPr>
            <w:tcW w:w="9997" w:type="dxa"/>
            <w:gridSpan w:val="3"/>
            <w:vAlign w:val="center"/>
          </w:tcPr>
          <w:p w14:paraId="5F02BAC9" w14:textId="78CAF729" w:rsidR="00C64423" w:rsidRPr="00CB5FD4" w:rsidRDefault="00C713E8"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目前所有</w:t>
            </w:r>
            <w:r w:rsidR="00C262DF">
              <w:rPr>
                <w:rFonts w:ascii="Heiti TC Medium" w:eastAsia="Heiti TC Medium" w:hAnsi="Heiti TC Medium" w:cs="微軟正黑體"/>
                <w:sz w:val="20"/>
                <w:szCs w:val="20"/>
              </w:rPr>
              <w:t>VM</w:t>
            </w:r>
            <w:r w:rsidR="00C262DF">
              <w:rPr>
                <w:rFonts w:ascii="Heiti TC Medium" w:eastAsia="Heiti TC Medium" w:hAnsi="Heiti TC Medium" w:cs="微軟正黑體" w:hint="eastAsia"/>
                <w:sz w:val="20"/>
                <w:szCs w:val="20"/>
              </w:rPr>
              <w:t>都已啟用</w:t>
            </w:r>
            <w:r w:rsidR="00C20250">
              <w:rPr>
                <w:rFonts w:ascii="Heiti TC Medium" w:eastAsia="Heiti TC Medium" w:hAnsi="Heiti TC Medium" w:cs="微軟正黑體" w:hint="eastAsia"/>
                <w:sz w:val="20"/>
                <w:szCs w:val="20"/>
              </w:rPr>
              <w:t>D</w:t>
            </w:r>
            <w:r w:rsidR="00C20250">
              <w:rPr>
                <w:rFonts w:ascii="Heiti TC Medium" w:eastAsia="Heiti TC Medium" w:hAnsi="Heiti TC Medium" w:cs="微軟正黑體"/>
                <w:sz w:val="20"/>
                <w:szCs w:val="20"/>
              </w:rPr>
              <w:t>efender</w:t>
            </w:r>
            <w:r w:rsidR="00C262DF">
              <w:rPr>
                <w:rFonts w:ascii="Heiti TC Medium" w:eastAsia="Heiti TC Medium" w:hAnsi="Heiti TC Medium" w:cs="微軟正黑體"/>
                <w:sz w:val="20"/>
                <w:szCs w:val="20"/>
              </w:rPr>
              <w:t xml:space="preserve"> for </w:t>
            </w:r>
            <w:r w:rsidR="00C20250">
              <w:rPr>
                <w:rFonts w:ascii="Heiti TC Medium" w:eastAsia="Heiti TC Medium" w:hAnsi="Heiti TC Medium" w:cs="微軟正黑體"/>
                <w:sz w:val="20"/>
                <w:szCs w:val="20"/>
              </w:rPr>
              <w:t>C</w:t>
            </w:r>
            <w:r w:rsidR="00C262DF">
              <w:rPr>
                <w:rFonts w:ascii="Heiti TC Medium" w:eastAsia="Heiti TC Medium" w:hAnsi="Heiti TC Medium" w:cs="微軟正黑體"/>
                <w:sz w:val="20"/>
                <w:szCs w:val="20"/>
              </w:rPr>
              <w:t>loud</w:t>
            </w:r>
          </w:p>
          <w:p w14:paraId="3DC7E351" w14:textId="469AB197" w:rsidR="00C64423" w:rsidRPr="00C64423" w:rsidRDefault="00C262DF"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3" behindDoc="0" locked="0" layoutInCell="1" allowOverlap="1" wp14:anchorId="0B361736" wp14:editId="7111A943">
                  <wp:simplePos x="0" y="0"/>
                  <wp:positionH relativeFrom="margin">
                    <wp:posOffset>18415</wp:posOffset>
                  </wp:positionH>
                  <wp:positionV relativeFrom="margin">
                    <wp:posOffset>375285</wp:posOffset>
                  </wp:positionV>
                  <wp:extent cx="5760085" cy="2762885"/>
                  <wp:effectExtent l="0" t="0" r="5715" b="5715"/>
                  <wp:wrapSquare wrapText="bothSides"/>
                  <wp:docPr id="1272768876" name="圖片 1272768876"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68876" name="圖片 3" descr="一張含有 文字, 螢幕擷取畫面 的圖片&#10;&#10;自動產生的描述"/>
                          <pic:cNvPicPr/>
                        </pic:nvPicPr>
                        <pic:blipFill>
                          <a:blip r:embed="rId23">
                            <a:extLst>
                              <a:ext uri="{28A0092B-C50C-407E-A947-70E740481C1C}">
                                <a14:useLocalDpi xmlns:a14="http://schemas.microsoft.com/office/drawing/2010/main" val="0"/>
                              </a:ext>
                            </a:extLst>
                          </a:blip>
                          <a:stretch>
                            <a:fillRect/>
                          </a:stretch>
                        </pic:blipFill>
                        <pic:spPr>
                          <a:xfrm>
                            <a:off x="0" y="0"/>
                            <a:ext cx="5760085" cy="2762885"/>
                          </a:xfrm>
                          <a:prstGeom prst="rect">
                            <a:avLst/>
                          </a:prstGeom>
                        </pic:spPr>
                      </pic:pic>
                    </a:graphicData>
                  </a:graphic>
                  <wp14:sizeRelH relativeFrom="margin">
                    <wp14:pctWidth>0</wp14:pctWidth>
                  </wp14:sizeRelH>
                  <wp14:sizeRelV relativeFrom="margin">
                    <wp14:pctHeight>0</wp14:pctHeight>
                  </wp14:sizeRelV>
                </wp:anchor>
              </w:drawing>
            </w:r>
          </w:p>
          <w:p w14:paraId="1AE7DEE0" w14:textId="1B416C93" w:rsidR="00C64423" w:rsidRDefault="00827F45"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4" behindDoc="0" locked="0" layoutInCell="1" allowOverlap="1" wp14:anchorId="65473242" wp14:editId="54929DD4">
                  <wp:simplePos x="0" y="0"/>
                  <wp:positionH relativeFrom="margin">
                    <wp:posOffset>23495</wp:posOffset>
                  </wp:positionH>
                  <wp:positionV relativeFrom="margin">
                    <wp:posOffset>3759835</wp:posOffset>
                  </wp:positionV>
                  <wp:extent cx="5760085" cy="3037840"/>
                  <wp:effectExtent l="0" t="0" r="5715" b="0"/>
                  <wp:wrapSquare wrapText="bothSides"/>
                  <wp:docPr id="768070906" name="圖片 768070906" descr="一張含有 文字, 螢幕擷取畫面, 軟體, 網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0906" name="圖片 4" descr="一張含有 文字, 螢幕擷取畫面, 軟體, 網頁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5760085" cy="3037840"/>
                          </a:xfrm>
                          <a:prstGeom prst="rect">
                            <a:avLst/>
                          </a:prstGeom>
                        </pic:spPr>
                      </pic:pic>
                    </a:graphicData>
                  </a:graphic>
                  <wp14:sizeRelH relativeFrom="margin">
                    <wp14:pctWidth>0</wp14:pctWidth>
                  </wp14:sizeRelH>
                  <wp14:sizeRelV relativeFrom="margin">
                    <wp14:pctHeight>0</wp14:pctHeight>
                  </wp14:sizeRelV>
                </wp:anchor>
              </w:drawing>
            </w:r>
            <w:r w:rsidR="003800AC">
              <w:rPr>
                <w:rFonts w:ascii="Heiti TC Medium" w:eastAsia="Heiti TC Medium" w:hAnsi="Heiti TC Medium" w:cs="微軟正黑體" w:hint="eastAsia"/>
                <w:sz w:val="20"/>
                <w:szCs w:val="20"/>
              </w:rPr>
              <w:t>資訊安全首頁</w:t>
            </w:r>
          </w:p>
          <w:p w14:paraId="1C21CFB8" w14:textId="375D8EF0" w:rsidR="003800AC" w:rsidRPr="00C64423" w:rsidRDefault="003800AC" w:rsidP="003A6961">
            <w:pPr>
              <w:spacing w:line="320" w:lineRule="exact"/>
              <w:ind w:left="0"/>
              <w:rPr>
                <w:rFonts w:ascii="Heiti TC Medium" w:eastAsia="Heiti TC Medium" w:hAnsi="Heiti TC Medium" w:cs="微軟正黑體"/>
                <w:sz w:val="20"/>
                <w:szCs w:val="20"/>
              </w:rPr>
            </w:pPr>
          </w:p>
          <w:p w14:paraId="4E62CCB0" w14:textId="567A819E" w:rsidR="00C64423" w:rsidRPr="00C64423" w:rsidRDefault="00C64423" w:rsidP="003A6961">
            <w:pPr>
              <w:spacing w:line="320" w:lineRule="exact"/>
              <w:ind w:left="0"/>
              <w:rPr>
                <w:rFonts w:ascii="Heiti TC Medium" w:eastAsia="Heiti TC Medium" w:hAnsi="Heiti TC Medium" w:cs="微軟正黑體"/>
                <w:sz w:val="20"/>
                <w:szCs w:val="20"/>
              </w:rPr>
            </w:pPr>
          </w:p>
          <w:p w14:paraId="7CD4B087" w14:textId="1231A5EB" w:rsidR="00C64423" w:rsidRPr="00C64423" w:rsidRDefault="00C64423" w:rsidP="003A6961">
            <w:pPr>
              <w:spacing w:line="320" w:lineRule="exact"/>
              <w:ind w:left="0"/>
              <w:rPr>
                <w:rFonts w:ascii="Heiti TC Medium" w:eastAsia="Heiti TC Medium" w:hAnsi="Heiti TC Medium" w:cs="微軟正黑體"/>
                <w:sz w:val="20"/>
                <w:szCs w:val="20"/>
              </w:rPr>
            </w:pPr>
          </w:p>
          <w:p w14:paraId="3DEFE099" w14:textId="508405D7" w:rsidR="00C64423" w:rsidRDefault="00C64423" w:rsidP="003A6961">
            <w:pPr>
              <w:spacing w:line="320" w:lineRule="exact"/>
              <w:ind w:left="0"/>
              <w:rPr>
                <w:rFonts w:ascii="Heiti TC Medium" w:eastAsia="Heiti TC Medium" w:hAnsi="Heiti TC Medium" w:cs="微軟正黑體"/>
                <w:sz w:val="20"/>
                <w:szCs w:val="20"/>
              </w:rPr>
            </w:pPr>
          </w:p>
          <w:p w14:paraId="66A6E668" w14:textId="77777777" w:rsidR="00C713E8" w:rsidRDefault="00C713E8" w:rsidP="003A6961">
            <w:pPr>
              <w:spacing w:line="320" w:lineRule="exact"/>
              <w:ind w:left="0"/>
              <w:rPr>
                <w:rFonts w:ascii="Heiti TC Medium" w:eastAsia="Heiti TC Medium" w:hAnsi="Heiti TC Medium" w:cs="微軟正黑體"/>
                <w:sz w:val="20"/>
                <w:szCs w:val="20"/>
              </w:rPr>
            </w:pPr>
          </w:p>
          <w:p w14:paraId="1B498637" w14:textId="77777777" w:rsidR="00C713E8" w:rsidRDefault="00C713E8" w:rsidP="003A6961">
            <w:pPr>
              <w:spacing w:line="320" w:lineRule="exact"/>
              <w:ind w:left="0"/>
              <w:rPr>
                <w:rFonts w:ascii="Heiti TC Medium" w:eastAsia="Heiti TC Medium" w:hAnsi="Heiti TC Medium" w:cs="微軟正黑體"/>
                <w:sz w:val="20"/>
                <w:szCs w:val="20"/>
              </w:rPr>
            </w:pPr>
          </w:p>
          <w:p w14:paraId="0A79A65D" w14:textId="7BAC1FB0" w:rsidR="00C64423" w:rsidRPr="00C64423" w:rsidRDefault="00C64423" w:rsidP="003A6961">
            <w:pPr>
              <w:spacing w:line="320" w:lineRule="exact"/>
              <w:ind w:left="0"/>
              <w:rPr>
                <w:rFonts w:ascii="Heiti TC Medium" w:eastAsia="Heiti TC Medium" w:hAnsi="Heiti TC Medium" w:cs="微軟正黑體"/>
                <w:sz w:val="20"/>
                <w:szCs w:val="20"/>
              </w:rPr>
            </w:pPr>
          </w:p>
        </w:tc>
      </w:tr>
      <w:tr w:rsidR="00137912" w:rsidRPr="008F77AB" w14:paraId="6ED79496" w14:textId="77777777" w:rsidTr="00076A3D">
        <w:tc>
          <w:tcPr>
            <w:tcW w:w="860" w:type="dxa"/>
            <w:vAlign w:val="center"/>
          </w:tcPr>
          <w:p w14:paraId="0C9C0A21" w14:textId="1537CCFD" w:rsidR="00EC0CD4" w:rsidRPr="00D26B89" w:rsidRDefault="00D0393A"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2.4</w:t>
            </w:r>
          </w:p>
        </w:tc>
        <w:tc>
          <w:tcPr>
            <w:tcW w:w="2203" w:type="dxa"/>
            <w:vAlign w:val="center"/>
          </w:tcPr>
          <w:p w14:paraId="593D4A03" w14:textId="41A5A0AE" w:rsidR="00EC0CD4" w:rsidRPr="00D26B89" w:rsidRDefault="002E562A"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費用警示</w:t>
            </w:r>
          </w:p>
        </w:tc>
        <w:tc>
          <w:tcPr>
            <w:tcW w:w="6934" w:type="dxa"/>
          </w:tcPr>
          <w:p w14:paraId="1F4D2D82" w14:textId="43263C4C" w:rsidR="00EC0CD4" w:rsidRPr="00D26B89" w:rsidRDefault="006A0C6A"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根據歷史用量資料，在評估優化後</w:t>
            </w:r>
            <w:r w:rsidR="00CA1C91" w:rsidRPr="00D26B89">
              <w:rPr>
                <w:rFonts w:ascii="Heiti TC Medium" w:eastAsia="Heiti TC Medium" w:hAnsi="Heiti TC Medium" w:cs="微軟正黑體" w:hint="eastAsia"/>
                <w:sz w:val="20"/>
                <w:szCs w:val="20"/>
              </w:rPr>
              <w:t>每月帳單金額</w:t>
            </w:r>
            <w:r w:rsidRPr="00D26B89">
              <w:rPr>
                <w:rFonts w:ascii="Heiti TC Medium" w:eastAsia="Heiti TC Medium" w:hAnsi="Heiti TC Medium" w:cs="微軟正黑體" w:hint="eastAsia"/>
                <w:sz w:val="20"/>
                <w:szCs w:val="20"/>
              </w:rPr>
              <w:t>，新增費用異常告警</w:t>
            </w:r>
            <w:r w:rsidR="00F43E2B" w:rsidRPr="00D26B89">
              <w:rPr>
                <w:rFonts w:ascii="Heiti TC Medium" w:eastAsia="Heiti TC Medium" w:hAnsi="Heiti TC Medium" w:cs="微軟正黑體" w:hint="eastAsia"/>
                <w:sz w:val="20"/>
                <w:szCs w:val="20"/>
              </w:rPr>
              <w:t>。</w:t>
            </w:r>
          </w:p>
        </w:tc>
      </w:tr>
      <w:tr w:rsidR="000D0731" w:rsidRPr="008F77AB" w14:paraId="6AF57B76" w14:textId="77777777" w:rsidTr="00076A3D">
        <w:tc>
          <w:tcPr>
            <w:tcW w:w="9997" w:type="dxa"/>
            <w:gridSpan w:val="3"/>
            <w:vAlign w:val="center"/>
          </w:tcPr>
          <w:p w14:paraId="018B94CE" w14:textId="36AB9868" w:rsidR="00CB5FD4" w:rsidRPr="00AD0B9C" w:rsidRDefault="00004CDA" w:rsidP="00AD0B9C">
            <w:pPr>
              <w:pStyle w:val="affff7"/>
              <w:numPr>
                <w:ilvl w:val="0"/>
                <w:numId w:val="39"/>
              </w:numPr>
              <w:spacing w:line="320" w:lineRule="exact"/>
              <w:rPr>
                <w:rFonts w:ascii="Heiti TC Medium" w:eastAsia="Heiti TC Medium" w:hAnsi="Heiti TC Medium" w:cs="微軟正黑體"/>
                <w:sz w:val="20"/>
                <w:szCs w:val="20"/>
              </w:rPr>
            </w:pPr>
            <w:r w:rsidRPr="00AD0B9C">
              <w:rPr>
                <w:rFonts w:ascii="Heiti TC Medium" w:eastAsia="Heiti TC Medium" w:hAnsi="Heiti TC Medium" w:cs="微軟正黑體" w:hint="eastAsia"/>
                <w:sz w:val="20"/>
                <w:szCs w:val="20"/>
              </w:rPr>
              <w:t>設置每月費用告警</w:t>
            </w:r>
          </w:p>
          <w:p w14:paraId="74C78285" w14:textId="191B21F1" w:rsidR="00004CDA" w:rsidRDefault="00AD0B9C" w:rsidP="00004CDA">
            <w:pPr>
              <w:pStyle w:val="affff7"/>
              <w:numPr>
                <w:ilvl w:val="0"/>
                <w:numId w:val="38"/>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每月費用超過</w:t>
            </w:r>
            <w:r>
              <w:rPr>
                <w:rFonts w:ascii="Heiti TC Medium" w:eastAsia="Heiti TC Medium" w:hAnsi="Heiti TC Medium" w:cs="微軟正黑體"/>
                <w:sz w:val="20"/>
                <w:szCs w:val="20"/>
              </w:rPr>
              <w:t>NTD75,000</w:t>
            </w:r>
          </w:p>
          <w:p w14:paraId="64DB9654" w14:textId="54CA0544" w:rsidR="00AD0B9C" w:rsidRDefault="00AD0B9C" w:rsidP="00004CDA">
            <w:pPr>
              <w:pStyle w:val="affff7"/>
              <w:numPr>
                <w:ilvl w:val="0"/>
                <w:numId w:val="38"/>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每月費用超過</w:t>
            </w:r>
            <w:r>
              <w:rPr>
                <w:rFonts w:ascii="Heiti TC Medium" w:eastAsia="Heiti TC Medium" w:hAnsi="Heiti TC Medium" w:cs="微軟正黑體"/>
                <w:sz w:val="20"/>
                <w:szCs w:val="20"/>
              </w:rPr>
              <w:t>NTD120,000</w:t>
            </w:r>
          </w:p>
          <w:p w14:paraId="22EF3059" w14:textId="576197B8" w:rsidR="00AD0B9C" w:rsidRPr="00004CDA" w:rsidRDefault="00AD0B9C" w:rsidP="00004CDA">
            <w:pPr>
              <w:pStyle w:val="affff7"/>
              <w:numPr>
                <w:ilvl w:val="0"/>
                <w:numId w:val="38"/>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每月預測費用將會超過1</w:t>
            </w:r>
            <w:r>
              <w:rPr>
                <w:rFonts w:ascii="Heiti TC Medium" w:eastAsia="Heiti TC Medium" w:hAnsi="Heiti TC Medium" w:cs="微軟正黑體"/>
                <w:sz w:val="20"/>
                <w:szCs w:val="20"/>
              </w:rPr>
              <w:t>80,000</w:t>
            </w:r>
          </w:p>
          <w:p w14:paraId="4860EE33" w14:textId="31009790" w:rsidR="00004CDA" w:rsidRDefault="000F32EB" w:rsidP="003A696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lastRenderedPageBreak/>
              <w:drawing>
                <wp:anchor distT="0" distB="0" distL="114300" distR="114300" simplePos="0" relativeHeight="251658245" behindDoc="0" locked="0" layoutInCell="1" allowOverlap="1" wp14:anchorId="4C28EFFC" wp14:editId="4ACC2880">
                  <wp:simplePos x="0" y="0"/>
                  <wp:positionH relativeFrom="margin">
                    <wp:posOffset>35560</wp:posOffset>
                  </wp:positionH>
                  <wp:positionV relativeFrom="margin">
                    <wp:posOffset>985520</wp:posOffset>
                  </wp:positionV>
                  <wp:extent cx="5041900" cy="3314700"/>
                  <wp:effectExtent l="0" t="0" r="0" b="0"/>
                  <wp:wrapSquare wrapText="bothSides"/>
                  <wp:docPr id="64620814" name="圖片 64620814"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0814" name="圖片 5" descr="一張含有 文字, 螢幕擷取畫面, 字型, 數字 的圖片&#10;&#10;自動產生的描述"/>
                          <pic:cNvPicPr/>
                        </pic:nvPicPr>
                        <pic:blipFill>
                          <a:blip r:embed="rId25">
                            <a:extLst>
                              <a:ext uri="{28A0092B-C50C-407E-A947-70E740481C1C}">
                                <a14:useLocalDpi xmlns:a14="http://schemas.microsoft.com/office/drawing/2010/main" val="0"/>
                              </a:ext>
                            </a:extLst>
                          </a:blip>
                          <a:stretch>
                            <a:fillRect/>
                          </a:stretch>
                        </pic:blipFill>
                        <pic:spPr>
                          <a:xfrm>
                            <a:off x="0" y="0"/>
                            <a:ext cx="5041900" cy="3314700"/>
                          </a:xfrm>
                          <a:prstGeom prst="rect">
                            <a:avLst/>
                          </a:prstGeom>
                        </pic:spPr>
                      </pic:pic>
                    </a:graphicData>
                  </a:graphic>
                  <wp14:sizeRelH relativeFrom="margin">
                    <wp14:pctWidth>0</wp14:pctWidth>
                  </wp14:sizeRelH>
                  <wp14:sizeRelV relativeFrom="margin">
                    <wp14:pctHeight>0</wp14:pctHeight>
                  </wp14:sizeRelV>
                </wp:anchor>
              </w:drawing>
            </w:r>
          </w:p>
          <w:p w14:paraId="5D27C9DF" w14:textId="7B92FB9E" w:rsidR="00AD0B9C" w:rsidRDefault="00AD0B9C" w:rsidP="003A6961">
            <w:pPr>
              <w:spacing w:line="320" w:lineRule="exact"/>
              <w:ind w:left="0"/>
              <w:rPr>
                <w:rFonts w:ascii="Heiti TC Medium" w:eastAsia="Heiti TC Medium" w:hAnsi="Heiti TC Medium" w:cs="微軟正黑體"/>
                <w:sz w:val="20"/>
                <w:szCs w:val="20"/>
              </w:rPr>
            </w:pPr>
          </w:p>
          <w:p w14:paraId="54FDB320" w14:textId="3A3417F0" w:rsidR="00AD0B9C" w:rsidRDefault="00AD0B9C" w:rsidP="003A6961">
            <w:pPr>
              <w:spacing w:line="320" w:lineRule="exact"/>
              <w:ind w:left="0"/>
              <w:rPr>
                <w:rFonts w:ascii="Heiti TC Medium" w:eastAsia="Heiti TC Medium" w:hAnsi="Heiti TC Medium" w:cs="微軟正黑體"/>
                <w:sz w:val="20"/>
                <w:szCs w:val="20"/>
              </w:rPr>
            </w:pPr>
          </w:p>
          <w:p w14:paraId="22E2B3FA" w14:textId="42123943" w:rsidR="00AD0B9C" w:rsidRDefault="00AD0B9C" w:rsidP="003A6961">
            <w:pPr>
              <w:spacing w:line="320" w:lineRule="exact"/>
              <w:ind w:left="0"/>
              <w:rPr>
                <w:rFonts w:ascii="Heiti TC Medium" w:eastAsia="Heiti TC Medium" w:hAnsi="Heiti TC Medium" w:cs="微軟正黑體"/>
                <w:sz w:val="20"/>
                <w:szCs w:val="20"/>
              </w:rPr>
            </w:pPr>
          </w:p>
          <w:p w14:paraId="3EAA3729" w14:textId="00617D63" w:rsidR="00AD0B9C" w:rsidRDefault="00AD0B9C" w:rsidP="003A6961">
            <w:pPr>
              <w:spacing w:line="320" w:lineRule="exact"/>
              <w:ind w:left="0"/>
              <w:rPr>
                <w:rFonts w:ascii="Heiti TC Medium" w:eastAsia="Heiti TC Medium" w:hAnsi="Heiti TC Medium" w:cs="微軟正黑體"/>
                <w:sz w:val="20"/>
                <w:szCs w:val="20"/>
              </w:rPr>
            </w:pPr>
          </w:p>
          <w:p w14:paraId="28938386" w14:textId="670474C5" w:rsidR="00AD0B9C" w:rsidRDefault="00AD0B9C" w:rsidP="003A6961">
            <w:pPr>
              <w:spacing w:line="320" w:lineRule="exact"/>
              <w:ind w:left="0"/>
              <w:rPr>
                <w:rFonts w:ascii="Heiti TC Medium" w:eastAsia="Heiti TC Medium" w:hAnsi="Heiti TC Medium" w:cs="微軟正黑體"/>
                <w:sz w:val="20"/>
                <w:szCs w:val="20"/>
              </w:rPr>
            </w:pPr>
          </w:p>
          <w:p w14:paraId="5872E251" w14:textId="77777777" w:rsidR="00AD0B9C" w:rsidRDefault="00AD0B9C" w:rsidP="003A6961">
            <w:pPr>
              <w:spacing w:line="320" w:lineRule="exact"/>
              <w:ind w:left="0"/>
              <w:rPr>
                <w:rFonts w:ascii="Heiti TC Medium" w:eastAsia="Heiti TC Medium" w:hAnsi="Heiti TC Medium" w:cs="微軟正黑體"/>
                <w:sz w:val="20"/>
                <w:szCs w:val="20"/>
              </w:rPr>
            </w:pPr>
          </w:p>
          <w:p w14:paraId="0BF9C408" w14:textId="77777777" w:rsidR="00AD0B9C" w:rsidRDefault="00AD0B9C" w:rsidP="003A6961">
            <w:pPr>
              <w:spacing w:line="320" w:lineRule="exact"/>
              <w:ind w:left="0"/>
              <w:rPr>
                <w:rFonts w:ascii="Heiti TC Medium" w:eastAsia="Heiti TC Medium" w:hAnsi="Heiti TC Medium" w:cs="微軟正黑體"/>
                <w:sz w:val="20"/>
                <w:szCs w:val="20"/>
              </w:rPr>
            </w:pPr>
          </w:p>
          <w:p w14:paraId="07B937AD" w14:textId="77777777" w:rsidR="00AD0B9C" w:rsidRDefault="00AD0B9C" w:rsidP="003A6961">
            <w:pPr>
              <w:spacing w:line="320" w:lineRule="exact"/>
              <w:ind w:left="0"/>
              <w:rPr>
                <w:rFonts w:ascii="Heiti TC Medium" w:eastAsia="Heiti TC Medium" w:hAnsi="Heiti TC Medium" w:cs="微軟正黑體"/>
                <w:sz w:val="20"/>
                <w:szCs w:val="20"/>
              </w:rPr>
            </w:pPr>
          </w:p>
          <w:p w14:paraId="08D7A8A0" w14:textId="77777777" w:rsidR="00AD0B9C" w:rsidRDefault="00AD0B9C" w:rsidP="003A6961">
            <w:pPr>
              <w:spacing w:line="320" w:lineRule="exact"/>
              <w:ind w:left="0"/>
              <w:rPr>
                <w:rFonts w:ascii="Heiti TC Medium" w:eastAsia="Heiti TC Medium" w:hAnsi="Heiti TC Medium" w:cs="微軟正黑體"/>
                <w:sz w:val="20"/>
                <w:szCs w:val="20"/>
              </w:rPr>
            </w:pPr>
          </w:p>
          <w:p w14:paraId="22D4C61F" w14:textId="77777777" w:rsidR="000F32EB" w:rsidRDefault="000F32EB" w:rsidP="003A6961">
            <w:pPr>
              <w:spacing w:line="320" w:lineRule="exact"/>
              <w:ind w:left="0"/>
              <w:rPr>
                <w:rFonts w:ascii="Heiti TC Medium" w:eastAsia="Heiti TC Medium" w:hAnsi="Heiti TC Medium" w:cs="微軟正黑體"/>
                <w:sz w:val="20"/>
                <w:szCs w:val="20"/>
              </w:rPr>
            </w:pPr>
          </w:p>
          <w:p w14:paraId="50426FFD" w14:textId="77777777" w:rsidR="000F32EB" w:rsidRDefault="000F32EB" w:rsidP="003A6961">
            <w:pPr>
              <w:spacing w:line="320" w:lineRule="exact"/>
              <w:ind w:left="0"/>
              <w:rPr>
                <w:rFonts w:ascii="Heiti TC Medium" w:eastAsia="Heiti TC Medium" w:hAnsi="Heiti TC Medium" w:cs="微軟正黑體"/>
                <w:sz w:val="20"/>
                <w:szCs w:val="20"/>
              </w:rPr>
            </w:pPr>
          </w:p>
          <w:p w14:paraId="68FB9AA6" w14:textId="77777777" w:rsidR="000F32EB" w:rsidRDefault="000F32EB" w:rsidP="003A6961">
            <w:pPr>
              <w:spacing w:line="320" w:lineRule="exact"/>
              <w:ind w:left="0"/>
              <w:rPr>
                <w:rFonts w:ascii="Heiti TC Medium" w:eastAsia="Heiti TC Medium" w:hAnsi="Heiti TC Medium" w:cs="微軟正黑體"/>
                <w:sz w:val="20"/>
                <w:szCs w:val="20"/>
              </w:rPr>
            </w:pPr>
          </w:p>
          <w:p w14:paraId="29F38753" w14:textId="77777777" w:rsidR="000F32EB" w:rsidRDefault="000F32EB" w:rsidP="003A6961">
            <w:pPr>
              <w:spacing w:line="320" w:lineRule="exact"/>
              <w:ind w:left="0"/>
              <w:rPr>
                <w:rFonts w:ascii="Heiti TC Medium" w:eastAsia="Heiti TC Medium" w:hAnsi="Heiti TC Medium" w:cs="微軟正黑體"/>
                <w:sz w:val="20"/>
                <w:szCs w:val="20"/>
              </w:rPr>
            </w:pPr>
          </w:p>
          <w:p w14:paraId="25F91E64" w14:textId="77777777" w:rsidR="000F32EB" w:rsidRDefault="000F32EB" w:rsidP="003A6961">
            <w:pPr>
              <w:spacing w:line="320" w:lineRule="exact"/>
              <w:ind w:left="0"/>
              <w:rPr>
                <w:rFonts w:ascii="Heiti TC Medium" w:eastAsia="Heiti TC Medium" w:hAnsi="Heiti TC Medium" w:cs="微軟正黑體"/>
                <w:sz w:val="20"/>
                <w:szCs w:val="20"/>
              </w:rPr>
            </w:pPr>
          </w:p>
          <w:p w14:paraId="2FA1FE1C" w14:textId="77777777" w:rsidR="000F32EB" w:rsidRDefault="000F32EB" w:rsidP="003A6961">
            <w:pPr>
              <w:spacing w:line="320" w:lineRule="exact"/>
              <w:ind w:left="0"/>
              <w:rPr>
                <w:rFonts w:ascii="Heiti TC Medium" w:eastAsia="Heiti TC Medium" w:hAnsi="Heiti TC Medium" w:cs="微軟正黑體"/>
                <w:sz w:val="20"/>
                <w:szCs w:val="20"/>
              </w:rPr>
            </w:pPr>
          </w:p>
          <w:p w14:paraId="78051709" w14:textId="77777777" w:rsidR="000F32EB" w:rsidRDefault="000F32EB" w:rsidP="003A6961">
            <w:pPr>
              <w:spacing w:line="320" w:lineRule="exact"/>
              <w:ind w:left="0"/>
              <w:rPr>
                <w:rFonts w:ascii="Heiti TC Medium" w:eastAsia="Heiti TC Medium" w:hAnsi="Heiti TC Medium" w:cs="微軟正黑體"/>
                <w:sz w:val="20"/>
                <w:szCs w:val="20"/>
              </w:rPr>
            </w:pPr>
          </w:p>
          <w:p w14:paraId="36C1E080" w14:textId="77777777" w:rsidR="000F32EB" w:rsidRDefault="000F32EB" w:rsidP="003A6961">
            <w:pPr>
              <w:spacing w:line="320" w:lineRule="exact"/>
              <w:ind w:left="0"/>
              <w:rPr>
                <w:rFonts w:ascii="Heiti TC Medium" w:eastAsia="Heiti TC Medium" w:hAnsi="Heiti TC Medium" w:cs="微軟正黑體"/>
                <w:sz w:val="20"/>
                <w:szCs w:val="20"/>
              </w:rPr>
            </w:pPr>
          </w:p>
          <w:p w14:paraId="748345EF" w14:textId="77777777" w:rsidR="000F32EB" w:rsidRDefault="000F32EB" w:rsidP="003A6961">
            <w:pPr>
              <w:spacing w:line="320" w:lineRule="exact"/>
              <w:ind w:left="0"/>
              <w:rPr>
                <w:rFonts w:ascii="Heiti TC Medium" w:eastAsia="Heiti TC Medium" w:hAnsi="Heiti TC Medium" w:cs="微軟正黑體"/>
                <w:sz w:val="20"/>
                <w:szCs w:val="20"/>
              </w:rPr>
            </w:pPr>
          </w:p>
          <w:p w14:paraId="304CB4E4" w14:textId="77777777" w:rsidR="00AD0B9C" w:rsidRPr="00716583" w:rsidRDefault="00AD0B9C" w:rsidP="00AD0B9C">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2. </w:t>
            </w:r>
            <w:r>
              <w:rPr>
                <w:rFonts w:ascii="Heiti TC Medium" w:eastAsia="Heiti TC Medium" w:hAnsi="Heiti TC Medium" w:cs="微軟正黑體" w:hint="eastAsia"/>
                <w:sz w:val="20"/>
                <w:szCs w:val="20"/>
              </w:rPr>
              <w:t>設置</w:t>
            </w:r>
            <w:r>
              <w:rPr>
                <w:rFonts w:ascii="Heiti TC Medium" w:eastAsia="Heiti TC Medium" w:hAnsi="Heiti TC Medium" w:cs="微軟正黑體"/>
                <w:sz w:val="20"/>
                <w:szCs w:val="20"/>
              </w:rPr>
              <w:t>email</w:t>
            </w:r>
            <w:r>
              <w:rPr>
                <w:rFonts w:ascii="Heiti TC Medium" w:eastAsia="Heiti TC Medium" w:hAnsi="Heiti TC Medium" w:cs="微軟正黑體" w:hint="eastAsia"/>
                <w:sz w:val="20"/>
                <w:szCs w:val="20"/>
              </w:rPr>
              <w:t>告警：</w:t>
            </w:r>
            <w:r w:rsidRPr="00A14743">
              <w:rPr>
                <w:rFonts w:ascii="Heiti TC Medium" w:eastAsia="Heiti TC Medium" w:hAnsi="Heiti TC Medium" w:cs="微軟正黑體"/>
                <w:sz w:val="20"/>
                <w:szCs w:val="20"/>
              </w:rPr>
              <w:t xml:space="preserve"> e-chan@global.ntt</w:t>
            </w:r>
          </w:p>
          <w:p w14:paraId="36D02A59" w14:textId="450DC306" w:rsidR="00B50521" w:rsidRPr="00CB5FD4" w:rsidRDefault="00B50521" w:rsidP="003A6961">
            <w:pPr>
              <w:spacing w:line="320" w:lineRule="exact"/>
              <w:ind w:left="0"/>
              <w:rPr>
                <w:rFonts w:ascii="Heiti TC Medium" w:eastAsia="Heiti TC Medium" w:hAnsi="Heiti TC Medium" w:cs="微軟正黑體"/>
                <w:sz w:val="20"/>
                <w:szCs w:val="20"/>
              </w:rPr>
            </w:pPr>
          </w:p>
        </w:tc>
      </w:tr>
      <w:tr w:rsidR="00137912" w:rsidRPr="008F77AB" w14:paraId="5FC8257D" w14:textId="77777777" w:rsidTr="00076A3D">
        <w:tc>
          <w:tcPr>
            <w:tcW w:w="860" w:type="dxa"/>
            <w:vAlign w:val="center"/>
          </w:tcPr>
          <w:p w14:paraId="498A02FE" w14:textId="48DBA19C" w:rsidR="003A6961" w:rsidRPr="00D26B89" w:rsidRDefault="003A6961"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lastRenderedPageBreak/>
              <w:t>3</w:t>
            </w:r>
          </w:p>
        </w:tc>
        <w:tc>
          <w:tcPr>
            <w:tcW w:w="2203" w:type="dxa"/>
            <w:vAlign w:val="center"/>
          </w:tcPr>
          <w:p w14:paraId="4EA197C0" w14:textId="300B9EA5" w:rsidR="003A6961" w:rsidRPr="00D26B89" w:rsidRDefault="002135A9"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可視化</w:t>
            </w:r>
          </w:p>
        </w:tc>
        <w:tc>
          <w:tcPr>
            <w:tcW w:w="6934" w:type="dxa"/>
          </w:tcPr>
          <w:p w14:paraId="2847738C" w14:textId="623FBF93" w:rsidR="003A6961" w:rsidRPr="00D26B89" w:rsidRDefault="00CA1C91"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檢視每個雲端資源，確認用途及關連</w:t>
            </w:r>
            <w:r w:rsidR="00A91380" w:rsidRPr="00D26B89">
              <w:rPr>
                <w:rFonts w:ascii="Heiti TC Medium" w:eastAsia="Heiti TC Medium" w:hAnsi="Heiti TC Medium" w:cs="微軟正黑體" w:hint="eastAsia"/>
                <w:sz w:val="20"/>
                <w:szCs w:val="20"/>
              </w:rPr>
              <w:t>。</w:t>
            </w:r>
          </w:p>
        </w:tc>
      </w:tr>
      <w:tr w:rsidR="00137912" w:rsidRPr="008F77AB" w14:paraId="44318AF6" w14:textId="77777777" w:rsidTr="00076A3D">
        <w:tc>
          <w:tcPr>
            <w:tcW w:w="860" w:type="dxa"/>
            <w:vAlign w:val="center"/>
          </w:tcPr>
          <w:p w14:paraId="68DD16D0" w14:textId="05FA7014" w:rsidR="007835DF" w:rsidRPr="00D26B89" w:rsidRDefault="00B0442F"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3</w:t>
            </w:r>
            <w:r w:rsidRPr="00D26B89">
              <w:rPr>
                <w:rFonts w:ascii="Heiti TC Medium" w:eastAsia="Heiti TC Medium" w:hAnsi="Heiti TC Medium" w:cs="微軟正黑體"/>
                <w:sz w:val="20"/>
                <w:szCs w:val="20"/>
              </w:rPr>
              <w:t>.1</w:t>
            </w:r>
          </w:p>
        </w:tc>
        <w:tc>
          <w:tcPr>
            <w:tcW w:w="2203" w:type="dxa"/>
            <w:vAlign w:val="center"/>
          </w:tcPr>
          <w:p w14:paraId="04C1284F" w14:textId="35C1AAF7" w:rsidR="007835DF" w:rsidRPr="00D26B89" w:rsidRDefault="00B0442F"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清理</w:t>
            </w:r>
            <w:r w:rsidR="0064543C" w:rsidRPr="00D26B89">
              <w:rPr>
                <w:rFonts w:ascii="Heiti TC Medium" w:eastAsia="Heiti TC Medium" w:hAnsi="Heiti TC Medium" w:cs="微軟正黑體" w:hint="eastAsia"/>
                <w:sz w:val="20"/>
                <w:szCs w:val="20"/>
              </w:rPr>
              <w:t>無用資源</w:t>
            </w:r>
          </w:p>
        </w:tc>
        <w:tc>
          <w:tcPr>
            <w:tcW w:w="6934" w:type="dxa"/>
          </w:tcPr>
          <w:p w14:paraId="0134085D" w14:textId="71BC21DC" w:rsidR="007835DF" w:rsidRPr="00D26B89" w:rsidRDefault="00B75CEE"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列出無關聯之雲端資源，例如公用</w:t>
            </w:r>
            <w:r w:rsidRPr="00D26B89">
              <w:rPr>
                <w:rFonts w:ascii="Heiti TC Medium" w:eastAsia="Heiti TC Medium" w:hAnsi="Heiti TC Medium" w:cs="微軟正黑體"/>
                <w:sz w:val="20"/>
                <w:szCs w:val="20"/>
              </w:rPr>
              <w:t>IP</w:t>
            </w:r>
            <w:r w:rsidRPr="00D26B89">
              <w:rPr>
                <w:rFonts w:ascii="Heiti TC Medium" w:eastAsia="Heiti TC Medium" w:hAnsi="Heiti TC Medium" w:cs="微軟正黑體" w:hint="eastAsia"/>
                <w:sz w:val="20"/>
                <w:szCs w:val="20"/>
              </w:rPr>
              <w:t>、網路介面、磁碟</w:t>
            </w:r>
            <w:r w:rsidR="00700E4F" w:rsidRPr="00D26B89">
              <w:rPr>
                <w:rFonts w:ascii="Heiti TC Medium" w:eastAsia="Heiti TC Medium" w:hAnsi="Heiti TC Medium" w:cs="微軟正黑體" w:hint="eastAsia"/>
                <w:sz w:val="20"/>
                <w:szCs w:val="20"/>
              </w:rPr>
              <w:t>等清單，經達和確認後進行刪除作業。</w:t>
            </w:r>
          </w:p>
        </w:tc>
      </w:tr>
      <w:tr w:rsidR="00DA2310" w:rsidRPr="008F77AB" w14:paraId="6F700136" w14:textId="77777777" w:rsidTr="00076A3D">
        <w:tc>
          <w:tcPr>
            <w:tcW w:w="9997" w:type="dxa"/>
            <w:gridSpan w:val="3"/>
            <w:vAlign w:val="center"/>
          </w:tcPr>
          <w:p w14:paraId="19E306C3" w14:textId="77777777" w:rsidR="005D3A59" w:rsidRDefault="005D3A59" w:rsidP="00CB5FD4">
            <w:pPr>
              <w:spacing w:line="320" w:lineRule="exact"/>
              <w:ind w:left="0"/>
              <w:rPr>
                <w:rFonts w:ascii="Heiti TC Medium" w:eastAsia="Heiti TC Medium" w:hAnsi="Heiti TC Medium" w:cs="微軟正黑體"/>
                <w:sz w:val="20"/>
                <w:szCs w:val="20"/>
              </w:rPr>
            </w:pPr>
          </w:p>
          <w:p w14:paraId="2444ACD5" w14:textId="77777777" w:rsidR="009418EE" w:rsidRDefault="009418EE" w:rsidP="00CB5FD4">
            <w:pPr>
              <w:spacing w:line="320" w:lineRule="exact"/>
              <w:ind w:left="0"/>
              <w:rPr>
                <w:rFonts w:ascii="Heiti TC Medium" w:eastAsia="Heiti TC Medium" w:hAnsi="Heiti TC Medium" w:cs="微軟正黑體"/>
                <w:sz w:val="20"/>
                <w:szCs w:val="20"/>
              </w:rPr>
            </w:pPr>
          </w:p>
          <w:tbl>
            <w:tblPr>
              <w:tblStyle w:val="afffff1"/>
              <w:tblW w:w="9781" w:type="dxa"/>
              <w:tblLook w:val="04A0" w:firstRow="1" w:lastRow="0" w:firstColumn="1" w:lastColumn="0" w:noHBand="0" w:noVBand="1"/>
            </w:tblPr>
            <w:tblGrid>
              <w:gridCol w:w="3119"/>
              <w:gridCol w:w="2551"/>
              <w:gridCol w:w="1701"/>
              <w:gridCol w:w="1418"/>
              <w:gridCol w:w="992"/>
            </w:tblGrid>
            <w:tr w:rsidR="009418EE" w:rsidRPr="005D64BC" w14:paraId="4CAFD55D" w14:textId="77777777" w:rsidTr="00517301">
              <w:trPr>
                <w:cnfStyle w:val="100000000000" w:firstRow="1" w:lastRow="0" w:firstColumn="0" w:lastColumn="0" w:oddVBand="0" w:evenVBand="0" w:oddHBand="0" w:evenHBand="0" w:firstRowFirstColumn="0" w:firstRowLastColumn="0" w:lastRowFirstColumn="0" w:lastRowLastColumn="0"/>
              </w:trPr>
              <w:tc>
                <w:tcPr>
                  <w:tcW w:w="3119" w:type="dxa"/>
                  <w:vAlign w:val="center"/>
                </w:tcPr>
                <w:p w14:paraId="52AD90A7" w14:textId="77777777" w:rsidR="009418EE" w:rsidRPr="005D64BC" w:rsidRDefault="009418EE" w:rsidP="009418EE">
                  <w:pPr>
                    <w:spacing w:line="320" w:lineRule="exact"/>
                    <w:jc w:val="center"/>
                    <w:rPr>
                      <w:rFonts w:ascii="Heiti TC Medium" w:eastAsia="Heiti TC Medium" w:hAnsi="Heiti TC Medium" w:cs="微軟正黑體"/>
                      <w:b w:val="0"/>
                      <w:bCs w:val="0"/>
                      <w:sz w:val="18"/>
                      <w:szCs w:val="18"/>
                    </w:rPr>
                  </w:pPr>
                  <w:r w:rsidRPr="005D64BC">
                    <w:rPr>
                      <w:rFonts w:ascii="Heiti TC Medium" w:eastAsia="Heiti TC Medium" w:hAnsi="Heiti TC Medium" w:cs="微軟正黑體"/>
                      <w:b w:val="0"/>
                      <w:bCs w:val="0"/>
                      <w:sz w:val="18"/>
                      <w:szCs w:val="18"/>
                    </w:rPr>
                    <w:t>Resource Name</w:t>
                  </w:r>
                </w:p>
              </w:tc>
              <w:tc>
                <w:tcPr>
                  <w:tcW w:w="2551" w:type="dxa"/>
                  <w:vAlign w:val="center"/>
                </w:tcPr>
                <w:p w14:paraId="679331A1" w14:textId="77777777" w:rsidR="009418EE" w:rsidRPr="005D64BC" w:rsidRDefault="009418EE" w:rsidP="009418EE">
                  <w:pPr>
                    <w:spacing w:line="320" w:lineRule="exact"/>
                    <w:jc w:val="center"/>
                    <w:rPr>
                      <w:rFonts w:ascii="Heiti TC Medium" w:eastAsia="Heiti TC Medium" w:hAnsi="Heiti TC Medium" w:cs="微軟正黑體"/>
                      <w:b w:val="0"/>
                      <w:bCs w:val="0"/>
                      <w:sz w:val="18"/>
                      <w:szCs w:val="18"/>
                    </w:rPr>
                  </w:pPr>
                  <w:r w:rsidRPr="005D64BC">
                    <w:rPr>
                      <w:rFonts w:ascii="Heiti TC Medium" w:eastAsia="Heiti TC Medium" w:hAnsi="Heiti TC Medium" w:cs="微軟正黑體" w:hint="eastAsia"/>
                      <w:b w:val="0"/>
                      <w:bCs w:val="0"/>
                      <w:sz w:val="18"/>
                      <w:szCs w:val="18"/>
                    </w:rPr>
                    <w:t>R</w:t>
                  </w:r>
                  <w:r w:rsidRPr="005D64BC">
                    <w:rPr>
                      <w:rFonts w:ascii="Heiti TC Medium" w:eastAsia="Heiti TC Medium" w:hAnsi="Heiti TC Medium" w:cs="微軟正黑體"/>
                      <w:b w:val="0"/>
                      <w:bCs w:val="0"/>
                      <w:sz w:val="18"/>
                      <w:szCs w:val="18"/>
                    </w:rPr>
                    <w:t>esource Group</w:t>
                  </w:r>
                </w:p>
              </w:tc>
              <w:tc>
                <w:tcPr>
                  <w:tcW w:w="1701" w:type="dxa"/>
                  <w:vAlign w:val="center"/>
                </w:tcPr>
                <w:p w14:paraId="14E3DAF6" w14:textId="77777777" w:rsidR="009418EE" w:rsidRPr="005D64BC" w:rsidRDefault="009418EE" w:rsidP="009418EE">
                  <w:pPr>
                    <w:spacing w:line="320" w:lineRule="exact"/>
                    <w:jc w:val="center"/>
                    <w:rPr>
                      <w:rFonts w:ascii="Heiti TC Medium" w:eastAsia="Heiti TC Medium" w:hAnsi="Heiti TC Medium" w:cs="微軟正黑體"/>
                      <w:b w:val="0"/>
                      <w:bCs w:val="0"/>
                      <w:sz w:val="18"/>
                      <w:szCs w:val="18"/>
                    </w:rPr>
                  </w:pPr>
                  <w:r w:rsidRPr="005D64BC">
                    <w:rPr>
                      <w:rFonts w:ascii="Heiti TC Medium" w:eastAsia="Heiti TC Medium" w:hAnsi="Heiti TC Medium" w:cs="微軟正黑體"/>
                      <w:b w:val="0"/>
                      <w:bCs w:val="0"/>
                      <w:sz w:val="18"/>
                      <w:szCs w:val="18"/>
                    </w:rPr>
                    <w:t>Type</w:t>
                  </w:r>
                </w:p>
              </w:tc>
              <w:tc>
                <w:tcPr>
                  <w:tcW w:w="1418" w:type="dxa"/>
                  <w:vAlign w:val="center"/>
                </w:tcPr>
                <w:p w14:paraId="0453D14F" w14:textId="77777777" w:rsidR="009418EE" w:rsidRPr="005D64BC" w:rsidRDefault="009418EE" w:rsidP="009418EE">
                  <w:pPr>
                    <w:spacing w:line="320" w:lineRule="exact"/>
                    <w:jc w:val="center"/>
                    <w:rPr>
                      <w:rFonts w:ascii="Heiti TC Medium" w:eastAsia="Heiti TC Medium" w:hAnsi="Heiti TC Medium" w:cs="微軟正黑體"/>
                      <w:b w:val="0"/>
                      <w:bCs w:val="0"/>
                      <w:sz w:val="18"/>
                      <w:szCs w:val="18"/>
                    </w:rPr>
                  </w:pPr>
                  <w:r w:rsidRPr="005D64BC">
                    <w:rPr>
                      <w:rFonts w:ascii="Heiti TC Medium" w:eastAsia="Heiti TC Medium" w:hAnsi="Heiti TC Medium" w:cs="微軟正黑體" w:hint="eastAsia"/>
                      <w:b w:val="0"/>
                      <w:bCs w:val="0"/>
                      <w:sz w:val="18"/>
                      <w:szCs w:val="18"/>
                    </w:rPr>
                    <w:t>S</w:t>
                  </w:r>
                  <w:r w:rsidRPr="005D64BC">
                    <w:rPr>
                      <w:rFonts w:ascii="Heiti TC Medium" w:eastAsia="Heiti TC Medium" w:hAnsi="Heiti TC Medium" w:cs="微軟正黑體"/>
                      <w:b w:val="0"/>
                      <w:bCs w:val="0"/>
                      <w:sz w:val="18"/>
                      <w:szCs w:val="18"/>
                    </w:rPr>
                    <w:t>tatus</w:t>
                  </w:r>
                </w:p>
              </w:tc>
              <w:tc>
                <w:tcPr>
                  <w:tcW w:w="992" w:type="dxa"/>
                  <w:vAlign w:val="center"/>
                </w:tcPr>
                <w:p w14:paraId="1E91712F" w14:textId="77777777" w:rsidR="009418EE" w:rsidRPr="005D64BC" w:rsidRDefault="009418EE" w:rsidP="009418EE">
                  <w:pPr>
                    <w:tabs>
                      <w:tab w:val="left" w:pos="1310"/>
                    </w:tabs>
                    <w:spacing w:line="320" w:lineRule="exact"/>
                    <w:jc w:val="center"/>
                    <w:rPr>
                      <w:rFonts w:ascii="Heiti TC Medium" w:eastAsia="Heiti TC Medium" w:hAnsi="Heiti TC Medium" w:cs="微軟正黑體"/>
                      <w:b w:val="0"/>
                      <w:bCs w:val="0"/>
                      <w:sz w:val="18"/>
                      <w:szCs w:val="18"/>
                    </w:rPr>
                  </w:pPr>
                  <w:r w:rsidRPr="005D64BC">
                    <w:rPr>
                      <w:rFonts w:ascii="Heiti TC Medium" w:eastAsia="Heiti TC Medium" w:hAnsi="Heiti TC Medium" w:cs="微軟正黑體" w:hint="eastAsia"/>
                      <w:b w:val="0"/>
                      <w:bCs w:val="0"/>
                      <w:sz w:val="18"/>
                      <w:szCs w:val="18"/>
                    </w:rPr>
                    <w:t>A</w:t>
                  </w:r>
                  <w:r w:rsidRPr="005D64BC">
                    <w:rPr>
                      <w:rFonts w:ascii="Heiti TC Medium" w:eastAsia="Heiti TC Medium" w:hAnsi="Heiti TC Medium" w:cs="微軟正黑體"/>
                      <w:b w:val="0"/>
                      <w:bCs w:val="0"/>
                      <w:sz w:val="18"/>
                      <w:szCs w:val="18"/>
                    </w:rPr>
                    <w:t>ction</w:t>
                  </w:r>
                </w:p>
              </w:tc>
            </w:tr>
            <w:tr w:rsidR="009418EE" w:rsidRPr="005D64BC" w14:paraId="163FCD40" w14:textId="77777777" w:rsidTr="00517301">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09940F5"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MSVMI-OnyxLogAnalyticWorkspace</w:t>
                  </w:r>
                </w:p>
              </w:tc>
              <w:tc>
                <w:tcPr>
                  <w:tcW w:w="2551" w:type="dxa"/>
                  <w:vAlign w:val="center"/>
                </w:tcPr>
                <w:p w14:paraId="625DA742"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onyxitlabresourcegroup</w:t>
                  </w:r>
                </w:p>
              </w:tc>
              <w:tc>
                <w:tcPr>
                  <w:tcW w:w="1701" w:type="dxa"/>
                  <w:vAlign w:val="center"/>
                </w:tcPr>
                <w:p w14:paraId="3DE667EB"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Data collection rule</w:t>
                  </w:r>
                </w:p>
              </w:tc>
              <w:tc>
                <w:tcPr>
                  <w:tcW w:w="1418" w:type="dxa"/>
                  <w:vAlign w:val="center"/>
                </w:tcPr>
                <w:p w14:paraId="4B2D6D26"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o use</w:t>
                  </w:r>
                </w:p>
              </w:tc>
              <w:tc>
                <w:tcPr>
                  <w:tcW w:w="992" w:type="dxa"/>
                  <w:vAlign w:val="center"/>
                </w:tcPr>
                <w:p w14:paraId="28C12F49" w14:textId="77777777" w:rsidR="009418EE" w:rsidRPr="005D64BC" w:rsidRDefault="009418EE" w:rsidP="009418EE">
                  <w:pPr>
                    <w:tabs>
                      <w:tab w:val="left" w:pos="1310"/>
                    </w:tabs>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d</w:t>
                  </w:r>
                  <w:r w:rsidRPr="005D64BC">
                    <w:rPr>
                      <w:rFonts w:ascii="Heiti TC Medium" w:eastAsia="Heiti TC Medium" w:hAnsi="Heiti TC Medium" w:cs="微軟正黑體"/>
                      <w:sz w:val="18"/>
                      <w:szCs w:val="18"/>
                    </w:rPr>
                    <w:t>elete</w:t>
                  </w:r>
                </w:p>
              </w:tc>
            </w:tr>
            <w:tr w:rsidR="009418EE" w:rsidRPr="005D64BC" w14:paraId="2E490506" w14:textId="77777777" w:rsidTr="00517301">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28B1DFE7"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flex26</w:t>
                  </w:r>
                </w:p>
              </w:tc>
              <w:tc>
                <w:tcPr>
                  <w:tcW w:w="2551" w:type="dxa"/>
                  <w:vAlign w:val="center"/>
                </w:tcPr>
                <w:p w14:paraId="4AE7579E"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OnyxProductionGroup</w:t>
                  </w:r>
                </w:p>
              </w:tc>
              <w:tc>
                <w:tcPr>
                  <w:tcW w:w="1701" w:type="dxa"/>
                  <w:vAlign w:val="center"/>
                </w:tcPr>
                <w:p w14:paraId="281912CE"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IC</w:t>
                  </w:r>
                </w:p>
              </w:tc>
              <w:tc>
                <w:tcPr>
                  <w:tcW w:w="1418" w:type="dxa"/>
                  <w:vAlign w:val="center"/>
                </w:tcPr>
                <w:p w14:paraId="64F32A79"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o use</w:t>
                  </w:r>
                </w:p>
              </w:tc>
              <w:tc>
                <w:tcPr>
                  <w:tcW w:w="992" w:type="dxa"/>
                  <w:vAlign w:val="center"/>
                </w:tcPr>
                <w:p w14:paraId="5FB1424A" w14:textId="77777777" w:rsidR="009418EE" w:rsidRPr="005D64BC" w:rsidRDefault="009418EE" w:rsidP="009418EE">
                  <w:pPr>
                    <w:tabs>
                      <w:tab w:val="left" w:pos="1310"/>
                    </w:tabs>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d</w:t>
                  </w:r>
                  <w:r w:rsidRPr="005D64BC">
                    <w:rPr>
                      <w:rFonts w:ascii="Heiti TC Medium" w:eastAsia="Heiti TC Medium" w:hAnsi="Heiti TC Medium" w:cs="微軟正黑體"/>
                      <w:sz w:val="18"/>
                      <w:szCs w:val="18"/>
                    </w:rPr>
                    <w:t>elete</w:t>
                  </w:r>
                </w:p>
              </w:tc>
            </w:tr>
            <w:tr w:rsidR="009418EE" w:rsidRPr="005D64BC" w14:paraId="7D7F246A" w14:textId="77777777" w:rsidTr="00517301">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42527F7C"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moodle-nsg</w:t>
                  </w:r>
                </w:p>
              </w:tc>
              <w:tc>
                <w:tcPr>
                  <w:tcW w:w="2551" w:type="dxa"/>
                  <w:vAlign w:val="center"/>
                </w:tcPr>
                <w:p w14:paraId="71F19CBF"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OnyxITLabResourceGroup</w:t>
                  </w:r>
                </w:p>
              </w:tc>
              <w:tc>
                <w:tcPr>
                  <w:tcW w:w="1701" w:type="dxa"/>
                  <w:vAlign w:val="center"/>
                </w:tcPr>
                <w:p w14:paraId="5D175062"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SG</w:t>
                  </w:r>
                </w:p>
              </w:tc>
              <w:tc>
                <w:tcPr>
                  <w:tcW w:w="1418" w:type="dxa"/>
                  <w:vAlign w:val="center"/>
                </w:tcPr>
                <w:p w14:paraId="6273A953"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o use</w:t>
                  </w:r>
                </w:p>
              </w:tc>
              <w:tc>
                <w:tcPr>
                  <w:tcW w:w="992" w:type="dxa"/>
                  <w:vAlign w:val="center"/>
                </w:tcPr>
                <w:p w14:paraId="0A33BA4F" w14:textId="77777777" w:rsidR="009418EE" w:rsidRPr="005D64BC" w:rsidRDefault="009418EE" w:rsidP="009418EE">
                  <w:pPr>
                    <w:tabs>
                      <w:tab w:val="left" w:pos="1310"/>
                    </w:tabs>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d</w:t>
                  </w:r>
                  <w:r w:rsidRPr="005D64BC">
                    <w:rPr>
                      <w:rFonts w:ascii="Heiti TC Medium" w:eastAsia="Heiti TC Medium" w:hAnsi="Heiti TC Medium" w:cs="微軟正黑體"/>
                      <w:sz w:val="18"/>
                      <w:szCs w:val="18"/>
                    </w:rPr>
                    <w:t>elete</w:t>
                  </w:r>
                </w:p>
              </w:tc>
            </w:tr>
            <w:tr w:rsidR="009418EE" w:rsidRPr="005D64BC" w14:paraId="72F9BD69" w14:textId="77777777" w:rsidTr="00517301">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11A4EDCC"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Microsoft-VMInsights-Health-eastasia</w:t>
                  </w:r>
                </w:p>
              </w:tc>
              <w:tc>
                <w:tcPr>
                  <w:tcW w:w="2551" w:type="dxa"/>
                  <w:vAlign w:val="center"/>
                </w:tcPr>
                <w:p w14:paraId="7F43652D" w14:textId="77777777" w:rsidR="009418EE" w:rsidRPr="005D64BC" w:rsidRDefault="009418EE" w:rsidP="009418EE">
                  <w:pPr>
                    <w:spacing w:line="320" w:lineRule="exact"/>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onyxproductiongroup</w:t>
                  </w:r>
                </w:p>
              </w:tc>
              <w:tc>
                <w:tcPr>
                  <w:tcW w:w="1701" w:type="dxa"/>
                  <w:vAlign w:val="center"/>
                </w:tcPr>
                <w:p w14:paraId="578D66C8"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sz w:val="18"/>
                      <w:szCs w:val="18"/>
                    </w:rPr>
                    <w:t>Data collection rule</w:t>
                  </w:r>
                </w:p>
              </w:tc>
              <w:tc>
                <w:tcPr>
                  <w:tcW w:w="1418" w:type="dxa"/>
                  <w:vAlign w:val="center"/>
                </w:tcPr>
                <w:p w14:paraId="66ACF52C" w14:textId="77777777" w:rsidR="009418EE" w:rsidRPr="005D64BC" w:rsidRDefault="009418EE" w:rsidP="009418EE">
                  <w:pPr>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n</w:t>
                  </w:r>
                  <w:r w:rsidRPr="005D64BC">
                    <w:rPr>
                      <w:rFonts w:ascii="Heiti TC Medium" w:eastAsia="Heiti TC Medium" w:hAnsi="Heiti TC Medium" w:cs="微軟正黑體"/>
                      <w:sz w:val="18"/>
                      <w:szCs w:val="18"/>
                    </w:rPr>
                    <w:t>o use</w:t>
                  </w:r>
                </w:p>
              </w:tc>
              <w:tc>
                <w:tcPr>
                  <w:tcW w:w="992" w:type="dxa"/>
                  <w:vAlign w:val="center"/>
                </w:tcPr>
                <w:p w14:paraId="1446961E" w14:textId="77777777" w:rsidR="009418EE" w:rsidRPr="005D64BC" w:rsidRDefault="009418EE" w:rsidP="009418EE">
                  <w:pPr>
                    <w:tabs>
                      <w:tab w:val="left" w:pos="1310"/>
                    </w:tabs>
                    <w:spacing w:line="320" w:lineRule="exact"/>
                    <w:jc w:val="center"/>
                    <w:rPr>
                      <w:rFonts w:ascii="Heiti TC Medium" w:eastAsia="Heiti TC Medium" w:hAnsi="Heiti TC Medium" w:cs="微軟正黑體"/>
                      <w:sz w:val="18"/>
                      <w:szCs w:val="18"/>
                    </w:rPr>
                  </w:pPr>
                  <w:r w:rsidRPr="005D64BC">
                    <w:rPr>
                      <w:rFonts w:ascii="Heiti TC Medium" w:eastAsia="Heiti TC Medium" w:hAnsi="Heiti TC Medium" w:cs="微軟正黑體" w:hint="eastAsia"/>
                      <w:sz w:val="18"/>
                      <w:szCs w:val="18"/>
                    </w:rPr>
                    <w:t>d</w:t>
                  </w:r>
                  <w:r w:rsidRPr="005D64BC">
                    <w:rPr>
                      <w:rFonts w:ascii="Heiti TC Medium" w:eastAsia="Heiti TC Medium" w:hAnsi="Heiti TC Medium" w:cs="微軟正黑體"/>
                      <w:sz w:val="18"/>
                      <w:szCs w:val="18"/>
                    </w:rPr>
                    <w:t>elete</w:t>
                  </w:r>
                </w:p>
              </w:tc>
            </w:tr>
          </w:tbl>
          <w:p w14:paraId="6B15B5B8" w14:textId="77777777" w:rsidR="000F32EB" w:rsidRDefault="000F32EB" w:rsidP="00CB5FD4">
            <w:pPr>
              <w:spacing w:line="320" w:lineRule="exact"/>
              <w:ind w:left="0"/>
              <w:rPr>
                <w:rFonts w:ascii="Heiti TC Medium" w:eastAsia="Heiti TC Medium" w:hAnsi="Heiti TC Medium" w:cs="微軟正黑體"/>
                <w:sz w:val="20"/>
                <w:szCs w:val="20"/>
              </w:rPr>
            </w:pPr>
          </w:p>
          <w:p w14:paraId="243EA2A0" w14:textId="77777777" w:rsidR="000F32EB" w:rsidRDefault="000F32EB" w:rsidP="00CB5FD4">
            <w:pPr>
              <w:spacing w:line="320" w:lineRule="exact"/>
              <w:ind w:left="0"/>
              <w:rPr>
                <w:rFonts w:ascii="Heiti TC Medium" w:eastAsia="Heiti TC Medium" w:hAnsi="Heiti TC Medium" w:cs="微軟正黑體"/>
                <w:sz w:val="20"/>
                <w:szCs w:val="20"/>
              </w:rPr>
            </w:pPr>
          </w:p>
          <w:p w14:paraId="1331900D" w14:textId="63C5DA7B" w:rsidR="00137912" w:rsidRPr="00CB5FD4" w:rsidRDefault="00137912" w:rsidP="00CB5FD4">
            <w:pPr>
              <w:spacing w:line="320" w:lineRule="exact"/>
              <w:ind w:left="0"/>
              <w:rPr>
                <w:rFonts w:ascii="Heiti TC Medium" w:eastAsia="Heiti TC Medium" w:hAnsi="Heiti TC Medium" w:cs="微軟正黑體"/>
                <w:sz w:val="20"/>
                <w:szCs w:val="20"/>
              </w:rPr>
            </w:pPr>
          </w:p>
        </w:tc>
      </w:tr>
      <w:tr w:rsidR="00137912" w:rsidRPr="008F77AB" w14:paraId="3784C8FA" w14:textId="77777777" w:rsidTr="00076A3D">
        <w:tc>
          <w:tcPr>
            <w:tcW w:w="860" w:type="dxa"/>
            <w:vAlign w:val="center"/>
          </w:tcPr>
          <w:p w14:paraId="5EA7D6C2" w14:textId="2CD3C466" w:rsidR="00A91380" w:rsidRPr="00D26B89" w:rsidRDefault="00A91380"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lastRenderedPageBreak/>
              <w:t>4</w:t>
            </w:r>
          </w:p>
        </w:tc>
        <w:tc>
          <w:tcPr>
            <w:tcW w:w="2203" w:type="dxa"/>
            <w:vAlign w:val="center"/>
          </w:tcPr>
          <w:p w14:paraId="67E6B182" w14:textId="3107CDB4" w:rsidR="00A91380" w:rsidRPr="00D26B89" w:rsidRDefault="00A91380"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Azure Backup</w:t>
            </w:r>
          </w:p>
        </w:tc>
        <w:tc>
          <w:tcPr>
            <w:tcW w:w="6934" w:type="dxa"/>
          </w:tcPr>
          <w:p w14:paraId="1834AAAF" w14:textId="0F76B153" w:rsidR="00A91380" w:rsidRPr="00D26B89" w:rsidRDefault="00A91380"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目前有三個虛擬機器有執行備份作業，並未涵蓋所有虛擬機器以及磁碟資料，應通盤檢視所有需備份的資源並與使用者討論備份原則，資料留存期限，以及是否有法規需要遵循之資料保存。</w:t>
            </w:r>
          </w:p>
        </w:tc>
      </w:tr>
      <w:tr w:rsidR="00137912" w:rsidRPr="008F77AB" w14:paraId="02DF0A47" w14:textId="77777777" w:rsidTr="00076A3D">
        <w:tc>
          <w:tcPr>
            <w:tcW w:w="860" w:type="dxa"/>
            <w:vAlign w:val="center"/>
          </w:tcPr>
          <w:p w14:paraId="4904AFE1" w14:textId="4B22F2BC" w:rsidR="008E6922" w:rsidRPr="00D26B89" w:rsidRDefault="00557C2E"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t>4.1</w:t>
            </w:r>
          </w:p>
        </w:tc>
        <w:tc>
          <w:tcPr>
            <w:tcW w:w="2203" w:type="dxa"/>
            <w:vAlign w:val="center"/>
          </w:tcPr>
          <w:p w14:paraId="53DC1A29" w14:textId="053DDF6D" w:rsidR="008E6922" w:rsidRPr="00D26B89" w:rsidRDefault="00557C2E"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資料備份</w:t>
            </w:r>
          </w:p>
        </w:tc>
        <w:tc>
          <w:tcPr>
            <w:tcW w:w="6934" w:type="dxa"/>
          </w:tcPr>
          <w:p w14:paraId="4ED04501" w14:textId="77777777" w:rsidR="008E6922" w:rsidRPr="00D26B89" w:rsidRDefault="00557C2E" w:rsidP="004F0707">
            <w:pPr>
              <w:pStyle w:val="affff7"/>
              <w:numPr>
                <w:ilvl w:val="0"/>
                <w:numId w:val="32"/>
              </w:numPr>
              <w:rPr>
                <w:rFonts w:ascii="Heiti TC Medium" w:eastAsia="Heiti TC Medium" w:hAnsi="Heiti TC Medium"/>
                <w:sz w:val="20"/>
                <w:szCs w:val="20"/>
              </w:rPr>
            </w:pPr>
            <w:r w:rsidRPr="00D26B89">
              <w:rPr>
                <w:rFonts w:ascii="Heiti TC Medium" w:eastAsia="Heiti TC Medium" w:hAnsi="Heiti TC Medium" w:hint="eastAsia"/>
                <w:sz w:val="20"/>
                <w:szCs w:val="20"/>
              </w:rPr>
              <w:t>確認所需備份之虛擬機器。</w:t>
            </w:r>
          </w:p>
          <w:p w14:paraId="2A13C7B3" w14:textId="77777777" w:rsidR="00557C2E" w:rsidRPr="00D26B89" w:rsidRDefault="00557C2E" w:rsidP="004F0707">
            <w:pPr>
              <w:pStyle w:val="affff7"/>
              <w:numPr>
                <w:ilvl w:val="0"/>
                <w:numId w:val="32"/>
              </w:numPr>
              <w:rPr>
                <w:rFonts w:ascii="Heiti TC Medium" w:eastAsia="Heiti TC Medium" w:hAnsi="Heiti TC Medium"/>
                <w:sz w:val="20"/>
                <w:szCs w:val="20"/>
              </w:rPr>
            </w:pPr>
            <w:r w:rsidRPr="00D26B89">
              <w:rPr>
                <w:rFonts w:ascii="Heiti TC Medium" w:eastAsia="Heiti TC Medium" w:hAnsi="Heiti TC Medium" w:hint="eastAsia"/>
                <w:sz w:val="20"/>
                <w:szCs w:val="20"/>
              </w:rPr>
              <w:t>確認</w:t>
            </w:r>
            <w:r w:rsidR="0089145C" w:rsidRPr="00D26B89">
              <w:rPr>
                <w:rFonts w:ascii="Heiti TC Medium" w:eastAsia="Heiti TC Medium" w:hAnsi="Heiti TC Medium" w:hint="eastAsia"/>
                <w:sz w:val="20"/>
                <w:szCs w:val="20"/>
              </w:rPr>
              <w:t>是否需要異地備份。</w:t>
            </w:r>
          </w:p>
          <w:p w14:paraId="3DE4856A" w14:textId="4EC03332" w:rsidR="004D2F14" w:rsidRPr="008F77AB" w:rsidRDefault="0089145C" w:rsidP="004F0707">
            <w:pPr>
              <w:pStyle w:val="affff7"/>
              <w:numPr>
                <w:ilvl w:val="0"/>
                <w:numId w:val="32"/>
              </w:numPr>
              <w:rPr>
                <w:rFonts w:ascii="Heiti TC Medium" w:eastAsia="Heiti TC Medium" w:hAnsi="Heiti TC Medium" w:cs="微軟正黑體"/>
              </w:rPr>
            </w:pPr>
            <w:r w:rsidRPr="00D26B89">
              <w:rPr>
                <w:rFonts w:ascii="Heiti TC Medium" w:eastAsia="Heiti TC Medium" w:hAnsi="Heiti TC Medium" w:hint="eastAsia"/>
                <w:sz w:val="20"/>
                <w:szCs w:val="20"/>
              </w:rPr>
              <w:t>確認備份保存期限</w:t>
            </w:r>
            <w:r w:rsidR="004D2F14" w:rsidRPr="00D26B89">
              <w:rPr>
                <w:rFonts w:ascii="Heiti TC Medium" w:eastAsia="Heiti TC Medium" w:hAnsi="Heiti TC Medium" w:hint="eastAsia"/>
                <w:sz w:val="20"/>
                <w:szCs w:val="20"/>
              </w:rPr>
              <w:t>。</w:t>
            </w:r>
          </w:p>
        </w:tc>
      </w:tr>
      <w:tr w:rsidR="000D0731" w:rsidRPr="008F77AB" w14:paraId="15E2353D" w14:textId="77777777" w:rsidTr="00076A3D">
        <w:tc>
          <w:tcPr>
            <w:tcW w:w="9997" w:type="dxa"/>
            <w:gridSpan w:val="3"/>
            <w:vAlign w:val="center"/>
          </w:tcPr>
          <w:p w14:paraId="59195378" w14:textId="7C6731A4" w:rsidR="002B6E06" w:rsidRDefault="00B644C4" w:rsidP="0086439E">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1</w:t>
            </w:r>
            <w:r>
              <w:rPr>
                <w:rFonts w:ascii="Heiti TC Medium" w:eastAsia="Heiti TC Medium" w:hAnsi="Heiti TC Medium" w:cs="微軟正黑體"/>
                <w:sz w:val="20"/>
                <w:szCs w:val="20"/>
              </w:rPr>
              <w:t xml:space="preserve">. </w:t>
            </w:r>
            <w:r w:rsidR="00B53519">
              <w:rPr>
                <w:rFonts w:ascii="Heiti TC Medium" w:eastAsia="Heiti TC Medium" w:hAnsi="Heiti TC Medium" w:cs="微軟正黑體" w:hint="eastAsia"/>
                <w:sz w:val="20"/>
                <w:szCs w:val="20"/>
              </w:rPr>
              <w:t>一般</w:t>
            </w:r>
            <w:r w:rsidR="003E1B02">
              <w:rPr>
                <w:rFonts w:ascii="Heiti TC Medium" w:eastAsia="Heiti TC Medium" w:hAnsi="Heiti TC Medium" w:cs="微軟正黑體" w:hint="eastAsia"/>
                <w:sz w:val="20"/>
                <w:szCs w:val="20"/>
              </w:rPr>
              <w:t>備份規則</w:t>
            </w:r>
            <w:r w:rsidR="0067443D">
              <w:rPr>
                <w:rFonts w:ascii="Heiti TC Medium" w:eastAsia="Heiti TC Medium" w:hAnsi="Heiti TC Medium" w:cs="微軟正黑體"/>
                <w:sz w:val="20"/>
                <w:szCs w:val="20"/>
              </w:rPr>
              <w:t>DailyPolicy</w:t>
            </w:r>
            <w:r w:rsidR="00915369">
              <w:rPr>
                <w:rFonts w:ascii="Heiti TC Medium" w:eastAsia="Heiti TC Medium" w:hAnsi="Heiti TC Medium" w:cs="微軟正黑體" w:hint="eastAsia"/>
                <w:sz w:val="20"/>
                <w:szCs w:val="20"/>
              </w:rPr>
              <w:t>：</w:t>
            </w:r>
            <w:r w:rsidR="009B24C7">
              <w:rPr>
                <w:rFonts w:ascii="Heiti TC Medium" w:eastAsia="Heiti TC Medium" w:hAnsi="Heiti TC Medium" w:cs="微軟正黑體" w:hint="eastAsia"/>
                <w:sz w:val="20"/>
                <w:szCs w:val="20"/>
              </w:rPr>
              <w:t>日備份七份，週備份四份，月備份六份。</w:t>
            </w:r>
          </w:p>
          <w:p w14:paraId="1C3AA9F5" w14:textId="1DE86B6C" w:rsidR="002B6E06" w:rsidRDefault="00B53519" w:rsidP="0086439E">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2. </w:t>
            </w:r>
            <w:r>
              <w:rPr>
                <w:rFonts w:ascii="Heiti TC Medium" w:eastAsia="Heiti TC Medium" w:hAnsi="Heiti TC Medium" w:cs="微軟正黑體" w:hint="eastAsia"/>
                <w:sz w:val="20"/>
                <w:szCs w:val="20"/>
              </w:rPr>
              <w:t>進階備份規則</w:t>
            </w:r>
            <w:r>
              <w:rPr>
                <w:rFonts w:ascii="Heiti TC Medium" w:eastAsia="Heiti TC Medium" w:hAnsi="Heiti TC Medium" w:cs="微軟正黑體"/>
                <w:sz w:val="20"/>
                <w:szCs w:val="20"/>
              </w:rPr>
              <w:t>EnhancedPolicy-lidv1e19</w:t>
            </w:r>
            <w:r w:rsidR="00F3376F">
              <w:rPr>
                <w:rFonts w:ascii="Heiti TC Medium" w:eastAsia="Heiti TC Medium" w:hAnsi="Heiti TC Medium" w:cs="微軟正黑體" w:hint="eastAsia"/>
                <w:sz w:val="20"/>
                <w:szCs w:val="20"/>
              </w:rPr>
              <w:t>：</w:t>
            </w:r>
            <w:r w:rsidR="009B24C7">
              <w:rPr>
                <w:rFonts w:ascii="Heiti TC Medium" w:eastAsia="Heiti TC Medium" w:hAnsi="Heiti TC Medium" w:cs="微軟正黑體" w:hint="eastAsia"/>
                <w:sz w:val="20"/>
                <w:szCs w:val="20"/>
              </w:rPr>
              <w:t>每日八點開始每四小時備份一次，持續十二小時。日備份七份，週備份四份，月備份六份。</w:t>
            </w:r>
          </w:p>
          <w:p w14:paraId="6320C227" w14:textId="447B2198" w:rsidR="002B6E06" w:rsidRDefault="002B6E06" w:rsidP="0086439E">
            <w:pPr>
              <w:spacing w:line="320" w:lineRule="exact"/>
              <w:ind w:left="0"/>
              <w:rPr>
                <w:rFonts w:ascii="Heiti TC Medium" w:eastAsia="Heiti TC Medium" w:hAnsi="Heiti TC Medium" w:cs="微軟正黑體"/>
                <w:sz w:val="20"/>
                <w:szCs w:val="20"/>
              </w:rPr>
            </w:pPr>
          </w:p>
          <w:p w14:paraId="7D3E0BF8" w14:textId="6F04E3DF" w:rsidR="002B6E06" w:rsidRDefault="003902A6" w:rsidP="0086439E">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6" behindDoc="0" locked="0" layoutInCell="1" allowOverlap="1" wp14:anchorId="691CF16F" wp14:editId="07A24C55">
                  <wp:simplePos x="0" y="0"/>
                  <wp:positionH relativeFrom="margin">
                    <wp:posOffset>2540</wp:posOffset>
                  </wp:positionH>
                  <wp:positionV relativeFrom="margin">
                    <wp:posOffset>765175</wp:posOffset>
                  </wp:positionV>
                  <wp:extent cx="4876800" cy="3644900"/>
                  <wp:effectExtent l="0" t="0" r="0" b="0"/>
                  <wp:wrapSquare wrapText="bothSides"/>
                  <wp:docPr id="185287635" name="圖片 185287635" descr="一張含有 文字, 螢幕擷取畫面, 功能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7635" name="圖片 6" descr="一張含有 文字, 螢幕擷取畫面, 功能表, 數字 的圖片&#10;&#10;自動產生的描述"/>
                          <pic:cNvPicPr/>
                        </pic:nvPicPr>
                        <pic:blipFill>
                          <a:blip r:embed="rId26">
                            <a:extLst>
                              <a:ext uri="{28A0092B-C50C-407E-A947-70E740481C1C}">
                                <a14:useLocalDpi xmlns:a14="http://schemas.microsoft.com/office/drawing/2010/main" val="0"/>
                              </a:ext>
                            </a:extLst>
                          </a:blip>
                          <a:stretch>
                            <a:fillRect/>
                          </a:stretch>
                        </pic:blipFill>
                        <pic:spPr>
                          <a:xfrm>
                            <a:off x="0" y="0"/>
                            <a:ext cx="4876800" cy="3644900"/>
                          </a:xfrm>
                          <a:prstGeom prst="rect">
                            <a:avLst/>
                          </a:prstGeom>
                        </pic:spPr>
                      </pic:pic>
                    </a:graphicData>
                  </a:graphic>
                  <wp14:sizeRelH relativeFrom="margin">
                    <wp14:pctWidth>0</wp14:pctWidth>
                  </wp14:sizeRelH>
                  <wp14:sizeRelV relativeFrom="margin">
                    <wp14:pctHeight>0</wp14:pctHeight>
                  </wp14:sizeRelV>
                </wp:anchor>
              </w:drawing>
            </w:r>
          </w:p>
          <w:p w14:paraId="6B315884" w14:textId="5B050DBA" w:rsidR="008A786C" w:rsidRDefault="008A786C" w:rsidP="0086439E">
            <w:pPr>
              <w:spacing w:line="320" w:lineRule="exact"/>
              <w:ind w:left="0"/>
              <w:rPr>
                <w:rFonts w:ascii="Heiti TC Medium" w:eastAsia="Heiti TC Medium" w:hAnsi="Heiti TC Medium" w:cs="微軟正黑體"/>
                <w:sz w:val="20"/>
                <w:szCs w:val="20"/>
              </w:rPr>
            </w:pPr>
          </w:p>
          <w:p w14:paraId="112B49D5" w14:textId="37561031" w:rsidR="008A786C" w:rsidRDefault="008A786C" w:rsidP="0086439E">
            <w:pPr>
              <w:spacing w:line="320" w:lineRule="exact"/>
              <w:ind w:left="0"/>
              <w:rPr>
                <w:rFonts w:ascii="Heiti TC Medium" w:eastAsia="Heiti TC Medium" w:hAnsi="Heiti TC Medium" w:cs="微軟正黑體"/>
                <w:sz w:val="20"/>
                <w:szCs w:val="20"/>
              </w:rPr>
            </w:pPr>
          </w:p>
          <w:p w14:paraId="03AC5839" w14:textId="72A61B2F" w:rsidR="008A786C" w:rsidRDefault="008A786C" w:rsidP="0086439E">
            <w:pPr>
              <w:spacing w:line="320" w:lineRule="exact"/>
              <w:ind w:left="0"/>
              <w:rPr>
                <w:rFonts w:ascii="Heiti TC Medium" w:eastAsia="Heiti TC Medium" w:hAnsi="Heiti TC Medium" w:cs="微軟正黑體"/>
                <w:sz w:val="20"/>
                <w:szCs w:val="20"/>
              </w:rPr>
            </w:pPr>
          </w:p>
          <w:p w14:paraId="5EC46C34" w14:textId="691613D7" w:rsidR="008A786C" w:rsidRDefault="008A786C" w:rsidP="0086439E">
            <w:pPr>
              <w:spacing w:line="320" w:lineRule="exact"/>
              <w:ind w:left="0"/>
              <w:rPr>
                <w:rFonts w:ascii="Heiti TC Medium" w:eastAsia="Heiti TC Medium" w:hAnsi="Heiti TC Medium" w:cs="微軟正黑體"/>
                <w:sz w:val="20"/>
                <w:szCs w:val="20"/>
              </w:rPr>
            </w:pPr>
          </w:p>
          <w:p w14:paraId="04C6B726" w14:textId="57310E4C" w:rsidR="008A786C" w:rsidRDefault="008A786C" w:rsidP="0086439E">
            <w:pPr>
              <w:spacing w:line="320" w:lineRule="exact"/>
              <w:ind w:left="0"/>
              <w:rPr>
                <w:rFonts w:ascii="Heiti TC Medium" w:eastAsia="Heiti TC Medium" w:hAnsi="Heiti TC Medium" w:cs="微軟正黑體"/>
                <w:sz w:val="20"/>
                <w:szCs w:val="20"/>
              </w:rPr>
            </w:pPr>
          </w:p>
          <w:p w14:paraId="2A0A5A26" w14:textId="077DC8F1" w:rsidR="008A786C" w:rsidRDefault="008A786C" w:rsidP="0086439E">
            <w:pPr>
              <w:spacing w:line="320" w:lineRule="exact"/>
              <w:ind w:left="0"/>
              <w:rPr>
                <w:rFonts w:ascii="Heiti TC Medium" w:eastAsia="Heiti TC Medium" w:hAnsi="Heiti TC Medium" w:cs="微軟正黑體"/>
                <w:sz w:val="20"/>
                <w:szCs w:val="20"/>
              </w:rPr>
            </w:pPr>
          </w:p>
          <w:p w14:paraId="7BBDEFA4" w14:textId="77777777" w:rsidR="008A786C" w:rsidRDefault="008A786C" w:rsidP="0086439E">
            <w:pPr>
              <w:spacing w:line="320" w:lineRule="exact"/>
              <w:ind w:left="0"/>
              <w:rPr>
                <w:rFonts w:ascii="Heiti TC Medium" w:eastAsia="Heiti TC Medium" w:hAnsi="Heiti TC Medium" w:cs="微軟正黑體"/>
                <w:sz w:val="20"/>
                <w:szCs w:val="20"/>
              </w:rPr>
            </w:pPr>
          </w:p>
          <w:p w14:paraId="3AFDDD72" w14:textId="05FA5112" w:rsidR="008A786C" w:rsidRDefault="008A786C" w:rsidP="0086439E">
            <w:pPr>
              <w:spacing w:line="320" w:lineRule="exact"/>
              <w:ind w:left="0"/>
              <w:rPr>
                <w:rFonts w:ascii="Heiti TC Medium" w:eastAsia="Heiti TC Medium" w:hAnsi="Heiti TC Medium" w:cs="微軟正黑體"/>
                <w:sz w:val="20"/>
                <w:szCs w:val="20"/>
              </w:rPr>
            </w:pPr>
          </w:p>
          <w:p w14:paraId="31A33569" w14:textId="747152C3" w:rsidR="0086439E" w:rsidRDefault="0086439E" w:rsidP="0086439E">
            <w:pPr>
              <w:spacing w:line="320" w:lineRule="exact"/>
              <w:ind w:left="0"/>
              <w:rPr>
                <w:rFonts w:ascii="Heiti TC Medium" w:eastAsia="Heiti TC Medium" w:hAnsi="Heiti TC Medium" w:cs="微軟正黑體"/>
                <w:sz w:val="20"/>
                <w:szCs w:val="20"/>
              </w:rPr>
            </w:pPr>
          </w:p>
          <w:p w14:paraId="34AD9695" w14:textId="5B50A8AE" w:rsidR="0086439E" w:rsidRDefault="0086439E" w:rsidP="0086439E">
            <w:pPr>
              <w:spacing w:line="320" w:lineRule="exact"/>
              <w:ind w:left="0"/>
              <w:rPr>
                <w:rFonts w:ascii="Heiti TC Medium" w:eastAsia="Heiti TC Medium" w:hAnsi="Heiti TC Medium" w:cs="微軟正黑體"/>
                <w:sz w:val="20"/>
                <w:szCs w:val="20"/>
              </w:rPr>
            </w:pPr>
          </w:p>
          <w:p w14:paraId="1C6E2941" w14:textId="4E1E0BB3" w:rsidR="0086439E" w:rsidRDefault="0086439E" w:rsidP="0086439E">
            <w:pPr>
              <w:spacing w:line="320" w:lineRule="exact"/>
              <w:ind w:left="0"/>
              <w:rPr>
                <w:rFonts w:ascii="Heiti TC Medium" w:eastAsia="Heiti TC Medium" w:hAnsi="Heiti TC Medium" w:cs="微軟正黑體"/>
                <w:sz w:val="20"/>
                <w:szCs w:val="20"/>
              </w:rPr>
            </w:pPr>
          </w:p>
          <w:p w14:paraId="39B3FA03" w14:textId="71C17D02" w:rsidR="008A786C" w:rsidRDefault="008A786C" w:rsidP="0086439E">
            <w:pPr>
              <w:spacing w:line="320" w:lineRule="exact"/>
              <w:ind w:left="0"/>
              <w:rPr>
                <w:rFonts w:ascii="Heiti TC Medium" w:eastAsia="Heiti TC Medium" w:hAnsi="Heiti TC Medium" w:cs="微軟正黑體"/>
                <w:sz w:val="20"/>
                <w:szCs w:val="20"/>
              </w:rPr>
            </w:pPr>
          </w:p>
          <w:p w14:paraId="1D2876E2" w14:textId="7E6F7AEE" w:rsidR="008A786C" w:rsidRDefault="008A786C" w:rsidP="0086439E">
            <w:pPr>
              <w:spacing w:line="320" w:lineRule="exact"/>
              <w:ind w:left="0"/>
              <w:rPr>
                <w:rFonts w:ascii="Heiti TC Medium" w:eastAsia="Heiti TC Medium" w:hAnsi="Heiti TC Medium" w:cs="微軟正黑體"/>
                <w:sz w:val="20"/>
                <w:szCs w:val="20"/>
              </w:rPr>
            </w:pPr>
          </w:p>
          <w:p w14:paraId="362807E4" w14:textId="3A80F28F" w:rsidR="008A786C" w:rsidRDefault="008A786C" w:rsidP="0086439E">
            <w:pPr>
              <w:spacing w:line="320" w:lineRule="exact"/>
              <w:ind w:left="0"/>
              <w:rPr>
                <w:rFonts w:ascii="Heiti TC Medium" w:eastAsia="Heiti TC Medium" w:hAnsi="Heiti TC Medium" w:cs="微軟正黑體"/>
                <w:sz w:val="20"/>
                <w:szCs w:val="20"/>
              </w:rPr>
            </w:pPr>
          </w:p>
          <w:p w14:paraId="44160061" w14:textId="77777777" w:rsidR="002B6E06" w:rsidRDefault="002B6E06" w:rsidP="0086439E">
            <w:pPr>
              <w:spacing w:line="320" w:lineRule="exact"/>
              <w:ind w:left="0"/>
              <w:rPr>
                <w:rFonts w:ascii="Heiti TC Medium" w:eastAsia="Heiti TC Medium" w:hAnsi="Heiti TC Medium" w:cs="微軟正黑體"/>
                <w:sz w:val="20"/>
                <w:szCs w:val="20"/>
              </w:rPr>
            </w:pPr>
          </w:p>
          <w:p w14:paraId="368DB85D" w14:textId="4A14246A" w:rsidR="002B6E06" w:rsidRDefault="002B6E06" w:rsidP="0086439E">
            <w:pPr>
              <w:spacing w:line="320" w:lineRule="exact"/>
              <w:ind w:left="0"/>
              <w:rPr>
                <w:rFonts w:ascii="Heiti TC Medium" w:eastAsia="Heiti TC Medium" w:hAnsi="Heiti TC Medium" w:cs="微軟正黑體"/>
                <w:sz w:val="20"/>
                <w:szCs w:val="20"/>
              </w:rPr>
            </w:pPr>
          </w:p>
          <w:p w14:paraId="32A70601" w14:textId="477F826E" w:rsidR="00AD28E9" w:rsidRDefault="00AD28E9" w:rsidP="0086439E">
            <w:pPr>
              <w:spacing w:line="320" w:lineRule="exact"/>
              <w:ind w:left="0"/>
              <w:rPr>
                <w:rFonts w:ascii="Heiti TC Medium" w:eastAsia="Heiti TC Medium" w:hAnsi="Heiti TC Medium" w:cs="微軟正黑體"/>
                <w:sz w:val="20"/>
                <w:szCs w:val="20"/>
              </w:rPr>
            </w:pPr>
          </w:p>
          <w:p w14:paraId="2BB8A13E" w14:textId="77777777" w:rsidR="008A786C" w:rsidRDefault="008A786C" w:rsidP="0086439E">
            <w:pPr>
              <w:spacing w:line="320" w:lineRule="exact"/>
              <w:ind w:left="0"/>
              <w:rPr>
                <w:rFonts w:ascii="Heiti TC Medium" w:eastAsia="Heiti TC Medium" w:hAnsi="Heiti TC Medium" w:cs="微軟正黑體"/>
                <w:sz w:val="20"/>
                <w:szCs w:val="20"/>
              </w:rPr>
            </w:pPr>
          </w:p>
          <w:p w14:paraId="393F2E08" w14:textId="77777777" w:rsidR="005A6ADA" w:rsidRDefault="005A6ADA" w:rsidP="0086439E">
            <w:pPr>
              <w:spacing w:line="320" w:lineRule="exact"/>
              <w:ind w:left="0"/>
              <w:rPr>
                <w:rFonts w:ascii="Heiti TC Medium" w:eastAsia="Heiti TC Medium" w:hAnsi="Heiti TC Medium" w:cs="微軟正黑體"/>
                <w:sz w:val="20"/>
                <w:szCs w:val="20"/>
              </w:rPr>
            </w:pPr>
          </w:p>
          <w:p w14:paraId="6CBCE0A7" w14:textId="77777777" w:rsidR="005A6ADA" w:rsidRDefault="005A6ADA" w:rsidP="0086439E">
            <w:pPr>
              <w:spacing w:line="320" w:lineRule="exact"/>
              <w:ind w:left="0"/>
              <w:rPr>
                <w:rFonts w:ascii="Heiti TC Medium" w:eastAsia="Heiti TC Medium" w:hAnsi="Heiti TC Medium" w:cs="微軟正黑體"/>
                <w:sz w:val="20"/>
                <w:szCs w:val="20"/>
              </w:rPr>
            </w:pPr>
          </w:p>
          <w:p w14:paraId="0E23EF9F" w14:textId="77777777" w:rsidR="005A6ADA" w:rsidRDefault="005A6ADA" w:rsidP="0086439E">
            <w:pPr>
              <w:spacing w:line="320" w:lineRule="exact"/>
              <w:ind w:left="0"/>
              <w:rPr>
                <w:rFonts w:ascii="Heiti TC Medium" w:eastAsia="Heiti TC Medium" w:hAnsi="Heiti TC Medium" w:cs="微軟正黑體"/>
                <w:sz w:val="20"/>
                <w:szCs w:val="20"/>
              </w:rPr>
            </w:pPr>
          </w:p>
          <w:p w14:paraId="57EEB23C" w14:textId="77777777" w:rsidR="005A6ADA" w:rsidRDefault="005A6ADA" w:rsidP="0086439E">
            <w:pPr>
              <w:spacing w:line="320" w:lineRule="exact"/>
              <w:ind w:left="0"/>
              <w:rPr>
                <w:rFonts w:ascii="Heiti TC Medium" w:eastAsia="Heiti TC Medium" w:hAnsi="Heiti TC Medium" w:cs="微軟正黑體"/>
                <w:sz w:val="20"/>
                <w:szCs w:val="20"/>
              </w:rPr>
            </w:pPr>
          </w:p>
          <w:p w14:paraId="4219F8A7" w14:textId="77777777" w:rsidR="005A6ADA" w:rsidRDefault="005A6ADA" w:rsidP="0086439E">
            <w:pPr>
              <w:spacing w:line="320" w:lineRule="exact"/>
              <w:ind w:left="0"/>
              <w:rPr>
                <w:rFonts w:ascii="Heiti TC Medium" w:eastAsia="Heiti TC Medium" w:hAnsi="Heiti TC Medium" w:cs="微軟正黑體"/>
                <w:sz w:val="20"/>
                <w:szCs w:val="20"/>
              </w:rPr>
            </w:pPr>
          </w:p>
          <w:p w14:paraId="335ED0BA" w14:textId="77777777" w:rsidR="005A6ADA" w:rsidRDefault="005A6ADA" w:rsidP="0086439E">
            <w:pPr>
              <w:spacing w:line="320" w:lineRule="exact"/>
              <w:ind w:left="0"/>
              <w:rPr>
                <w:rFonts w:ascii="Heiti TC Medium" w:eastAsia="Heiti TC Medium" w:hAnsi="Heiti TC Medium" w:cs="微軟正黑體"/>
                <w:sz w:val="20"/>
                <w:szCs w:val="20"/>
              </w:rPr>
            </w:pPr>
          </w:p>
          <w:p w14:paraId="04F84584" w14:textId="77777777" w:rsidR="005A6ADA" w:rsidRDefault="005A6ADA" w:rsidP="0086439E">
            <w:pPr>
              <w:spacing w:line="320" w:lineRule="exact"/>
              <w:ind w:left="0"/>
              <w:rPr>
                <w:rFonts w:ascii="Heiti TC Medium" w:eastAsia="Heiti TC Medium" w:hAnsi="Heiti TC Medium" w:cs="微軟正黑體"/>
                <w:sz w:val="20"/>
                <w:szCs w:val="20"/>
              </w:rPr>
            </w:pPr>
          </w:p>
          <w:p w14:paraId="759AE32A" w14:textId="77777777" w:rsidR="005A6ADA" w:rsidRDefault="005A6ADA" w:rsidP="0086439E">
            <w:pPr>
              <w:spacing w:line="320" w:lineRule="exact"/>
              <w:ind w:left="0"/>
              <w:rPr>
                <w:rFonts w:ascii="Heiti TC Medium" w:eastAsia="Heiti TC Medium" w:hAnsi="Heiti TC Medium" w:cs="微軟正黑體"/>
                <w:sz w:val="20"/>
                <w:szCs w:val="20"/>
              </w:rPr>
            </w:pPr>
          </w:p>
          <w:p w14:paraId="594293F6" w14:textId="77777777" w:rsidR="005A6ADA" w:rsidRDefault="005A6ADA" w:rsidP="0086439E">
            <w:pPr>
              <w:spacing w:line="320" w:lineRule="exact"/>
              <w:ind w:left="0"/>
              <w:rPr>
                <w:rFonts w:ascii="Heiti TC Medium" w:eastAsia="Heiti TC Medium" w:hAnsi="Heiti TC Medium" w:cs="微軟正黑體"/>
                <w:sz w:val="20"/>
                <w:szCs w:val="20"/>
              </w:rPr>
            </w:pPr>
          </w:p>
          <w:p w14:paraId="47653A0E" w14:textId="77777777" w:rsidR="005A6ADA" w:rsidRDefault="005A6ADA" w:rsidP="0086439E">
            <w:pPr>
              <w:spacing w:line="320" w:lineRule="exact"/>
              <w:ind w:left="0"/>
              <w:rPr>
                <w:rFonts w:ascii="Heiti TC Medium" w:eastAsia="Heiti TC Medium" w:hAnsi="Heiti TC Medium" w:cs="微軟正黑體"/>
                <w:sz w:val="20"/>
                <w:szCs w:val="20"/>
              </w:rPr>
            </w:pPr>
          </w:p>
          <w:p w14:paraId="35BD41F4" w14:textId="77777777" w:rsidR="005A6ADA" w:rsidRDefault="005A6ADA" w:rsidP="0086439E">
            <w:pPr>
              <w:spacing w:line="320" w:lineRule="exact"/>
              <w:ind w:left="0"/>
              <w:rPr>
                <w:rFonts w:ascii="Heiti TC Medium" w:eastAsia="Heiti TC Medium" w:hAnsi="Heiti TC Medium" w:cs="微軟正黑體"/>
                <w:sz w:val="20"/>
                <w:szCs w:val="20"/>
              </w:rPr>
            </w:pPr>
          </w:p>
          <w:p w14:paraId="5A7000F9" w14:textId="5AFCC1D0" w:rsidR="005A6ADA" w:rsidRPr="00915369" w:rsidRDefault="005A6ADA" w:rsidP="0086439E">
            <w:pPr>
              <w:spacing w:line="320" w:lineRule="exact"/>
              <w:ind w:left="0"/>
              <w:rPr>
                <w:rFonts w:ascii="Heiti TC Medium" w:eastAsia="Heiti TC Medium" w:hAnsi="Heiti TC Medium" w:cs="微軟正黑體"/>
                <w:sz w:val="20"/>
                <w:szCs w:val="20"/>
              </w:rPr>
            </w:pPr>
          </w:p>
        </w:tc>
      </w:tr>
      <w:tr w:rsidR="00137912" w:rsidRPr="008F77AB" w14:paraId="463A5124" w14:textId="77777777" w:rsidTr="00076A3D">
        <w:tc>
          <w:tcPr>
            <w:tcW w:w="860" w:type="dxa"/>
            <w:vAlign w:val="center"/>
          </w:tcPr>
          <w:p w14:paraId="5A1CFD86" w14:textId="53B81777" w:rsidR="008E6922" w:rsidRPr="00D26B89" w:rsidRDefault="004D2F14" w:rsidP="00D26B89">
            <w:pPr>
              <w:spacing w:line="320" w:lineRule="exact"/>
              <w:ind w:left="0"/>
              <w:jc w:val="center"/>
              <w:rPr>
                <w:rFonts w:ascii="Heiti TC Medium" w:eastAsia="Heiti TC Medium" w:hAnsi="Heiti TC Medium" w:cs="微軟正黑體"/>
                <w:sz w:val="20"/>
                <w:szCs w:val="20"/>
              </w:rPr>
            </w:pPr>
            <w:r w:rsidRPr="00D26B89">
              <w:rPr>
                <w:rFonts w:ascii="Heiti TC Medium" w:eastAsia="Heiti TC Medium" w:hAnsi="Heiti TC Medium" w:cs="微軟正黑體"/>
                <w:sz w:val="20"/>
                <w:szCs w:val="20"/>
              </w:rPr>
              <w:lastRenderedPageBreak/>
              <w:t>4.2</w:t>
            </w:r>
          </w:p>
        </w:tc>
        <w:tc>
          <w:tcPr>
            <w:tcW w:w="2203" w:type="dxa"/>
            <w:vAlign w:val="center"/>
          </w:tcPr>
          <w:p w14:paraId="2536F1AC" w14:textId="3D29D748" w:rsidR="008E6922" w:rsidRPr="00D26B89" w:rsidRDefault="004D2F14"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備份規則</w:t>
            </w:r>
          </w:p>
        </w:tc>
        <w:tc>
          <w:tcPr>
            <w:tcW w:w="6934" w:type="dxa"/>
          </w:tcPr>
          <w:p w14:paraId="18822D39" w14:textId="77777777" w:rsidR="004D2F14" w:rsidRPr="00D26B89" w:rsidRDefault="004D2F14" w:rsidP="004F0707">
            <w:pPr>
              <w:pStyle w:val="affff7"/>
              <w:numPr>
                <w:ilvl w:val="0"/>
                <w:numId w:val="33"/>
              </w:numPr>
              <w:rPr>
                <w:rFonts w:ascii="Heiti TC Medium" w:eastAsia="Heiti TC Medium" w:hAnsi="Heiti TC Medium"/>
                <w:sz w:val="20"/>
                <w:szCs w:val="20"/>
              </w:rPr>
            </w:pPr>
            <w:r w:rsidRPr="00D26B89">
              <w:rPr>
                <w:rFonts w:ascii="Heiti TC Medium" w:eastAsia="Heiti TC Medium" w:hAnsi="Heiti TC Medium" w:hint="eastAsia"/>
                <w:sz w:val="20"/>
                <w:szCs w:val="20"/>
              </w:rPr>
              <w:t>刪除不必要的備份設定。</w:t>
            </w:r>
          </w:p>
          <w:p w14:paraId="47E20DDA" w14:textId="67FA70CA" w:rsidR="004D2F14" w:rsidRPr="008F77AB" w:rsidRDefault="00D438AE" w:rsidP="004F0707">
            <w:pPr>
              <w:pStyle w:val="affff7"/>
              <w:numPr>
                <w:ilvl w:val="0"/>
                <w:numId w:val="33"/>
              </w:numPr>
              <w:rPr>
                <w:rFonts w:ascii="Heiti TC Medium" w:eastAsia="Heiti TC Medium" w:hAnsi="Heiti TC Medium" w:cs="微軟正黑體"/>
              </w:rPr>
            </w:pPr>
            <w:r w:rsidRPr="00D26B89">
              <w:rPr>
                <w:rFonts w:ascii="Heiti TC Medium" w:eastAsia="Heiti TC Medium" w:hAnsi="Heiti TC Medium" w:hint="eastAsia"/>
                <w:sz w:val="20"/>
                <w:szCs w:val="20"/>
              </w:rPr>
              <w:t>設定備份失敗告警。</w:t>
            </w:r>
          </w:p>
        </w:tc>
      </w:tr>
      <w:tr w:rsidR="000D0731" w:rsidRPr="008F77AB" w14:paraId="5DA28E12" w14:textId="77777777" w:rsidTr="00076A3D">
        <w:tc>
          <w:tcPr>
            <w:tcW w:w="9997" w:type="dxa"/>
            <w:gridSpan w:val="3"/>
            <w:vAlign w:val="center"/>
          </w:tcPr>
          <w:p w14:paraId="7A6C4CB8" w14:textId="2933A303" w:rsidR="0056231F" w:rsidRPr="0056231F" w:rsidRDefault="0056231F" w:rsidP="0056231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1. </w:t>
            </w:r>
            <w:r>
              <w:rPr>
                <w:rFonts w:ascii="Heiti TC Medium" w:eastAsia="Heiti TC Medium" w:hAnsi="Heiti TC Medium" w:cs="微軟正黑體" w:hint="eastAsia"/>
                <w:sz w:val="20"/>
                <w:szCs w:val="20"/>
              </w:rPr>
              <w:t>設定備份失敗告警。</w:t>
            </w:r>
          </w:p>
          <w:p w14:paraId="4149D14B" w14:textId="518F8030" w:rsidR="0056231F" w:rsidRDefault="0056231F" w:rsidP="0056231F">
            <w:pPr>
              <w:spacing w:line="320" w:lineRule="exact"/>
              <w:ind w:left="0"/>
              <w:rPr>
                <w:rFonts w:ascii="Heiti TC Medium" w:eastAsia="Heiti TC Medium" w:hAnsi="Heiti TC Medium" w:cs="微軟正黑體"/>
                <w:sz w:val="20"/>
                <w:szCs w:val="20"/>
              </w:rPr>
            </w:pPr>
          </w:p>
          <w:p w14:paraId="37E12D23" w14:textId="09357F97" w:rsidR="007A7C16" w:rsidRDefault="0039343F" w:rsidP="0056231F">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7" behindDoc="0" locked="0" layoutInCell="1" allowOverlap="1" wp14:anchorId="4CBE16E5" wp14:editId="3F04C00D">
                  <wp:simplePos x="0" y="0"/>
                  <wp:positionH relativeFrom="margin">
                    <wp:posOffset>5080</wp:posOffset>
                  </wp:positionH>
                  <wp:positionV relativeFrom="margin">
                    <wp:posOffset>508635</wp:posOffset>
                  </wp:positionV>
                  <wp:extent cx="3479800" cy="3022600"/>
                  <wp:effectExtent l="0" t="0" r="0" b="0"/>
                  <wp:wrapSquare wrapText="bothSides"/>
                  <wp:docPr id="411253120" name="圖片 411253120" descr="一張含有 文字, 螢幕擷取畫面, 字型,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53120" name="圖片 9" descr="一張含有 文字, 螢幕擷取畫面, 字型, 軟體 的圖片&#10;&#10;自動產生的描述"/>
                          <pic:cNvPicPr/>
                        </pic:nvPicPr>
                        <pic:blipFill>
                          <a:blip r:embed="rId27">
                            <a:extLst>
                              <a:ext uri="{28A0092B-C50C-407E-A947-70E740481C1C}">
                                <a14:useLocalDpi xmlns:a14="http://schemas.microsoft.com/office/drawing/2010/main" val="0"/>
                              </a:ext>
                            </a:extLst>
                          </a:blip>
                          <a:stretch>
                            <a:fillRect/>
                          </a:stretch>
                        </pic:blipFill>
                        <pic:spPr>
                          <a:xfrm>
                            <a:off x="0" y="0"/>
                            <a:ext cx="3479800" cy="3022600"/>
                          </a:xfrm>
                          <a:prstGeom prst="rect">
                            <a:avLst/>
                          </a:prstGeom>
                        </pic:spPr>
                      </pic:pic>
                    </a:graphicData>
                  </a:graphic>
                  <wp14:sizeRelH relativeFrom="margin">
                    <wp14:pctWidth>0</wp14:pctWidth>
                  </wp14:sizeRelH>
                  <wp14:sizeRelV relativeFrom="margin">
                    <wp14:pctHeight>0</wp14:pctHeight>
                  </wp14:sizeRelV>
                </wp:anchor>
              </w:drawing>
            </w:r>
          </w:p>
          <w:p w14:paraId="529A7720" w14:textId="13EA71C4" w:rsidR="007A7C16" w:rsidRDefault="007A7C16" w:rsidP="0056231F">
            <w:pPr>
              <w:spacing w:line="320" w:lineRule="exact"/>
              <w:ind w:left="0"/>
              <w:rPr>
                <w:rFonts w:ascii="Heiti TC Medium" w:eastAsia="Heiti TC Medium" w:hAnsi="Heiti TC Medium" w:cs="微軟正黑體"/>
                <w:sz w:val="20"/>
                <w:szCs w:val="20"/>
              </w:rPr>
            </w:pPr>
          </w:p>
          <w:p w14:paraId="3F920B19" w14:textId="3715970F" w:rsidR="007A7C16" w:rsidRDefault="007A7C16" w:rsidP="0056231F">
            <w:pPr>
              <w:spacing w:line="320" w:lineRule="exact"/>
              <w:ind w:left="0"/>
              <w:rPr>
                <w:rFonts w:ascii="Heiti TC Medium" w:eastAsia="Heiti TC Medium" w:hAnsi="Heiti TC Medium" w:cs="微軟正黑體"/>
                <w:sz w:val="20"/>
                <w:szCs w:val="20"/>
              </w:rPr>
            </w:pPr>
          </w:p>
          <w:p w14:paraId="56F2F185" w14:textId="2BEC7DD9" w:rsidR="007A7C16" w:rsidRDefault="007A7C16" w:rsidP="0056231F">
            <w:pPr>
              <w:spacing w:line="320" w:lineRule="exact"/>
              <w:ind w:left="0"/>
              <w:rPr>
                <w:rFonts w:ascii="Heiti TC Medium" w:eastAsia="Heiti TC Medium" w:hAnsi="Heiti TC Medium" w:cs="微軟正黑體"/>
                <w:sz w:val="20"/>
                <w:szCs w:val="20"/>
              </w:rPr>
            </w:pPr>
          </w:p>
          <w:p w14:paraId="42BF580F" w14:textId="39782D66" w:rsidR="007A7C16" w:rsidRDefault="007A7C16" w:rsidP="0056231F">
            <w:pPr>
              <w:spacing w:line="320" w:lineRule="exact"/>
              <w:ind w:left="0"/>
              <w:rPr>
                <w:rFonts w:ascii="Heiti TC Medium" w:eastAsia="Heiti TC Medium" w:hAnsi="Heiti TC Medium" w:cs="微軟正黑體"/>
                <w:sz w:val="20"/>
                <w:szCs w:val="20"/>
              </w:rPr>
            </w:pPr>
          </w:p>
          <w:p w14:paraId="7FA98AA2" w14:textId="213B427F" w:rsidR="007A7C16" w:rsidRDefault="007A7C16" w:rsidP="0056231F">
            <w:pPr>
              <w:spacing w:line="320" w:lineRule="exact"/>
              <w:ind w:left="0"/>
              <w:rPr>
                <w:rFonts w:ascii="Heiti TC Medium" w:eastAsia="Heiti TC Medium" w:hAnsi="Heiti TC Medium" w:cs="微軟正黑體"/>
                <w:sz w:val="20"/>
                <w:szCs w:val="20"/>
              </w:rPr>
            </w:pPr>
          </w:p>
          <w:p w14:paraId="504C4665" w14:textId="77777777" w:rsidR="007A7C16" w:rsidRDefault="007A7C16" w:rsidP="0056231F">
            <w:pPr>
              <w:spacing w:line="320" w:lineRule="exact"/>
              <w:ind w:left="0"/>
              <w:rPr>
                <w:rFonts w:ascii="Heiti TC Medium" w:eastAsia="Heiti TC Medium" w:hAnsi="Heiti TC Medium" w:cs="微軟正黑體"/>
                <w:sz w:val="20"/>
                <w:szCs w:val="20"/>
              </w:rPr>
            </w:pPr>
          </w:p>
          <w:p w14:paraId="117B3EAA" w14:textId="77777777" w:rsidR="007A7C16" w:rsidRDefault="007A7C16" w:rsidP="0056231F">
            <w:pPr>
              <w:spacing w:line="320" w:lineRule="exact"/>
              <w:ind w:left="0"/>
              <w:rPr>
                <w:rFonts w:ascii="Heiti TC Medium" w:eastAsia="Heiti TC Medium" w:hAnsi="Heiti TC Medium" w:cs="微軟正黑體"/>
                <w:sz w:val="20"/>
                <w:szCs w:val="20"/>
              </w:rPr>
            </w:pPr>
          </w:p>
          <w:p w14:paraId="1CFD8185" w14:textId="77777777" w:rsidR="0039343F" w:rsidRDefault="0039343F" w:rsidP="0056231F">
            <w:pPr>
              <w:spacing w:line="320" w:lineRule="exact"/>
              <w:ind w:left="0"/>
              <w:rPr>
                <w:rFonts w:ascii="Heiti TC Medium" w:eastAsia="Heiti TC Medium" w:hAnsi="Heiti TC Medium" w:cs="微軟正黑體"/>
                <w:sz w:val="20"/>
                <w:szCs w:val="20"/>
              </w:rPr>
            </w:pPr>
          </w:p>
          <w:p w14:paraId="7B915C9E" w14:textId="77777777" w:rsidR="0039343F" w:rsidRDefault="0039343F" w:rsidP="0056231F">
            <w:pPr>
              <w:spacing w:line="320" w:lineRule="exact"/>
              <w:ind w:left="0"/>
              <w:rPr>
                <w:rFonts w:ascii="Heiti TC Medium" w:eastAsia="Heiti TC Medium" w:hAnsi="Heiti TC Medium" w:cs="微軟正黑體"/>
                <w:sz w:val="20"/>
                <w:szCs w:val="20"/>
              </w:rPr>
            </w:pPr>
          </w:p>
          <w:p w14:paraId="61D34A78" w14:textId="77777777" w:rsidR="0039343F" w:rsidRDefault="0039343F" w:rsidP="0056231F">
            <w:pPr>
              <w:spacing w:line="320" w:lineRule="exact"/>
              <w:ind w:left="0"/>
              <w:rPr>
                <w:rFonts w:ascii="Heiti TC Medium" w:eastAsia="Heiti TC Medium" w:hAnsi="Heiti TC Medium" w:cs="微軟正黑體"/>
                <w:sz w:val="20"/>
                <w:szCs w:val="20"/>
              </w:rPr>
            </w:pPr>
          </w:p>
          <w:p w14:paraId="0D0B3CC4" w14:textId="77777777" w:rsidR="0039343F" w:rsidRDefault="0039343F" w:rsidP="0056231F">
            <w:pPr>
              <w:spacing w:line="320" w:lineRule="exact"/>
              <w:ind w:left="0"/>
              <w:rPr>
                <w:rFonts w:ascii="Heiti TC Medium" w:eastAsia="Heiti TC Medium" w:hAnsi="Heiti TC Medium" w:cs="微軟正黑體"/>
                <w:sz w:val="20"/>
                <w:szCs w:val="20"/>
              </w:rPr>
            </w:pPr>
          </w:p>
          <w:p w14:paraId="0450CC5B" w14:textId="77777777" w:rsidR="0039343F" w:rsidRDefault="0039343F" w:rsidP="0056231F">
            <w:pPr>
              <w:spacing w:line="320" w:lineRule="exact"/>
              <w:ind w:left="0"/>
              <w:rPr>
                <w:rFonts w:ascii="Heiti TC Medium" w:eastAsia="Heiti TC Medium" w:hAnsi="Heiti TC Medium" w:cs="微軟正黑體"/>
                <w:sz w:val="20"/>
                <w:szCs w:val="20"/>
              </w:rPr>
            </w:pPr>
          </w:p>
          <w:p w14:paraId="1AD46AC5" w14:textId="77777777" w:rsidR="0039343F" w:rsidRDefault="0039343F" w:rsidP="0056231F">
            <w:pPr>
              <w:spacing w:line="320" w:lineRule="exact"/>
              <w:ind w:left="0"/>
              <w:rPr>
                <w:rFonts w:ascii="Heiti TC Medium" w:eastAsia="Heiti TC Medium" w:hAnsi="Heiti TC Medium" w:cs="微軟正黑體"/>
                <w:sz w:val="20"/>
                <w:szCs w:val="20"/>
              </w:rPr>
            </w:pPr>
          </w:p>
          <w:p w14:paraId="367FCB32" w14:textId="77777777" w:rsidR="0039343F" w:rsidRDefault="0039343F" w:rsidP="0056231F">
            <w:pPr>
              <w:spacing w:line="320" w:lineRule="exact"/>
              <w:ind w:left="0"/>
              <w:rPr>
                <w:rFonts w:ascii="Heiti TC Medium" w:eastAsia="Heiti TC Medium" w:hAnsi="Heiti TC Medium" w:cs="微軟正黑體"/>
                <w:sz w:val="20"/>
                <w:szCs w:val="20"/>
              </w:rPr>
            </w:pPr>
          </w:p>
          <w:p w14:paraId="0D4383B9" w14:textId="77777777" w:rsidR="0039343F" w:rsidRDefault="0039343F" w:rsidP="0056231F">
            <w:pPr>
              <w:spacing w:line="320" w:lineRule="exact"/>
              <w:ind w:left="0"/>
              <w:rPr>
                <w:rFonts w:ascii="Heiti TC Medium" w:eastAsia="Heiti TC Medium" w:hAnsi="Heiti TC Medium" w:cs="微軟正黑體"/>
                <w:sz w:val="20"/>
                <w:szCs w:val="20"/>
              </w:rPr>
            </w:pPr>
          </w:p>
          <w:p w14:paraId="7450DFB1" w14:textId="77777777" w:rsidR="0039343F" w:rsidRPr="0056231F" w:rsidRDefault="0039343F" w:rsidP="0056231F">
            <w:pPr>
              <w:spacing w:line="320" w:lineRule="exact"/>
              <w:ind w:left="0"/>
              <w:rPr>
                <w:rFonts w:ascii="Heiti TC Medium" w:eastAsia="Heiti TC Medium" w:hAnsi="Heiti TC Medium" w:cs="微軟正黑體"/>
                <w:sz w:val="20"/>
                <w:szCs w:val="20"/>
              </w:rPr>
            </w:pPr>
          </w:p>
        </w:tc>
      </w:tr>
      <w:tr w:rsidR="00137912" w:rsidRPr="008F77AB" w14:paraId="03E18E79" w14:textId="77777777" w:rsidTr="00076A3D">
        <w:tc>
          <w:tcPr>
            <w:tcW w:w="860" w:type="dxa"/>
            <w:vAlign w:val="center"/>
          </w:tcPr>
          <w:p w14:paraId="6ECB1914" w14:textId="2FE41B02" w:rsidR="00A91380"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5</w:t>
            </w:r>
          </w:p>
        </w:tc>
        <w:tc>
          <w:tcPr>
            <w:tcW w:w="2203" w:type="dxa"/>
            <w:vAlign w:val="center"/>
          </w:tcPr>
          <w:p w14:paraId="008DF560" w14:textId="34F7DD12" w:rsidR="00A91380" w:rsidRPr="00D26B89" w:rsidRDefault="00035B76"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帳號管理</w:t>
            </w:r>
          </w:p>
        </w:tc>
        <w:tc>
          <w:tcPr>
            <w:tcW w:w="6934" w:type="dxa"/>
          </w:tcPr>
          <w:p w14:paraId="610B26EF" w14:textId="49633498" w:rsidR="00A91380" w:rsidRPr="00D26B89" w:rsidRDefault="001863E5" w:rsidP="00035B76">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清查訂閱群組及帳號資訊</w:t>
            </w:r>
          </w:p>
        </w:tc>
      </w:tr>
      <w:tr w:rsidR="00137912" w:rsidRPr="008F77AB" w14:paraId="1BAC7EBF" w14:textId="77777777" w:rsidTr="00076A3D">
        <w:tc>
          <w:tcPr>
            <w:tcW w:w="860" w:type="dxa"/>
            <w:vAlign w:val="center"/>
          </w:tcPr>
          <w:p w14:paraId="3F6F1623" w14:textId="0895B8DD" w:rsidR="003E3B22"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5</w:t>
            </w:r>
            <w:r w:rsidR="00035B76" w:rsidRPr="00D26B89">
              <w:rPr>
                <w:rFonts w:ascii="Heiti TC Medium" w:eastAsia="Heiti TC Medium" w:hAnsi="Heiti TC Medium" w:cs="微軟正黑體"/>
                <w:sz w:val="20"/>
                <w:szCs w:val="20"/>
              </w:rPr>
              <w:t>.1</w:t>
            </w:r>
          </w:p>
        </w:tc>
        <w:tc>
          <w:tcPr>
            <w:tcW w:w="2203" w:type="dxa"/>
            <w:vAlign w:val="center"/>
          </w:tcPr>
          <w:p w14:paraId="23B11D26" w14:textId="291A4A3B" w:rsidR="003E3B22" w:rsidRPr="00D26B89" w:rsidRDefault="00A77515" w:rsidP="00D26B89">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清除無用帳號</w:t>
            </w:r>
          </w:p>
        </w:tc>
        <w:tc>
          <w:tcPr>
            <w:tcW w:w="6934" w:type="dxa"/>
          </w:tcPr>
          <w:p w14:paraId="5CB80BE0" w14:textId="1AE61303" w:rsidR="003E3B22" w:rsidRPr="00D26B89" w:rsidRDefault="000A5F20" w:rsidP="00D26B89">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目前系統內有部分無用帳號，建議清除。</w:t>
            </w:r>
          </w:p>
        </w:tc>
      </w:tr>
      <w:tr w:rsidR="000D0731" w:rsidRPr="008F77AB" w14:paraId="56A35E36" w14:textId="77777777" w:rsidTr="00076A3D">
        <w:tc>
          <w:tcPr>
            <w:tcW w:w="9997" w:type="dxa"/>
            <w:gridSpan w:val="3"/>
            <w:vAlign w:val="center"/>
          </w:tcPr>
          <w:p w14:paraId="28E06BB0" w14:textId="4DAFD4AB" w:rsidR="0044776E" w:rsidRDefault="000F338C" w:rsidP="00655612">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目前無權限進行帳號管理，由達和環保管理人員進行帳號管理。</w:t>
            </w:r>
          </w:p>
          <w:p w14:paraId="64F6F447" w14:textId="5DAAA406" w:rsidR="0044776E" w:rsidRPr="00655612" w:rsidRDefault="00BC1DB9" w:rsidP="00655612">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8" behindDoc="0" locked="0" layoutInCell="1" allowOverlap="1" wp14:anchorId="6776FDD3" wp14:editId="4774F912">
                  <wp:simplePos x="0" y="0"/>
                  <wp:positionH relativeFrom="margin">
                    <wp:posOffset>5080</wp:posOffset>
                  </wp:positionH>
                  <wp:positionV relativeFrom="margin">
                    <wp:posOffset>504190</wp:posOffset>
                  </wp:positionV>
                  <wp:extent cx="3454400" cy="2476500"/>
                  <wp:effectExtent l="0" t="0" r="0" b="0"/>
                  <wp:wrapSquare wrapText="bothSides"/>
                  <wp:docPr id="1828470296" name="圖片 1828470296"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70296" name="圖片 10" descr="一張含有 文字, 螢幕擷取畫面, 字型, 數字 的圖片&#10;&#10;自動產生的描述"/>
                          <pic:cNvPicPr/>
                        </pic:nvPicPr>
                        <pic:blipFill>
                          <a:blip r:embed="rId28">
                            <a:extLst>
                              <a:ext uri="{28A0092B-C50C-407E-A947-70E740481C1C}">
                                <a14:useLocalDpi xmlns:a14="http://schemas.microsoft.com/office/drawing/2010/main" val="0"/>
                              </a:ext>
                            </a:extLst>
                          </a:blip>
                          <a:stretch>
                            <a:fillRect/>
                          </a:stretch>
                        </pic:blipFill>
                        <pic:spPr>
                          <a:xfrm>
                            <a:off x="0" y="0"/>
                            <a:ext cx="3454400" cy="2476500"/>
                          </a:xfrm>
                          <a:prstGeom prst="rect">
                            <a:avLst/>
                          </a:prstGeom>
                        </pic:spPr>
                      </pic:pic>
                    </a:graphicData>
                  </a:graphic>
                  <wp14:sizeRelH relativeFrom="margin">
                    <wp14:pctWidth>0</wp14:pctWidth>
                  </wp14:sizeRelH>
                  <wp14:sizeRelV relativeFrom="margin">
                    <wp14:pctHeight>0</wp14:pctHeight>
                  </wp14:sizeRelV>
                </wp:anchor>
              </w:drawing>
            </w:r>
          </w:p>
          <w:p w14:paraId="291DD65B" w14:textId="11895C67" w:rsidR="00655612" w:rsidRPr="00655612" w:rsidRDefault="00655612" w:rsidP="00655612">
            <w:pPr>
              <w:spacing w:line="320" w:lineRule="exact"/>
              <w:ind w:left="0"/>
              <w:rPr>
                <w:rFonts w:ascii="Heiti TC Medium" w:eastAsia="Heiti TC Medium" w:hAnsi="Heiti TC Medium" w:cs="微軟正黑體"/>
                <w:sz w:val="20"/>
                <w:szCs w:val="20"/>
              </w:rPr>
            </w:pPr>
          </w:p>
          <w:p w14:paraId="59B2F178" w14:textId="77777777" w:rsidR="00655612" w:rsidRPr="00655612" w:rsidRDefault="00655612" w:rsidP="00655612">
            <w:pPr>
              <w:spacing w:line="320" w:lineRule="exact"/>
              <w:ind w:left="0"/>
              <w:rPr>
                <w:rFonts w:ascii="Heiti TC Medium" w:eastAsia="Heiti TC Medium" w:hAnsi="Heiti TC Medium" w:cs="微軟正黑體"/>
                <w:sz w:val="20"/>
                <w:szCs w:val="20"/>
              </w:rPr>
            </w:pPr>
          </w:p>
          <w:p w14:paraId="640CEEF5" w14:textId="77777777" w:rsidR="00655612" w:rsidRPr="00655612" w:rsidRDefault="00655612" w:rsidP="00655612">
            <w:pPr>
              <w:spacing w:line="320" w:lineRule="exact"/>
              <w:ind w:left="0"/>
              <w:rPr>
                <w:rFonts w:ascii="Heiti TC Medium" w:eastAsia="Heiti TC Medium" w:hAnsi="Heiti TC Medium" w:cs="微軟正黑體"/>
                <w:sz w:val="20"/>
                <w:szCs w:val="20"/>
              </w:rPr>
            </w:pPr>
          </w:p>
          <w:p w14:paraId="049C1070" w14:textId="77777777" w:rsidR="00655612" w:rsidRPr="00655612" w:rsidRDefault="00655612" w:rsidP="00655612">
            <w:pPr>
              <w:spacing w:line="320" w:lineRule="exact"/>
              <w:ind w:left="0"/>
              <w:rPr>
                <w:rFonts w:ascii="Heiti TC Medium" w:eastAsia="Heiti TC Medium" w:hAnsi="Heiti TC Medium" w:cs="微軟正黑體"/>
                <w:sz w:val="20"/>
                <w:szCs w:val="20"/>
              </w:rPr>
            </w:pPr>
          </w:p>
          <w:p w14:paraId="193F5351" w14:textId="77777777" w:rsidR="00655612" w:rsidRPr="00655612" w:rsidRDefault="00655612" w:rsidP="00655612">
            <w:pPr>
              <w:spacing w:line="320" w:lineRule="exact"/>
              <w:ind w:left="0"/>
              <w:rPr>
                <w:rFonts w:ascii="Heiti TC Medium" w:eastAsia="Heiti TC Medium" w:hAnsi="Heiti TC Medium" w:cs="微軟正黑體"/>
                <w:sz w:val="20"/>
                <w:szCs w:val="20"/>
              </w:rPr>
            </w:pPr>
          </w:p>
          <w:p w14:paraId="4EB7064E" w14:textId="77777777" w:rsidR="00655612" w:rsidRDefault="00655612" w:rsidP="00655612">
            <w:pPr>
              <w:spacing w:line="320" w:lineRule="exact"/>
              <w:ind w:left="0"/>
              <w:rPr>
                <w:rFonts w:ascii="Heiti TC Medium" w:eastAsia="Heiti TC Medium" w:hAnsi="Heiti TC Medium" w:cs="微軟正黑體"/>
                <w:sz w:val="20"/>
                <w:szCs w:val="20"/>
              </w:rPr>
            </w:pPr>
          </w:p>
          <w:p w14:paraId="725A64F8" w14:textId="77777777" w:rsidR="0044776E" w:rsidRDefault="0044776E" w:rsidP="00655612">
            <w:pPr>
              <w:spacing w:line="320" w:lineRule="exact"/>
              <w:ind w:left="0"/>
              <w:rPr>
                <w:rFonts w:ascii="Heiti TC Medium" w:eastAsia="Heiti TC Medium" w:hAnsi="Heiti TC Medium" w:cs="微軟正黑體"/>
                <w:sz w:val="20"/>
                <w:szCs w:val="20"/>
              </w:rPr>
            </w:pPr>
          </w:p>
          <w:p w14:paraId="0CF2D709" w14:textId="64ED5EBE" w:rsidR="0044776E" w:rsidRDefault="0044776E" w:rsidP="00655612">
            <w:pPr>
              <w:spacing w:line="320" w:lineRule="exact"/>
              <w:ind w:left="0"/>
              <w:rPr>
                <w:rFonts w:ascii="Heiti TC Medium" w:eastAsia="Heiti TC Medium" w:hAnsi="Heiti TC Medium" w:cs="微軟正黑體"/>
                <w:sz w:val="20"/>
                <w:szCs w:val="20"/>
              </w:rPr>
            </w:pPr>
          </w:p>
          <w:p w14:paraId="625A7195" w14:textId="4D923056" w:rsidR="0044776E" w:rsidRDefault="0044776E" w:rsidP="00655612">
            <w:pPr>
              <w:spacing w:line="320" w:lineRule="exact"/>
              <w:ind w:left="0"/>
              <w:rPr>
                <w:rFonts w:ascii="Heiti TC Medium" w:eastAsia="Heiti TC Medium" w:hAnsi="Heiti TC Medium" w:cs="微軟正黑體"/>
                <w:sz w:val="20"/>
                <w:szCs w:val="20"/>
              </w:rPr>
            </w:pPr>
          </w:p>
          <w:p w14:paraId="601D19DB" w14:textId="77777777" w:rsidR="0044776E" w:rsidRDefault="0044776E" w:rsidP="00655612">
            <w:pPr>
              <w:spacing w:line="320" w:lineRule="exact"/>
              <w:ind w:left="0"/>
              <w:rPr>
                <w:rFonts w:ascii="Heiti TC Medium" w:eastAsia="Heiti TC Medium" w:hAnsi="Heiti TC Medium" w:cs="微軟正黑體"/>
                <w:sz w:val="20"/>
                <w:szCs w:val="20"/>
              </w:rPr>
            </w:pPr>
          </w:p>
          <w:p w14:paraId="5BA974D7" w14:textId="77777777" w:rsidR="0044776E" w:rsidRDefault="0044776E" w:rsidP="00655612">
            <w:pPr>
              <w:spacing w:line="320" w:lineRule="exact"/>
              <w:ind w:left="0"/>
              <w:rPr>
                <w:rFonts w:ascii="Heiti TC Medium" w:eastAsia="Heiti TC Medium" w:hAnsi="Heiti TC Medium" w:cs="微軟正黑體"/>
                <w:sz w:val="20"/>
                <w:szCs w:val="20"/>
              </w:rPr>
            </w:pPr>
          </w:p>
          <w:p w14:paraId="006BE4E1" w14:textId="77777777" w:rsidR="00BC1DB9" w:rsidRDefault="00BC1DB9" w:rsidP="00655612">
            <w:pPr>
              <w:spacing w:line="320" w:lineRule="exact"/>
              <w:ind w:left="0"/>
              <w:rPr>
                <w:rFonts w:ascii="Heiti TC Medium" w:eastAsia="Heiti TC Medium" w:hAnsi="Heiti TC Medium" w:cs="微軟正黑體"/>
                <w:sz w:val="20"/>
                <w:szCs w:val="20"/>
              </w:rPr>
            </w:pPr>
          </w:p>
          <w:p w14:paraId="28CCF6E0" w14:textId="77777777" w:rsidR="00BC1DB9" w:rsidRDefault="00BC1DB9" w:rsidP="00655612">
            <w:pPr>
              <w:spacing w:line="320" w:lineRule="exact"/>
              <w:ind w:left="0"/>
              <w:rPr>
                <w:rFonts w:ascii="Heiti TC Medium" w:eastAsia="Heiti TC Medium" w:hAnsi="Heiti TC Medium" w:cs="微軟正黑體"/>
                <w:sz w:val="20"/>
                <w:szCs w:val="20"/>
              </w:rPr>
            </w:pPr>
          </w:p>
          <w:p w14:paraId="4381931A" w14:textId="77777777" w:rsidR="000F338C" w:rsidRDefault="000F338C" w:rsidP="00655612">
            <w:pPr>
              <w:spacing w:line="320" w:lineRule="exact"/>
              <w:ind w:left="0"/>
              <w:rPr>
                <w:rFonts w:ascii="Heiti TC Medium" w:eastAsia="Heiti TC Medium" w:hAnsi="Heiti TC Medium" w:cs="微軟正黑體"/>
                <w:sz w:val="20"/>
                <w:szCs w:val="20"/>
              </w:rPr>
            </w:pPr>
          </w:p>
          <w:p w14:paraId="420FE41C" w14:textId="77777777" w:rsidR="000F338C" w:rsidRDefault="000F338C" w:rsidP="00655612">
            <w:pPr>
              <w:spacing w:line="320" w:lineRule="exact"/>
              <w:ind w:left="0"/>
              <w:rPr>
                <w:rFonts w:ascii="Heiti TC Medium" w:eastAsia="Heiti TC Medium" w:hAnsi="Heiti TC Medium" w:cs="微軟正黑體"/>
                <w:sz w:val="20"/>
                <w:szCs w:val="20"/>
              </w:rPr>
            </w:pPr>
          </w:p>
          <w:p w14:paraId="743955F4" w14:textId="77777777" w:rsidR="000F338C" w:rsidRPr="00655612" w:rsidRDefault="000F338C" w:rsidP="00655612">
            <w:pPr>
              <w:spacing w:line="320" w:lineRule="exact"/>
              <w:ind w:left="0"/>
              <w:rPr>
                <w:rFonts w:ascii="Heiti TC Medium" w:eastAsia="Heiti TC Medium" w:hAnsi="Heiti TC Medium" w:cs="微軟正黑體"/>
                <w:sz w:val="20"/>
                <w:szCs w:val="20"/>
              </w:rPr>
            </w:pPr>
          </w:p>
        </w:tc>
      </w:tr>
      <w:tr w:rsidR="00137912" w:rsidRPr="008F77AB" w14:paraId="797B1F25" w14:textId="77777777" w:rsidTr="00076A3D">
        <w:tc>
          <w:tcPr>
            <w:tcW w:w="860" w:type="dxa"/>
            <w:vAlign w:val="center"/>
          </w:tcPr>
          <w:p w14:paraId="52AB19AE" w14:textId="53A26D63" w:rsidR="00A91380"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lastRenderedPageBreak/>
              <w:t>6</w:t>
            </w:r>
          </w:p>
        </w:tc>
        <w:tc>
          <w:tcPr>
            <w:tcW w:w="2203" w:type="dxa"/>
            <w:vAlign w:val="center"/>
          </w:tcPr>
          <w:p w14:paraId="0905098C" w14:textId="543EB778" w:rsidR="00A91380" w:rsidRPr="00D26B89" w:rsidRDefault="007C5E77"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資訊安全</w:t>
            </w:r>
          </w:p>
        </w:tc>
        <w:tc>
          <w:tcPr>
            <w:tcW w:w="6934" w:type="dxa"/>
          </w:tcPr>
          <w:p w14:paraId="214BF177" w14:textId="46878DE0" w:rsidR="00A91380" w:rsidRPr="00D26B89" w:rsidRDefault="0007261C"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確認各系統安全配置及網路安全</w:t>
            </w:r>
          </w:p>
        </w:tc>
      </w:tr>
      <w:tr w:rsidR="00137912" w:rsidRPr="008F77AB" w14:paraId="51023024" w14:textId="77777777" w:rsidTr="00076A3D">
        <w:tc>
          <w:tcPr>
            <w:tcW w:w="860" w:type="dxa"/>
            <w:vAlign w:val="center"/>
          </w:tcPr>
          <w:p w14:paraId="52975FCB" w14:textId="77156570" w:rsidR="003E3B22"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w:t>
            </w:r>
            <w:r w:rsidR="007C5E77" w:rsidRPr="00D26B89">
              <w:rPr>
                <w:rFonts w:ascii="Heiti TC Medium" w:eastAsia="Heiti TC Medium" w:hAnsi="Heiti TC Medium" w:cs="微軟正黑體"/>
                <w:sz w:val="20"/>
                <w:szCs w:val="20"/>
              </w:rPr>
              <w:t>.1</w:t>
            </w:r>
          </w:p>
        </w:tc>
        <w:tc>
          <w:tcPr>
            <w:tcW w:w="2203" w:type="dxa"/>
          </w:tcPr>
          <w:p w14:paraId="1442DD7E" w14:textId="0DE016BE" w:rsidR="003E3B22" w:rsidRPr="00D26B89" w:rsidRDefault="007C5E77"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網段存取</w:t>
            </w:r>
          </w:p>
        </w:tc>
        <w:tc>
          <w:tcPr>
            <w:tcW w:w="6934" w:type="dxa"/>
          </w:tcPr>
          <w:p w14:paraId="6437F015" w14:textId="41BCC292" w:rsidR="003E3B22" w:rsidRPr="00D26B89" w:rsidRDefault="007C5E77"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確認防火牆規則。</w:t>
            </w:r>
          </w:p>
        </w:tc>
      </w:tr>
      <w:tr w:rsidR="000D0731" w:rsidRPr="008F77AB" w14:paraId="676B384E" w14:textId="77777777" w:rsidTr="00076A3D">
        <w:tc>
          <w:tcPr>
            <w:tcW w:w="9997" w:type="dxa"/>
            <w:gridSpan w:val="3"/>
            <w:vAlign w:val="center"/>
          </w:tcPr>
          <w:p w14:paraId="2A1CEEAA" w14:textId="50F31A64" w:rsidR="000A5F20" w:rsidRDefault="000008AD" w:rsidP="003E3B22">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1.</w:t>
            </w:r>
            <w:r w:rsidR="004D70F8">
              <w:rPr>
                <w:rFonts w:ascii="Heiti TC Medium" w:eastAsia="Heiti TC Medium" w:hAnsi="Heiti TC Medium" w:cs="微軟正黑體"/>
                <w:sz w:val="20"/>
                <w:szCs w:val="20"/>
              </w:rPr>
              <w:t xml:space="preserve"> </w:t>
            </w:r>
            <w:r w:rsidR="004D70F8">
              <w:rPr>
                <w:rFonts w:ascii="Heiti TC Medium" w:eastAsia="Heiti TC Medium" w:hAnsi="Heiti TC Medium" w:cs="微軟正黑體" w:hint="eastAsia"/>
                <w:sz w:val="20"/>
                <w:szCs w:val="20"/>
              </w:rPr>
              <w:t>部分防火牆規則已修改為限制來源端。</w:t>
            </w:r>
          </w:p>
          <w:p w14:paraId="245F0052" w14:textId="194845B2" w:rsidR="000A5F20" w:rsidRDefault="004D70F8" w:rsidP="003E3B22">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49" behindDoc="0" locked="0" layoutInCell="1" allowOverlap="1" wp14:anchorId="7E74FC29" wp14:editId="60613C44">
                  <wp:simplePos x="0" y="0"/>
                  <wp:positionH relativeFrom="margin">
                    <wp:posOffset>5080</wp:posOffset>
                  </wp:positionH>
                  <wp:positionV relativeFrom="margin">
                    <wp:posOffset>259715</wp:posOffset>
                  </wp:positionV>
                  <wp:extent cx="5760085" cy="3702050"/>
                  <wp:effectExtent l="0" t="0" r="5715" b="6350"/>
                  <wp:wrapSquare wrapText="bothSides"/>
                  <wp:docPr id="784878919" name="圖片 784878919" descr="一張含有 文字,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8919" name="圖片 11" descr="一張含有 文字, 螢幕擷取畫面, 數字 的圖片&#10;&#10;自動產生的描述"/>
                          <pic:cNvPicPr/>
                        </pic:nvPicPr>
                        <pic:blipFill>
                          <a:blip r:embed="rId29">
                            <a:extLst>
                              <a:ext uri="{28A0092B-C50C-407E-A947-70E740481C1C}">
                                <a14:useLocalDpi xmlns:a14="http://schemas.microsoft.com/office/drawing/2010/main" val="0"/>
                              </a:ext>
                            </a:extLst>
                          </a:blip>
                          <a:stretch>
                            <a:fillRect/>
                          </a:stretch>
                        </pic:blipFill>
                        <pic:spPr>
                          <a:xfrm>
                            <a:off x="0" y="0"/>
                            <a:ext cx="5760085" cy="3702050"/>
                          </a:xfrm>
                          <a:prstGeom prst="rect">
                            <a:avLst/>
                          </a:prstGeom>
                        </pic:spPr>
                      </pic:pic>
                    </a:graphicData>
                  </a:graphic>
                  <wp14:sizeRelH relativeFrom="margin">
                    <wp14:pctWidth>0</wp14:pctWidth>
                  </wp14:sizeRelH>
                  <wp14:sizeRelV relativeFrom="margin">
                    <wp14:pctHeight>0</wp14:pctHeight>
                  </wp14:sizeRelV>
                </wp:anchor>
              </w:drawing>
            </w:r>
          </w:p>
          <w:p w14:paraId="5C07B796" w14:textId="2418B064" w:rsidR="000A5F20" w:rsidRDefault="000A5F20" w:rsidP="003E3B22">
            <w:pPr>
              <w:spacing w:line="320" w:lineRule="exact"/>
              <w:ind w:left="0"/>
              <w:rPr>
                <w:rFonts w:ascii="Heiti TC Medium" w:eastAsia="Heiti TC Medium" w:hAnsi="Heiti TC Medium" w:cs="微軟正黑體"/>
                <w:sz w:val="20"/>
                <w:szCs w:val="20"/>
              </w:rPr>
            </w:pPr>
          </w:p>
          <w:p w14:paraId="35C11CD3" w14:textId="758F73EA" w:rsidR="000A5F20" w:rsidRDefault="000A5F20" w:rsidP="003E3B22">
            <w:pPr>
              <w:spacing w:line="320" w:lineRule="exact"/>
              <w:ind w:left="0"/>
              <w:rPr>
                <w:rFonts w:ascii="Heiti TC Medium" w:eastAsia="Heiti TC Medium" w:hAnsi="Heiti TC Medium" w:cs="微軟正黑體"/>
                <w:sz w:val="20"/>
                <w:szCs w:val="20"/>
              </w:rPr>
            </w:pPr>
          </w:p>
          <w:p w14:paraId="3B65A9D9" w14:textId="77777777" w:rsidR="000A5F20" w:rsidRDefault="000A5F20" w:rsidP="003E3B22">
            <w:pPr>
              <w:spacing w:line="320" w:lineRule="exact"/>
              <w:ind w:left="0"/>
              <w:rPr>
                <w:rFonts w:ascii="Heiti TC Medium" w:eastAsia="Heiti TC Medium" w:hAnsi="Heiti TC Medium" w:cs="微軟正黑體"/>
                <w:sz w:val="20"/>
                <w:szCs w:val="20"/>
              </w:rPr>
            </w:pPr>
          </w:p>
          <w:p w14:paraId="65843BD8" w14:textId="4D791382" w:rsidR="004A6AA0" w:rsidRDefault="004A6AA0" w:rsidP="003E3B22">
            <w:pPr>
              <w:spacing w:line="320" w:lineRule="exact"/>
              <w:ind w:left="0"/>
              <w:rPr>
                <w:rFonts w:ascii="Heiti TC Medium" w:eastAsia="Heiti TC Medium" w:hAnsi="Heiti TC Medium" w:cs="微軟正黑體"/>
                <w:sz w:val="20"/>
                <w:szCs w:val="20"/>
              </w:rPr>
            </w:pPr>
          </w:p>
          <w:p w14:paraId="0E6D42E1" w14:textId="77777777" w:rsidR="004A6AA0" w:rsidRDefault="004A6AA0" w:rsidP="003E3B22">
            <w:pPr>
              <w:spacing w:line="320" w:lineRule="exact"/>
              <w:ind w:left="0"/>
              <w:rPr>
                <w:rFonts w:ascii="Heiti TC Medium" w:eastAsia="Heiti TC Medium" w:hAnsi="Heiti TC Medium" w:cs="微軟正黑體"/>
                <w:sz w:val="20"/>
                <w:szCs w:val="20"/>
              </w:rPr>
            </w:pPr>
          </w:p>
          <w:p w14:paraId="18A4B42F" w14:textId="76AECE06" w:rsidR="004A6AA0" w:rsidRDefault="004A6AA0" w:rsidP="003E3B22">
            <w:pPr>
              <w:spacing w:line="320" w:lineRule="exact"/>
              <w:ind w:left="0"/>
              <w:rPr>
                <w:rFonts w:ascii="Heiti TC Medium" w:eastAsia="Heiti TC Medium" w:hAnsi="Heiti TC Medium" w:cs="微軟正黑體"/>
                <w:sz w:val="20"/>
                <w:szCs w:val="20"/>
              </w:rPr>
            </w:pPr>
          </w:p>
          <w:p w14:paraId="1EEADF0F" w14:textId="0EFBA5D3" w:rsidR="004A6AA0" w:rsidRDefault="004A6AA0" w:rsidP="003E3B22">
            <w:pPr>
              <w:spacing w:line="320" w:lineRule="exact"/>
              <w:ind w:left="0"/>
              <w:rPr>
                <w:rFonts w:ascii="Heiti TC Medium" w:eastAsia="Heiti TC Medium" w:hAnsi="Heiti TC Medium" w:cs="微軟正黑體"/>
                <w:sz w:val="20"/>
                <w:szCs w:val="20"/>
              </w:rPr>
            </w:pPr>
          </w:p>
          <w:p w14:paraId="386DA18D" w14:textId="1A656DFA" w:rsidR="004A6AA0" w:rsidRDefault="004A6AA0" w:rsidP="003E3B22">
            <w:pPr>
              <w:spacing w:line="320" w:lineRule="exact"/>
              <w:ind w:left="0"/>
              <w:rPr>
                <w:rFonts w:ascii="Heiti TC Medium" w:eastAsia="Heiti TC Medium" w:hAnsi="Heiti TC Medium" w:cs="微軟正黑體"/>
                <w:sz w:val="20"/>
                <w:szCs w:val="20"/>
              </w:rPr>
            </w:pPr>
          </w:p>
          <w:p w14:paraId="5FB4F2B5" w14:textId="77777777" w:rsidR="004A6AA0" w:rsidRDefault="004A6AA0" w:rsidP="003E3B22">
            <w:pPr>
              <w:spacing w:line="320" w:lineRule="exact"/>
              <w:ind w:left="0"/>
              <w:rPr>
                <w:rFonts w:ascii="Heiti TC Medium" w:eastAsia="Heiti TC Medium" w:hAnsi="Heiti TC Medium" w:cs="微軟正黑體"/>
                <w:sz w:val="20"/>
                <w:szCs w:val="20"/>
              </w:rPr>
            </w:pPr>
          </w:p>
          <w:p w14:paraId="332CBAF1" w14:textId="77777777" w:rsidR="004A6AA0" w:rsidRDefault="004A6AA0" w:rsidP="003E3B22">
            <w:pPr>
              <w:spacing w:line="320" w:lineRule="exact"/>
              <w:ind w:left="0"/>
              <w:rPr>
                <w:rFonts w:ascii="Heiti TC Medium" w:eastAsia="Heiti TC Medium" w:hAnsi="Heiti TC Medium" w:cs="微軟正黑體"/>
                <w:sz w:val="20"/>
                <w:szCs w:val="20"/>
              </w:rPr>
            </w:pPr>
          </w:p>
          <w:p w14:paraId="379E2E6B" w14:textId="6383CB5C" w:rsidR="004A6AA0" w:rsidRDefault="004A6AA0" w:rsidP="003E3B22">
            <w:pPr>
              <w:spacing w:line="320" w:lineRule="exact"/>
              <w:ind w:left="0"/>
              <w:rPr>
                <w:rFonts w:ascii="Heiti TC Medium" w:eastAsia="Heiti TC Medium" w:hAnsi="Heiti TC Medium" w:cs="微軟正黑體"/>
                <w:sz w:val="20"/>
                <w:szCs w:val="20"/>
              </w:rPr>
            </w:pPr>
          </w:p>
          <w:p w14:paraId="01FB9F92" w14:textId="08736FE4" w:rsidR="004A6AA0" w:rsidRDefault="004A6AA0" w:rsidP="003E3B22">
            <w:pPr>
              <w:spacing w:line="320" w:lineRule="exact"/>
              <w:ind w:left="0"/>
              <w:rPr>
                <w:rFonts w:ascii="Heiti TC Medium" w:eastAsia="Heiti TC Medium" w:hAnsi="Heiti TC Medium" w:cs="微軟正黑體"/>
                <w:sz w:val="20"/>
                <w:szCs w:val="20"/>
              </w:rPr>
            </w:pPr>
          </w:p>
          <w:p w14:paraId="0D252E6C" w14:textId="4A54D411" w:rsidR="004A6AA0" w:rsidRDefault="004A6AA0" w:rsidP="003E3B22">
            <w:pPr>
              <w:spacing w:line="320" w:lineRule="exact"/>
              <w:ind w:left="0"/>
              <w:rPr>
                <w:rFonts w:ascii="Heiti TC Medium" w:eastAsia="Heiti TC Medium" w:hAnsi="Heiti TC Medium" w:cs="微軟正黑體"/>
                <w:sz w:val="20"/>
                <w:szCs w:val="20"/>
              </w:rPr>
            </w:pPr>
          </w:p>
          <w:p w14:paraId="57D49335" w14:textId="773876FF" w:rsidR="004A6AA0" w:rsidRDefault="004A6AA0" w:rsidP="003E3B22">
            <w:pPr>
              <w:spacing w:line="320" w:lineRule="exact"/>
              <w:ind w:left="0"/>
              <w:rPr>
                <w:rFonts w:ascii="Heiti TC Medium" w:eastAsia="Heiti TC Medium" w:hAnsi="Heiti TC Medium" w:cs="微軟正黑體"/>
                <w:sz w:val="20"/>
                <w:szCs w:val="20"/>
              </w:rPr>
            </w:pPr>
          </w:p>
          <w:p w14:paraId="1C9BA3F8" w14:textId="3C116137" w:rsidR="004A6AA0" w:rsidRDefault="004A6AA0" w:rsidP="003E3B22">
            <w:pPr>
              <w:spacing w:line="320" w:lineRule="exact"/>
              <w:ind w:left="0"/>
              <w:rPr>
                <w:rFonts w:ascii="Heiti TC Medium" w:eastAsia="Heiti TC Medium" w:hAnsi="Heiti TC Medium" w:cs="微軟正黑體"/>
                <w:sz w:val="20"/>
                <w:szCs w:val="20"/>
              </w:rPr>
            </w:pPr>
          </w:p>
          <w:p w14:paraId="5F94BFD2" w14:textId="38BC705B" w:rsidR="004A6AA0" w:rsidRDefault="004A6AA0" w:rsidP="003E3B22">
            <w:pPr>
              <w:spacing w:line="320" w:lineRule="exact"/>
              <w:ind w:left="0"/>
              <w:rPr>
                <w:rFonts w:ascii="Heiti TC Medium" w:eastAsia="Heiti TC Medium" w:hAnsi="Heiti TC Medium" w:cs="微軟正黑體"/>
                <w:sz w:val="20"/>
                <w:szCs w:val="20"/>
              </w:rPr>
            </w:pPr>
          </w:p>
          <w:p w14:paraId="6BFF2657" w14:textId="63D3E82F" w:rsidR="004A6AA0" w:rsidRDefault="004A6AA0" w:rsidP="003E3B22">
            <w:pPr>
              <w:spacing w:line="320" w:lineRule="exact"/>
              <w:ind w:left="0"/>
              <w:rPr>
                <w:rFonts w:ascii="Heiti TC Medium" w:eastAsia="Heiti TC Medium" w:hAnsi="Heiti TC Medium" w:cs="微軟正黑體"/>
                <w:sz w:val="20"/>
                <w:szCs w:val="20"/>
              </w:rPr>
            </w:pPr>
          </w:p>
          <w:p w14:paraId="51D07A9C" w14:textId="3FD9FD2C" w:rsidR="004A6AA0" w:rsidRDefault="004A6AA0" w:rsidP="003E3B22">
            <w:pPr>
              <w:spacing w:line="320" w:lineRule="exact"/>
              <w:ind w:left="0"/>
              <w:rPr>
                <w:rFonts w:ascii="Heiti TC Medium" w:eastAsia="Heiti TC Medium" w:hAnsi="Heiti TC Medium" w:cs="微軟正黑體"/>
                <w:sz w:val="20"/>
                <w:szCs w:val="20"/>
              </w:rPr>
            </w:pPr>
          </w:p>
          <w:p w14:paraId="5A14B4DC" w14:textId="77777777" w:rsidR="008D312C" w:rsidRPr="00D26B89" w:rsidRDefault="008D312C" w:rsidP="003E3B22">
            <w:pPr>
              <w:spacing w:line="320" w:lineRule="exact"/>
              <w:ind w:left="0"/>
              <w:rPr>
                <w:rFonts w:ascii="Heiti TC Medium" w:eastAsia="Heiti TC Medium" w:hAnsi="Heiti TC Medium" w:cs="微軟正黑體"/>
                <w:sz w:val="20"/>
                <w:szCs w:val="20"/>
              </w:rPr>
            </w:pPr>
          </w:p>
        </w:tc>
      </w:tr>
      <w:tr w:rsidR="00137912" w:rsidRPr="008F77AB" w14:paraId="2716365B" w14:textId="77777777" w:rsidTr="00076A3D">
        <w:tc>
          <w:tcPr>
            <w:tcW w:w="860" w:type="dxa"/>
            <w:vAlign w:val="center"/>
          </w:tcPr>
          <w:p w14:paraId="7F78D488" w14:textId="0581436D" w:rsidR="003E3B22"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w:t>
            </w:r>
            <w:r w:rsidR="0007261C" w:rsidRPr="00D26B89">
              <w:rPr>
                <w:rFonts w:ascii="Heiti TC Medium" w:eastAsia="Heiti TC Medium" w:hAnsi="Heiti TC Medium" w:cs="微軟正黑體"/>
                <w:sz w:val="20"/>
                <w:szCs w:val="20"/>
              </w:rPr>
              <w:t>.2</w:t>
            </w:r>
          </w:p>
        </w:tc>
        <w:tc>
          <w:tcPr>
            <w:tcW w:w="2203" w:type="dxa"/>
          </w:tcPr>
          <w:p w14:paraId="597E6169" w14:textId="1DBF8D98" w:rsidR="003E3B22" w:rsidRPr="00D26B89" w:rsidRDefault="0007261C"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虛擬機器</w:t>
            </w:r>
          </w:p>
        </w:tc>
        <w:tc>
          <w:tcPr>
            <w:tcW w:w="6934" w:type="dxa"/>
          </w:tcPr>
          <w:p w14:paraId="606BEAA9" w14:textId="7F5D1DBB" w:rsidR="003E3B22" w:rsidRPr="00D26B89" w:rsidRDefault="0007261C"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確認虛擬機器安全性</w:t>
            </w:r>
            <w:r w:rsidR="00CD09C2" w:rsidRPr="00D26B89">
              <w:rPr>
                <w:rFonts w:ascii="Heiti TC Medium" w:eastAsia="Heiti TC Medium" w:hAnsi="Heiti TC Medium" w:cs="微軟正黑體" w:hint="eastAsia"/>
                <w:sz w:val="20"/>
                <w:szCs w:val="20"/>
              </w:rPr>
              <w:t>，包含d</w:t>
            </w:r>
            <w:r w:rsidR="00CD09C2" w:rsidRPr="00D26B89">
              <w:rPr>
                <w:rFonts w:ascii="Heiti TC Medium" w:eastAsia="Heiti TC Medium" w:hAnsi="Heiti TC Medium" w:cs="微軟正黑體"/>
                <w:sz w:val="20"/>
                <w:szCs w:val="20"/>
              </w:rPr>
              <w:t>efender</w:t>
            </w:r>
            <w:r w:rsidR="00CD09C2" w:rsidRPr="00D26B89">
              <w:rPr>
                <w:rFonts w:ascii="Heiti TC Medium" w:eastAsia="Heiti TC Medium" w:hAnsi="Heiti TC Medium" w:cs="微軟正黑體" w:hint="eastAsia"/>
                <w:sz w:val="20"/>
                <w:szCs w:val="20"/>
              </w:rPr>
              <w:t>及更新修補</w:t>
            </w:r>
          </w:p>
        </w:tc>
      </w:tr>
      <w:tr w:rsidR="000D0731" w:rsidRPr="008F77AB" w14:paraId="20EA3DE0" w14:textId="77777777" w:rsidTr="00076A3D">
        <w:tc>
          <w:tcPr>
            <w:tcW w:w="9997" w:type="dxa"/>
            <w:gridSpan w:val="3"/>
            <w:vAlign w:val="center"/>
          </w:tcPr>
          <w:p w14:paraId="54E36A2C" w14:textId="7734DDBE" w:rsidR="00881FE4" w:rsidRDefault="003E1E47" w:rsidP="00AE42DD">
            <w:pPr>
              <w:pStyle w:val="affff7"/>
              <w:numPr>
                <w:ilvl w:val="0"/>
                <w:numId w:val="40"/>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所有虛擬機器都已啟用</w:t>
            </w:r>
            <w:r>
              <w:rPr>
                <w:rFonts w:ascii="Heiti TC Medium" w:eastAsia="Heiti TC Medium" w:hAnsi="Heiti TC Medium" w:cs="微軟正黑體"/>
                <w:sz w:val="20"/>
                <w:szCs w:val="20"/>
              </w:rPr>
              <w:t>Defen</w:t>
            </w:r>
            <w:r w:rsidR="001A74DD">
              <w:rPr>
                <w:rFonts w:ascii="Heiti TC Medium" w:eastAsia="Heiti TC Medium" w:hAnsi="Heiti TC Medium" w:cs="微軟正黑體"/>
                <w:sz w:val="20"/>
                <w:szCs w:val="20"/>
              </w:rPr>
              <w:t>der for Cloud</w:t>
            </w:r>
            <w:r w:rsidR="001A74DD">
              <w:rPr>
                <w:rFonts w:ascii="Heiti TC Medium" w:eastAsia="Heiti TC Medium" w:hAnsi="Heiti TC Medium" w:cs="微軟正黑體" w:hint="eastAsia"/>
                <w:sz w:val="20"/>
                <w:szCs w:val="20"/>
              </w:rPr>
              <w:t>。</w:t>
            </w:r>
          </w:p>
          <w:p w14:paraId="24149967" w14:textId="1357DB51" w:rsidR="001A74DD" w:rsidRPr="00AE42DD" w:rsidRDefault="001A74DD" w:rsidP="00AE42DD">
            <w:pPr>
              <w:pStyle w:val="affff7"/>
              <w:numPr>
                <w:ilvl w:val="0"/>
                <w:numId w:val="40"/>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有兩台</w:t>
            </w:r>
            <w:r>
              <w:rPr>
                <w:rFonts w:ascii="Heiti TC Medium" w:eastAsia="Heiti TC Medium" w:hAnsi="Heiti TC Medium" w:cs="微軟正黑體"/>
                <w:sz w:val="20"/>
                <w:szCs w:val="20"/>
              </w:rPr>
              <w:t>VM</w:t>
            </w:r>
            <w:r>
              <w:rPr>
                <w:rFonts w:ascii="Heiti TC Medium" w:eastAsia="Heiti TC Medium" w:hAnsi="Heiti TC Medium" w:cs="微軟正黑體" w:hint="eastAsia"/>
                <w:sz w:val="20"/>
                <w:szCs w:val="20"/>
              </w:rPr>
              <w:t>為安裝</w:t>
            </w:r>
            <w:r>
              <w:rPr>
                <w:rFonts w:ascii="Heiti TC Medium" w:eastAsia="Heiti TC Medium" w:hAnsi="Heiti TC Medium" w:cs="微軟正黑體"/>
                <w:sz w:val="20"/>
                <w:szCs w:val="20"/>
              </w:rPr>
              <w:t xml:space="preserve">agent </w:t>
            </w:r>
            <w:r>
              <w:rPr>
                <w:rFonts w:ascii="Heiti TC Medium" w:eastAsia="Heiti TC Medium" w:hAnsi="Heiti TC Medium" w:cs="微軟正黑體" w:hint="eastAsia"/>
                <w:sz w:val="20"/>
                <w:szCs w:val="20"/>
              </w:rPr>
              <w:t>將無法進行備份作業。</w:t>
            </w:r>
          </w:p>
          <w:p w14:paraId="2264F1FF" w14:textId="562E484F" w:rsidR="00AF1A1D" w:rsidRDefault="00AF1A1D" w:rsidP="003E3B22">
            <w:pPr>
              <w:spacing w:line="320" w:lineRule="exact"/>
              <w:ind w:left="0"/>
              <w:rPr>
                <w:rFonts w:ascii="Heiti TC Medium" w:eastAsia="Heiti TC Medium" w:hAnsi="Heiti TC Medium" w:cs="微軟正黑體"/>
                <w:sz w:val="20"/>
                <w:szCs w:val="20"/>
              </w:rPr>
            </w:pPr>
          </w:p>
          <w:p w14:paraId="66992A3B" w14:textId="00E6B5AF" w:rsidR="00AF1A1D" w:rsidRDefault="003E1E47" w:rsidP="003E3B22">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51" behindDoc="0" locked="0" layoutInCell="1" allowOverlap="1" wp14:anchorId="07AE4F81" wp14:editId="467BAD83">
                  <wp:simplePos x="0" y="0"/>
                  <wp:positionH relativeFrom="margin">
                    <wp:posOffset>10160</wp:posOffset>
                  </wp:positionH>
                  <wp:positionV relativeFrom="margin">
                    <wp:posOffset>624205</wp:posOffset>
                  </wp:positionV>
                  <wp:extent cx="6134735" cy="2182495"/>
                  <wp:effectExtent l="0" t="0" r="0" b="1905"/>
                  <wp:wrapSquare wrapText="bothSides"/>
                  <wp:docPr id="1967089157" name="圖片 1967089157" descr="一張含有 文字, 收據,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89157" name="圖片 14" descr="一張含有 文字, 收據, 螢幕擷取畫面 的圖片&#10;&#10;自動產生的描述"/>
                          <pic:cNvPicPr/>
                        </pic:nvPicPr>
                        <pic:blipFill>
                          <a:blip r:embed="rId30">
                            <a:extLst>
                              <a:ext uri="{28A0092B-C50C-407E-A947-70E740481C1C}">
                                <a14:useLocalDpi xmlns:a14="http://schemas.microsoft.com/office/drawing/2010/main" val="0"/>
                              </a:ext>
                            </a:extLst>
                          </a:blip>
                          <a:stretch>
                            <a:fillRect/>
                          </a:stretch>
                        </pic:blipFill>
                        <pic:spPr>
                          <a:xfrm>
                            <a:off x="0" y="0"/>
                            <a:ext cx="6134735" cy="2182495"/>
                          </a:xfrm>
                          <a:prstGeom prst="rect">
                            <a:avLst/>
                          </a:prstGeom>
                        </pic:spPr>
                      </pic:pic>
                    </a:graphicData>
                  </a:graphic>
                  <wp14:sizeRelH relativeFrom="margin">
                    <wp14:pctWidth>0</wp14:pctWidth>
                  </wp14:sizeRelH>
                  <wp14:sizeRelV relativeFrom="margin">
                    <wp14:pctHeight>0</wp14:pctHeight>
                  </wp14:sizeRelV>
                </wp:anchor>
              </w:drawing>
            </w:r>
          </w:p>
          <w:p w14:paraId="284813A1" w14:textId="2219658F" w:rsidR="00AF1A1D" w:rsidRDefault="00AF1A1D" w:rsidP="003E3B22">
            <w:pPr>
              <w:spacing w:line="320" w:lineRule="exact"/>
              <w:ind w:left="0"/>
              <w:rPr>
                <w:rFonts w:ascii="Heiti TC Medium" w:eastAsia="Heiti TC Medium" w:hAnsi="Heiti TC Medium" w:cs="微軟正黑體"/>
                <w:sz w:val="20"/>
                <w:szCs w:val="20"/>
              </w:rPr>
            </w:pPr>
          </w:p>
          <w:p w14:paraId="5B492A57" w14:textId="0EBB685A" w:rsidR="00A279F8" w:rsidRPr="00881FE4" w:rsidRDefault="00A279F8" w:rsidP="003E3B22">
            <w:pPr>
              <w:spacing w:line="320" w:lineRule="exact"/>
              <w:ind w:left="0"/>
              <w:rPr>
                <w:rFonts w:ascii="Heiti TC Medium" w:eastAsia="Heiti TC Medium" w:hAnsi="Heiti TC Medium" w:cs="微軟正黑體"/>
                <w:sz w:val="20"/>
                <w:szCs w:val="20"/>
              </w:rPr>
            </w:pPr>
          </w:p>
        </w:tc>
      </w:tr>
      <w:tr w:rsidR="00137912" w:rsidRPr="008F77AB" w14:paraId="682A1C85" w14:textId="77777777" w:rsidTr="00076A3D">
        <w:tc>
          <w:tcPr>
            <w:tcW w:w="860" w:type="dxa"/>
            <w:vAlign w:val="center"/>
          </w:tcPr>
          <w:p w14:paraId="0DB0C437" w14:textId="01DDEAF7" w:rsidR="004D2D15"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lastRenderedPageBreak/>
              <w:t>6</w:t>
            </w:r>
            <w:r w:rsidR="00CD09C2" w:rsidRPr="00D26B89">
              <w:rPr>
                <w:rFonts w:ascii="Heiti TC Medium" w:eastAsia="Heiti TC Medium" w:hAnsi="Heiti TC Medium" w:cs="微軟正黑體"/>
                <w:sz w:val="20"/>
                <w:szCs w:val="20"/>
              </w:rPr>
              <w:t>.3</w:t>
            </w:r>
          </w:p>
        </w:tc>
        <w:tc>
          <w:tcPr>
            <w:tcW w:w="2203" w:type="dxa"/>
            <w:vAlign w:val="center"/>
          </w:tcPr>
          <w:p w14:paraId="51642F32" w14:textId="08D7F58A" w:rsidR="004D2D15" w:rsidRPr="00D26B89" w:rsidRDefault="00CD09C2"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網路連線規則</w:t>
            </w:r>
          </w:p>
        </w:tc>
        <w:tc>
          <w:tcPr>
            <w:tcW w:w="6934" w:type="dxa"/>
          </w:tcPr>
          <w:p w14:paraId="0B737A5E" w14:textId="006B9029" w:rsidR="0051715C" w:rsidRPr="00F01074" w:rsidRDefault="00CD09C2" w:rsidP="00F01074">
            <w:pPr>
              <w:ind w:left="0"/>
              <w:rPr>
                <w:rFonts w:ascii="Heiti TC Medium" w:eastAsia="Heiti TC Medium" w:hAnsi="Heiti TC Medium"/>
                <w:sz w:val="20"/>
                <w:szCs w:val="20"/>
              </w:rPr>
            </w:pPr>
            <w:r w:rsidRPr="00F01074">
              <w:rPr>
                <w:rFonts w:ascii="Heiti TC Medium" w:eastAsia="Heiti TC Medium" w:hAnsi="Heiti TC Medium" w:cs="微軟正黑體" w:hint="eastAsia"/>
                <w:sz w:val="20"/>
                <w:szCs w:val="20"/>
              </w:rPr>
              <w:t>確認公網存取權限及</w:t>
            </w:r>
            <w:r w:rsidRPr="00F01074">
              <w:rPr>
                <w:rFonts w:ascii="Heiti TC Medium" w:eastAsia="Heiti TC Medium" w:hAnsi="Heiti TC Medium" w:hint="eastAsia"/>
                <w:sz w:val="20"/>
                <w:szCs w:val="20"/>
              </w:rPr>
              <w:t>V</w:t>
            </w:r>
            <w:r w:rsidRPr="00F01074">
              <w:rPr>
                <w:rFonts w:ascii="Heiti TC Medium" w:eastAsia="Heiti TC Medium" w:hAnsi="Heiti TC Medium"/>
                <w:sz w:val="20"/>
                <w:szCs w:val="20"/>
              </w:rPr>
              <w:t>PN</w:t>
            </w:r>
            <w:r w:rsidRPr="00F01074">
              <w:rPr>
                <w:rFonts w:ascii="Heiti TC Medium" w:eastAsia="Heiti TC Medium" w:hAnsi="Heiti TC Medium" w:hint="eastAsia"/>
                <w:sz w:val="20"/>
                <w:szCs w:val="20"/>
              </w:rPr>
              <w:t>設定</w:t>
            </w:r>
            <w:r w:rsidR="0051715C" w:rsidRPr="00F01074">
              <w:rPr>
                <w:rFonts w:ascii="Heiti TC Medium" w:eastAsia="Heiti TC Medium" w:hAnsi="Heiti TC Medium" w:hint="eastAsia"/>
                <w:sz w:val="20"/>
                <w:szCs w:val="20"/>
              </w:rPr>
              <w:t>。</w:t>
            </w:r>
          </w:p>
        </w:tc>
      </w:tr>
      <w:tr w:rsidR="000D0731" w:rsidRPr="008F77AB" w14:paraId="2698AEDB" w14:textId="77777777" w:rsidTr="00076A3D">
        <w:tc>
          <w:tcPr>
            <w:tcW w:w="9997" w:type="dxa"/>
            <w:gridSpan w:val="3"/>
            <w:vAlign w:val="center"/>
          </w:tcPr>
          <w:p w14:paraId="35565530" w14:textId="5C954E88" w:rsidR="001639D8" w:rsidRDefault="00B06FB3" w:rsidP="00A34AA1">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1</w:t>
            </w:r>
            <w:r>
              <w:rPr>
                <w:rFonts w:ascii="Heiti TC Medium" w:eastAsia="Heiti TC Medium" w:hAnsi="Heiti TC Medium" w:cs="微軟正黑體"/>
                <w:sz w:val="20"/>
                <w:szCs w:val="20"/>
              </w:rPr>
              <w:t xml:space="preserve">. </w:t>
            </w:r>
            <w:r w:rsidR="00A34AA1">
              <w:rPr>
                <w:rFonts w:ascii="Heiti TC Medium" w:eastAsia="Heiti TC Medium" w:hAnsi="Heiti TC Medium" w:cs="微軟正黑體" w:hint="eastAsia"/>
                <w:sz w:val="20"/>
                <w:szCs w:val="20"/>
              </w:rPr>
              <w:t>目前</w:t>
            </w:r>
            <w:r w:rsidR="00A34AA1">
              <w:rPr>
                <w:rFonts w:ascii="Heiti TC Medium" w:eastAsia="Heiti TC Medium" w:hAnsi="Heiti TC Medium" w:cs="微軟正黑體"/>
                <w:sz w:val="20"/>
                <w:szCs w:val="20"/>
              </w:rPr>
              <w:t>VPN</w:t>
            </w:r>
            <w:r w:rsidR="00A34AA1">
              <w:rPr>
                <w:rFonts w:ascii="Heiti TC Medium" w:eastAsia="Heiti TC Medium" w:hAnsi="Heiti TC Medium" w:cs="微軟正黑體" w:hint="eastAsia"/>
                <w:sz w:val="20"/>
                <w:szCs w:val="20"/>
              </w:rPr>
              <w:t>架構已經調整</w:t>
            </w:r>
            <w:r w:rsidR="00310410">
              <w:rPr>
                <w:rFonts w:ascii="Heiti TC Medium" w:eastAsia="Heiti TC Medium" w:hAnsi="Heiti TC Medium" w:cs="微軟正黑體" w:hint="eastAsia"/>
                <w:sz w:val="20"/>
                <w:szCs w:val="20"/>
              </w:rPr>
              <w:t>。</w:t>
            </w:r>
          </w:p>
          <w:p w14:paraId="5FE98CE7" w14:textId="41CE9687" w:rsidR="00A34AA1" w:rsidRDefault="00310410" w:rsidP="00D26B89">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52" behindDoc="0" locked="0" layoutInCell="1" allowOverlap="1" wp14:anchorId="3C3AB763" wp14:editId="77E99ADF">
                  <wp:simplePos x="0" y="0"/>
                  <wp:positionH relativeFrom="margin">
                    <wp:posOffset>38100</wp:posOffset>
                  </wp:positionH>
                  <wp:positionV relativeFrom="margin">
                    <wp:posOffset>348615</wp:posOffset>
                  </wp:positionV>
                  <wp:extent cx="4356100" cy="2019300"/>
                  <wp:effectExtent l="0" t="0" r="0" b="0"/>
                  <wp:wrapSquare wrapText="bothSides"/>
                  <wp:docPr id="2043131651" name="圖片 2043131651"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1651" name="圖片 15" descr="一張含有 文字, 螢幕擷取畫面, 字型, 數字 的圖片&#10;&#10;自動產生的描述"/>
                          <pic:cNvPicPr/>
                        </pic:nvPicPr>
                        <pic:blipFill>
                          <a:blip r:embed="rId31">
                            <a:extLst>
                              <a:ext uri="{28A0092B-C50C-407E-A947-70E740481C1C}">
                                <a14:useLocalDpi xmlns:a14="http://schemas.microsoft.com/office/drawing/2010/main" val="0"/>
                              </a:ext>
                            </a:extLst>
                          </a:blip>
                          <a:stretch>
                            <a:fillRect/>
                          </a:stretch>
                        </pic:blipFill>
                        <pic:spPr>
                          <a:xfrm>
                            <a:off x="0" y="0"/>
                            <a:ext cx="4356100" cy="2019300"/>
                          </a:xfrm>
                          <a:prstGeom prst="rect">
                            <a:avLst/>
                          </a:prstGeom>
                        </pic:spPr>
                      </pic:pic>
                    </a:graphicData>
                  </a:graphic>
                  <wp14:sizeRelH relativeFrom="margin">
                    <wp14:pctWidth>0</wp14:pctWidth>
                  </wp14:sizeRelH>
                  <wp14:sizeRelV relativeFrom="margin">
                    <wp14:pctHeight>0</wp14:pctHeight>
                  </wp14:sizeRelV>
                </wp:anchor>
              </w:drawing>
            </w:r>
          </w:p>
          <w:p w14:paraId="38ACEA0B" w14:textId="420E8344" w:rsidR="00A34AA1" w:rsidRDefault="00A34AA1" w:rsidP="00D26B89">
            <w:pPr>
              <w:spacing w:line="320" w:lineRule="exact"/>
              <w:ind w:left="0"/>
              <w:rPr>
                <w:rFonts w:ascii="Heiti TC Medium" w:eastAsia="Heiti TC Medium" w:hAnsi="Heiti TC Medium" w:cs="微軟正黑體"/>
                <w:sz w:val="20"/>
                <w:szCs w:val="20"/>
              </w:rPr>
            </w:pPr>
          </w:p>
          <w:p w14:paraId="51DFA24C" w14:textId="45742126" w:rsidR="00A34AA1" w:rsidRDefault="00A34AA1" w:rsidP="00D26B89">
            <w:pPr>
              <w:spacing w:line="320" w:lineRule="exact"/>
              <w:ind w:left="0"/>
              <w:rPr>
                <w:rFonts w:ascii="Heiti TC Medium" w:eastAsia="Heiti TC Medium" w:hAnsi="Heiti TC Medium" w:cs="微軟正黑體"/>
                <w:sz w:val="20"/>
                <w:szCs w:val="20"/>
              </w:rPr>
            </w:pPr>
          </w:p>
          <w:p w14:paraId="4DEDDFA8" w14:textId="7BCD07F7" w:rsidR="00A34AA1" w:rsidRDefault="00A34AA1" w:rsidP="00D26B89">
            <w:pPr>
              <w:spacing w:line="320" w:lineRule="exact"/>
              <w:ind w:left="0"/>
              <w:rPr>
                <w:rFonts w:ascii="Heiti TC Medium" w:eastAsia="Heiti TC Medium" w:hAnsi="Heiti TC Medium" w:cs="微軟正黑體"/>
                <w:sz w:val="20"/>
                <w:szCs w:val="20"/>
              </w:rPr>
            </w:pPr>
          </w:p>
          <w:p w14:paraId="4977D6A2" w14:textId="60327BC9" w:rsidR="00A34AA1" w:rsidRDefault="00A34AA1" w:rsidP="00D26B89">
            <w:pPr>
              <w:spacing w:line="320" w:lineRule="exact"/>
              <w:ind w:left="0"/>
              <w:rPr>
                <w:rFonts w:ascii="Heiti TC Medium" w:eastAsia="Heiti TC Medium" w:hAnsi="Heiti TC Medium" w:cs="微軟正黑體"/>
                <w:sz w:val="20"/>
                <w:szCs w:val="20"/>
              </w:rPr>
            </w:pPr>
          </w:p>
          <w:p w14:paraId="4EB7E41B" w14:textId="53A288D5" w:rsidR="00A34AA1" w:rsidRDefault="00A34AA1" w:rsidP="00D26B89">
            <w:pPr>
              <w:spacing w:line="320" w:lineRule="exact"/>
              <w:ind w:left="0"/>
              <w:rPr>
                <w:rFonts w:ascii="Heiti TC Medium" w:eastAsia="Heiti TC Medium" w:hAnsi="Heiti TC Medium" w:cs="微軟正黑體"/>
                <w:sz w:val="20"/>
                <w:szCs w:val="20"/>
              </w:rPr>
            </w:pPr>
          </w:p>
          <w:p w14:paraId="22E2859D" w14:textId="77777777" w:rsidR="00A34AA1" w:rsidRDefault="00A34AA1" w:rsidP="00D26B89">
            <w:pPr>
              <w:spacing w:line="320" w:lineRule="exact"/>
              <w:ind w:left="0"/>
              <w:rPr>
                <w:rFonts w:ascii="Heiti TC Medium" w:eastAsia="Heiti TC Medium" w:hAnsi="Heiti TC Medium" w:cs="微軟正黑體"/>
                <w:sz w:val="20"/>
                <w:szCs w:val="20"/>
              </w:rPr>
            </w:pPr>
          </w:p>
          <w:p w14:paraId="34836028" w14:textId="77777777" w:rsidR="00A34AA1" w:rsidRDefault="00A34AA1" w:rsidP="00D26B89">
            <w:pPr>
              <w:spacing w:line="320" w:lineRule="exact"/>
              <w:ind w:left="0"/>
              <w:rPr>
                <w:rFonts w:ascii="Heiti TC Medium" w:eastAsia="Heiti TC Medium" w:hAnsi="Heiti TC Medium" w:cs="微軟正黑體"/>
                <w:sz w:val="20"/>
                <w:szCs w:val="20"/>
              </w:rPr>
            </w:pPr>
          </w:p>
          <w:p w14:paraId="15BF298D" w14:textId="13730CAB" w:rsidR="00A34AA1" w:rsidRDefault="00A34AA1" w:rsidP="00D26B89">
            <w:pPr>
              <w:spacing w:line="320" w:lineRule="exact"/>
              <w:ind w:left="0"/>
              <w:rPr>
                <w:rFonts w:ascii="Heiti TC Medium" w:eastAsia="Heiti TC Medium" w:hAnsi="Heiti TC Medium" w:cs="微軟正黑體"/>
                <w:sz w:val="20"/>
                <w:szCs w:val="20"/>
              </w:rPr>
            </w:pPr>
          </w:p>
          <w:p w14:paraId="4603E82F" w14:textId="5AD32A92" w:rsidR="00A34AA1" w:rsidRDefault="00A34AA1" w:rsidP="00D26B89">
            <w:pPr>
              <w:spacing w:line="320" w:lineRule="exact"/>
              <w:ind w:left="0"/>
              <w:rPr>
                <w:rFonts w:ascii="Heiti TC Medium" w:eastAsia="Heiti TC Medium" w:hAnsi="Heiti TC Medium" w:cs="微軟正黑體"/>
                <w:sz w:val="20"/>
                <w:szCs w:val="20"/>
              </w:rPr>
            </w:pPr>
          </w:p>
          <w:p w14:paraId="58B79D63" w14:textId="0B8C1F58" w:rsidR="00A34AA1" w:rsidRDefault="00A34AA1" w:rsidP="00D26B89">
            <w:pPr>
              <w:spacing w:line="320" w:lineRule="exact"/>
              <w:ind w:left="0"/>
              <w:rPr>
                <w:rFonts w:ascii="Heiti TC Medium" w:eastAsia="Heiti TC Medium" w:hAnsi="Heiti TC Medium" w:cs="微軟正黑體"/>
                <w:sz w:val="20"/>
                <w:szCs w:val="20"/>
              </w:rPr>
            </w:pPr>
          </w:p>
          <w:p w14:paraId="69C90E32" w14:textId="46AAFF6C" w:rsidR="00A34AA1" w:rsidRDefault="006A4DB5" w:rsidP="00D26B89">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53" behindDoc="0" locked="0" layoutInCell="1" allowOverlap="1" wp14:anchorId="00267D71" wp14:editId="3885A3A1">
                  <wp:simplePos x="0" y="0"/>
                  <wp:positionH relativeFrom="margin">
                    <wp:posOffset>42545</wp:posOffset>
                  </wp:positionH>
                  <wp:positionV relativeFrom="margin">
                    <wp:posOffset>2573655</wp:posOffset>
                  </wp:positionV>
                  <wp:extent cx="4724400" cy="2032000"/>
                  <wp:effectExtent l="0" t="0" r="0" b="0"/>
                  <wp:wrapSquare wrapText="bothSides"/>
                  <wp:docPr id="425460733" name="圖片 425460733"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0733" name="圖片 16" descr="一張含有 文字, 螢幕擷取畫面, 字型, 數字 的圖片&#10;&#10;自動產生的描述"/>
                          <pic:cNvPicPr/>
                        </pic:nvPicPr>
                        <pic:blipFill>
                          <a:blip r:embed="rId32">
                            <a:extLst>
                              <a:ext uri="{28A0092B-C50C-407E-A947-70E740481C1C}">
                                <a14:useLocalDpi xmlns:a14="http://schemas.microsoft.com/office/drawing/2010/main" val="0"/>
                              </a:ext>
                            </a:extLst>
                          </a:blip>
                          <a:stretch>
                            <a:fillRect/>
                          </a:stretch>
                        </pic:blipFill>
                        <pic:spPr>
                          <a:xfrm>
                            <a:off x="0" y="0"/>
                            <a:ext cx="4724400" cy="2032000"/>
                          </a:xfrm>
                          <a:prstGeom prst="rect">
                            <a:avLst/>
                          </a:prstGeom>
                        </pic:spPr>
                      </pic:pic>
                    </a:graphicData>
                  </a:graphic>
                  <wp14:sizeRelH relativeFrom="margin">
                    <wp14:pctWidth>0</wp14:pctWidth>
                  </wp14:sizeRelH>
                  <wp14:sizeRelV relativeFrom="margin">
                    <wp14:pctHeight>0</wp14:pctHeight>
                  </wp14:sizeRelV>
                </wp:anchor>
              </w:drawing>
            </w:r>
          </w:p>
          <w:p w14:paraId="6ACEFEB3" w14:textId="77777777" w:rsidR="00A34AA1" w:rsidRDefault="00A34AA1" w:rsidP="00D26B89">
            <w:pPr>
              <w:spacing w:line="320" w:lineRule="exact"/>
              <w:ind w:left="0"/>
              <w:rPr>
                <w:rFonts w:ascii="Heiti TC Medium" w:eastAsia="Heiti TC Medium" w:hAnsi="Heiti TC Medium" w:cs="微軟正黑體"/>
                <w:sz w:val="20"/>
                <w:szCs w:val="20"/>
              </w:rPr>
            </w:pPr>
          </w:p>
          <w:p w14:paraId="1007D3E9" w14:textId="77777777" w:rsidR="00A34AA1" w:rsidRDefault="00A34AA1" w:rsidP="00D26B89">
            <w:pPr>
              <w:spacing w:line="320" w:lineRule="exact"/>
              <w:ind w:left="0"/>
              <w:rPr>
                <w:rFonts w:ascii="Heiti TC Medium" w:eastAsia="Heiti TC Medium" w:hAnsi="Heiti TC Medium" w:cs="微軟正黑體"/>
                <w:sz w:val="20"/>
                <w:szCs w:val="20"/>
              </w:rPr>
            </w:pPr>
          </w:p>
          <w:p w14:paraId="799B3414" w14:textId="77777777" w:rsidR="00310410" w:rsidRDefault="00310410" w:rsidP="00D26B89">
            <w:pPr>
              <w:spacing w:line="320" w:lineRule="exact"/>
              <w:ind w:left="0"/>
              <w:rPr>
                <w:rFonts w:ascii="Heiti TC Medium" w:eastAsia="Heiti TC Medium" w:hAnsi="Heiti TC Medium" w:cs="微軟正黑體"/>
                <w:sz w:val="20"/>
                <w:szCs w:val="20"/>
              </w:rPr>
            </w:pPr>
          </w:p>
          <w:p w14:paraId="75895750" w14:textId="77777777" w:rsidR="00310410" w:rsidRDefault="00310410" w:rsidP="00D26B89">
            <w:pPr>
              <w:spacing w:line="320" w:lineRule="exact"/>
              <w:ind w:left="0"/>
              <w:rPr>
                <w:rFonts w:ascii="Heiti TC Medium" w:eastAsia="Heiti TC Medium" w:hAnsi="Heiti TC Medium" w:cs="微軟正黑體"/>
                <w:sz w:val="20"/>
                <w:szCs w:val="20"/>
              </w:rPr>
            </w:pPr>
          </w:p>
          <w:p w14:paraId="3D5C5663" w14:textId="6A4DD32B" w:rsidR="00310410" w:rsidRDefault="00310410" w:rsidP="00D26B89">
            <w:pPr>
              <w:spacing w:line="320" w:lineRule="exact"/>
              <w:ind w:left="0"/>
              <w:rPr>
                <w:rFonts w:ascii="Heiti TC Medium" w:eastAsia="Heiti TC Medium" w:hAnsi="Heiti TC Medium" w:cs="微軟正黑體"/>
                <w:sz w:val="20"/>
                <w:szCs w:val="20"/>
              </w:rPr>
            </w:pPr>
          </w:p>
          <w:p w14:paraId="0F971306" w14:textId="77777777" w:rsidR="00310410" w:rsidRDefault="00310410" w:rsidP="00D26B89">
            <w:pPr>
              <w:spacing w:line="320" w:lineRule="exact"/>
              <w:ind w:left="0"/>
              <w:rPr>
                <w:rFonts w:ascii="Heiti TC Medium" w:eastAsia="Heiti TC Medium" w:hAnsi="Heiti TC Medium" w:cs="微軟正黑體"/>
                <w:sz w:val="20"/>
                <w:szCs w:val="20"/>
              </w:rPr>
            </w:pPr>
          </w:p>
          <w:p w14:paraId="6A263F89" w14:textId="77777777" w:rsidR="00310410" w:rsidRDefault="00310410" w:rsidP="00D26B89">
            <w:pPr>
              <w:spacing w:line="320" w:lineRule="exact"/>
              <w:ind w:left="0"/>
              <w:rPr>
                <w:rFonts w:ascii="Heiti TC Medium" w:eastAsia="Heiti TC Medium" w:hAnsi="Heiti TC Medium" w:cs="微軟正黑體"/>
                <w:sz w:val="20"/>
                <w:szCs w:val="20"/>
              </w:rPr>
            </w:pPr>
          </w:p>
          <w:p w14:paraId="00C77FC1" w14:textId="77777777" w:rsidR="00310410" w:rsidRDefault="00310410" w:rsidP="00D26B89">
            <w:pPr>
              <w:spacing w:line="320" w:lineRule="exact"/>
              <w:ind w:left="0"/>
              <w:rPr>
                <w:rFonts w:ascii="Heiti TC Medium" w:eastAsia="Heiti TC Medium" w:hAnsi="Heiti TC Medium" w:cs="微軟正黑體"/>
                <w:sz w:val="20"/>
                <w:szCs w:val="20"/>
              </w:rPr>
            </w:pPr>
          </w:p>
          <w:p w14:paraId="4A706CFD" w14:textId="77777777" w:rsidR="00310410" w:rsidRPr="006A4DB5" w:rsidRDefault="00310410" w:rsidP="00D26B89">
            <w:pPr>
              <w:spacing w:line="320" w:lineRule="exact"/>
              <w:ind w:left="0"/>
              <w:rPr>
                <w:rFonts w:ascii="Heiti TC Medium" w:eastAsia="Heiti TC Medium" w:hAnsi="Heiti TC Medium" w:cs="微軟正黑體"/>
                <w:sz w:val="20"/>
                <w:szCs w:val="20"/>
              </w:rPr>
            </w:pPr>
          </w:p>
          <w:p w14:paraId="57FC9994" w14:textId="77777777" w:rsidR="00A34AA1" w:rsidRDefault="00A34AA1" w:rsidP="00D26B89">
            <w:pPr>
              <w:spacing w:line="320" w:lineRule="exact"/>
              <w:ind w:left="0"/>
              <w:rPr>
                <w:rFonts w:ascii="Heiti TC Medium" w:eastAsia="Heiti TC Medium" w:hAnsi="Heiti TC Medium" w:cs="微軟正黑體"/>
                <w:sz w:val="20"/>
                <w:szCs w:val="20"/>
              </w:rPr>
            </w:pPr>
          </w:p>
          <w:p w14:paraId="22C68784" w14:textId="77777777" w:rsidR="000A5F20" w:rsidRDefault="000A5F20" w:rsidP="00D26B89">
            <w:pPr>
              <w:spacing w:line="320" w:lineRule="exact"/>
              <w:ind w:left="0"/>
              <w:rPr>
                <w:rFonts w:ascii="Heiti TC Medium" w:eastAsia="Heiti TC Medium" w:hAnsi="Heiti TC Medium" w:cs="微軟正黑體"/>
                <w:sz w:val="20"/>
                <w:szCs w:val="20"/>
              </w:rPr>
            </w:pPr>
          </w:p>
          <w:p w14:paraId="60A2DC89" w14:textId="77777777" w:rsidR="00653489" w:rsidRDefault="00653489" w:rsidP="00D26B89">
            <w:pPr>
              <w:spacing w:line="320" w:lineRule="exact"/>
              <w:ind w:left="0"/>
              <w:rPr>
                <w:rFonts w:ascii="Heiti TC Medium" w:eastAsia="Heiti TC Medium" w:hAnsi="Heiti TC Medium" w:cs="微軟正黑體"/>
                <w:sz w:val="20"/>
                <w:szCs w:val="20"/>
              </w:rPr>
            </w:pPr>
          </w:p>
          <w:p w14:paraId="2F369A55" w14:textId="77777777" w:rsidR="00653489" w:rsidRDefault="00653489" w:rsidP="00D26B89">
            <w:pPr>
              <w:spacing w:line="320" w:lineRule="exact"/>
              <w:ind w:left="0"/>
              <w:rPr>
                <w:rFonts w:ascii="Heiti TC Medium" w:eastAsia="Heiti TC Medium" w:hAnsi="Heiti TC Medium" w:cs="微軟正黑體"/>
                <w:sz w:val="20"/>
                <w:szCs w:val="20"/>
              </w:rPr>
            </w:pPr>
          </w:p>
          <w:p w14:paraId="031E5C80" w14:textId="77777777" w:rsidR="00653489" w:rsidRDefault="00653489" w:rsidP="00D26B89">
            <w:pPr>
              <w:spacing w:line="320" w:lineRule="exact"/>
              <w:ind w:left="0"/>
              <w:rPr>
                <w:rFonts w:ascii="Heiti TC Medium" w:eastAsia="Heiti TC Medium" w:hAnsi="Heiti TC Medium" w:cs="微軟正黑體"/>
                <w:sz w:val="20"/>
                <w:szCs w:val="20"/>
              </w:rPr>
            </w:pPr>
          </w:p>
          <w:p w14:paraId="31066BF9" w14:textId="77777777" w:rsidR="00653489" w:rsidRDefault="00653489" w:rsidP="00D26B89">
            <w:pPr>
              <w:spacing w:line="320" w:lineRule="exact"/>
              <w:ind w:left="0"/>
              <w:rPr>
                <w:rFonts w:ascii="Heiti TC Medium" w:eastAsia="Heiti TC Medium" w:hAnsi="Heiti TC Medium" w:cs="微軟正黑體"/>
                <w:sz w:val="20"/>
                <w:szCs w:val="20"/>
              </w:rPr>
            </w:pPr>
          </w:p>
          <w:p w14:paraId="7A80295A" w14:textId="77777777" w:rsidR="00653489" w:rsidRDefault="00653489" w:rsidP="00D26B89">
            <w:pPr>
              <w:spacing w:line="320" w:lineRule="exact"/>
              <w:ind w:left="0"/>
              <w:rPr>
                <w:rFonts w:ascii="Heiti TC Medium" w:eastAsia="Heiti TC Medium" w:hAnsi="Heiti TC Medium" w:cs="微軟正黑體"/>
                <w:sz w:val="20"/>
                <w:szCs w:val="20"/>
              </w:rPr>
            </w:pPr>
          </w:p>
          <w:p w14:paraId="469FC05A" w14:textId="77777777" w:rsidR="00653489" w:rsidRDefault="00653489" w:rsidP="00D26B89">
            <w:pPr>
              <w:spacing w:line="320" w:lineRule="exact"/>
              <w:ind w:left="0"/>
              <w:rPr>
                <w:rFonts w:ascii="Heiti TC Medium" w:eastAsia="Heiti TC Medium" w:hAnsi="Heiti TC Medium" w:cs="微軟正黑體"/>
                <w:sz w:val="20"/>
                <w:szCs w:val="20"/>
              </w:rPr>
            </w:pPr>
          </w:p>
          <w:p w14:paraId="01F4A850" w14:textId="77777777" w:rsidR="00653489" w:rsidRDefault="00653489" w:rsidP="00D26B89">
            <w:pPr>
              <w:spacing w:line="320" w:lineRule="exact"/>
              <w:ind w:left="0"/>
              <w:rPr>
                <w:rFonts w:ascii="Heiti TC Medium" w:eastAsia="Heiti TC Medium" w:hAnsi="Heiti TC Medium" w:cs="微軟正黑體"/>
                <w:sz w:val="20"/>
                <w:szCs w:val="20"/>
              </w:rPr>
            </w:pPr>
          </w:p>
          <w:p w14:paraId="20C63BE0" w14:textId="77777777" w:rsidR="00653489" w:rsidRDefault="00653489" w:rsidP="00D26B89">
            <w:pPr>
              <w:spacing w:line="320" w:lineRule="exact"/>
              <w:ind w:left="0"/>
              <w:rPr>
                <w:rFonts w:ascii="Heiti TC Medium" w:eastAsia="Heiti TC Medium" w:hAnsi="Heiti TC Medium" w:cs="微軟正黑體"/>
                <w:sz w:val="20"/>
                <w:szCs w:val="20"/>
              </w:rPr>
            </w:pPr>
          </w:p>
          <w:p w14:paraId="757DCA63" w14:textId="77777777" w:rsidR="00653489" w:rsidRDefault="00653489" w:rsidP="00D26B89">
            <w:pPr>
              <w:spacing w:line="320" w:lineRule="exact"/>
              <w:ind w:left="0"/>
              <w:rPr>
                <w:rFonts w:ascii="Heiti TC Medium" w:eastAsia="Heiti TC Medium" w:hAnsi="Heiti TC Medium" w:cs="微軟正黑體"/>
                <w:sz w:val="20"/>
                <w:szCs w:val="20"/>
              </w:rPr>
            </w:pPr>
          </w:p>
          <w:p w14:paraId="68DCA6BF" w14:textId="77777777" w:rsidR="00653489" w:rsidRDefault="00653489" w:rsidP="00D26B89">
            <w:pPr>
              <w:spacing w:line="320" w:lineRule="exact"/>
              <w:ind w:left="0"/>
              <w:rPr>
                <w:rFonts w:ascii="Heiti TC Medium" w:eastAsia="Heiti TC Medium" w:hAnsi="Heiti TC Medium" w:cs="微軟正黑體"/>
                <w:sz w:val="20"/>
                <w:szCs w:val="20"/>
              </w:rPr>
            </w:pPr>
          </w:p>
          <w:p w14:paraId="3A80A45C" w14:textId="77777777" w:rsidR="00653489" w:rsidRDefault="00653489" w:rsidP="00D26B89">
            <w:pPr>
              <w:spacing w:line="320" w:lineRule="exact"/>
              <w:ind w:left="0"/>
              <w:rPr>
                <w:rFonts w:ascii="Heiti TC Medium" w:eastAsia="Heiti TC Medium" w:hAnsi="Heiti TC Medium" w:cs="微軟正黑體"/>
                <w:sz w:val="20"/>
                <w:szCs w:val="20"/>
              </w:rPr>
            </w:pPr>
          </w:p>
          <w:p w14:paraId="29D7705C" w14:textId="77777777" w:rsidR="00653489" w:rsidRDefault="00653489" w:rsidP="00D26B89">
            <w:pPr>
              <w:spacing w:line="320" w:lineRule="exact"/>
              <w:ind w:left="0"/>
              <w:rPr>
                <w:rFonts w:ascii="Heiti TC Medium" w:eastAsia="Heiti TC Medium" w:hAnsi="Heiti TC Medium" w:cs="微軟正黑體"/>
                <w:sz w:val="20"/>
                <w:szCs w:val="20"/>
              </w:rPr>
            </w:pPr>
          </w:p>
          <w:p w14:paraId="6011FFE8" w14:textId="77777777" w:rsidR="00653489" w:rsidRDefault="00653489" w:rsidP="00D26B89">
            <w:pPr>
              <w:spacing w:line="320" w:lineRule="exact"/>
              <w:ind w:left="0"/>
              <w:rPr>
                <w:rFonts w:ascii="Heiti TC Medium" w:eastAsia="Heiti TC Medium" w:hAnsi="Heiti TC Medium" w:cs="微軟正黑體"/>
                <w:sz w:val="20"/>
                <w:szCs w:val="20"/>
              </w:rPr>
            </w:pPr>
          </w:p>
          <w:p w14:paraId="0791B8C7" w14:textId="77777777" w:rsidR="00653489" w:rsidRDefault="00653489" w:rsidP="00D26B89">
            <w:pPr>
              <w:spacing w:line="320" w:lineRule="exact"/>
              <w:ind w:left="0"/>
              <w:rPr>
                <w:rFonts w:ascii="Heiti TC Medium" w:eastAsia="Heiti TC Medium" w:hAnsi="Heiti TC Medium" w:cs="微軟正黑體"/>
                <w:sz w:val="20"/>
                <w:szCs w:val="20"/>
              </w:rPr>
            </w:pPr>
          </w:p>
          <w:p w14:paraId="1A1483CA" w14:textId="77777777" w:rsidR="00653489" w:rsidRDefault="00653489" w:rsidP="00D26B89">
            <w:pPr>
              <w:spacing w:line="320" w:lineRule="exact"/>
              <w:ind w:left="0"/>
              <w:rPr>
                <w:rFonts w:ascii="Heiti TC Medium" w:eastAsia="Heiti TC Medium" w:hAnsi="Heiti TC Medium" w:cs="微軟正黑體"/>
                <w:sz w:val="20"/>
                <w:szCs w:val="20"/>
              </w:rPr>
            </w:pPr>
          </w:p>
          <w:p w14:paraId="486A06EE" w14:textId="77777777" w:rsidR="00653489" w:rsidRPr="000A5F20" w:rsidRDefault="00653489" w:rsidP="00D26B89">
            <w:pPr>
              <w:spacing w:line="320" w:lineRule="exact"/>
              <w:ind w:left="0"/>
              <w:rPr>
                <w:rFonts w:ascii="Heiti TC Medium" w:eastAsia="Heiti TC Medium" w:hAnsi="Heiti TC Medium" w:cs="微軟正黑體"/>
                <w:sz w:val="20"/>
                <w:szCs w:val="20"/>
              </w:rPr>
            </w:pPr>
          </w:p>
        </w:tc>
      </w:tr>
      <w:tr w:rsidR="00137912" w:rsidRPr="008F77AB" w14:paraId="714DA431" w14:textId="77777777" w:rsidTr="00076A3D">
        <w:tc>
          <w:tcPr>
            <w:tcW w:w="860" w:type="dxa"/>
            <w:vAlign w:val="center"/>
          </w:tcPr>
          <w:p w14:paraId="0C7CDD76" w14:textId="4216035E" w:rsidR="00A91380" w:rsidRPr="00D26B89" w:rsidRDefault="00D96059" w:rsidP="00D26B89">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lastRenderedPageBreak/>
              <w:t>7</w:t>
            </w:r>
          </w:p>
        </w:tc>
        <w:tc>
          <w:tcPr>
            <w:tcW w:w="2203" w:type="dxa"/>
            <w:vAlign w:val="center"/>
          </w:tcPr>
          <w:p w14:paraId="2D48B995" w14:textId="4BD76C4D" w:rsidR="00A91380" w:rsidRPr="00D26B89" w:rsidRDefault="00CD09C2" w:rsidP="00D26B89">
            <w:pPr>
              <w:spacing w:line="320" w:lineRule="exact"/>
              <w:ind w:left="0"/>
              <w:rPr>
                <w:rFonts w:ascii="Heiti TC Medium" w:eastAsia="Heiti TC Medium" w:hAnsi="Heiti TC Medium" w:cs="微軟正黑體"/>
                <w:sz w:val="20"/>
                <w:szCs w:val="20"/>
              </w:rPr>
            </w:pPr>
            <w:r w:rsidRPr="00D26B89">
              <w:rPr>
                <w:rFonts w:ascii="Heiti TC Medium" w:eastAsia="Heiti TC Medium" w:hAnsi="Heiti TC Medium" w:cs="微軟正黑體" w:hint="eastAsia"/>
                <w:sz w:val="20"/>
                <w:szCs w:val="20"/>
              </w:rPr>
              <w:t>系統警示</w:t>
            </w:r>
          </w:p>
        </w:tc>
        <w:tc>
          <w:tcPr>
            <w:tcW w:w="6934" w:type="dxa"/>
          </w:tcPr>
          <w:p w14:paraId="5A044811" w14:textId="049F778A" w:rsidR="00A91380" w:rsidRPr="008F77AB" w:rsidRDefault="00CD09C2" w:rsidP="00A91380">
            <w:pPr>
              <w:spacing w:line="320" w:lineRule="exact"/>
              <w:ind w:left="0"/>
              <w:rPr>
                <w:rFonts w:ascii="Heiti TC Medium" w:eastAsia="Heiti TC Medium" w:hAnsi="Heiti TC Medium" w:cs="微軟正黑體"/>
                <w:b/>
                <w:bCs/>
                <w:sz w:val="20"/>
                <w:szCs w:val="20"/>
              </w:rPr>
            </w:pPr>
            <w:r w:rsidRPr="00D26B89">
              <w:rPr>
                <w:rFonts w:ascii="Heiti TC Medium" w:eastAsia="Heiti TC Medium" w:hAnsi="Heiti TC Medium" w:cs="微軟正黑體" w:hint="eastAsia"/>
                <w:sz w:val="20"/>
                <w:szCs w:val="20"/>
              </w:rPr>
              <w:t>確認系統警示項目</w:t>
            </w:r>
          </w:p>
        </w:tc>
      </w:tr>
      <w:tr w:rsidR="00337E74" w:rsidRPr="008F77AB" w14:paraId="49007829" w14:textId="77777777" w:rsidTr="00076A3D">
        <w:tc>
          <w:tcPr>
            <w:tcW w:w="9997" w:type="dxa"/>
            <w:gridSpan w:val="3"/>
            <w:vAlign w:val="center"/>
          </w:tcPr>
          <w:p w14:paraId="46905C82" w14:textId="2DB80BD5" w:rsidR="0047420A" w:rsidRDefault="0047420A" w:rsidP="00A91380">
            <w:pPr>
              <w:spacing w:line="320" w:lineRule="exact"/>
              <w:ind w:left="0"/>
              <w:rPr>
                <w:rFonts w:ascii="Heiti TC Medium" w:eastAsia="Heiti TC Medium" w:hAnsi="Heiti TC Medium" w:cs="微軟正黑體"/>
                <w:sz w:val="20"/>
                <w:szCs w:val="20"/>
              </w:rPr>
            </w:pPr>
          </w:p>
          <w:p w14:paraId="64185330" w14:textId="02B3CB71" w:rsidR="00337E74" w:rsidRDefault="0047420A" w:rsidP="00A91380">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Microsoft Defender for Cloud Dashboard</w:t>
            </w:r>
          </w:p>
          <w:p w14:paraId="78A0C957" w14:textId="0B63C0BB" w:rsidR="00F34288" w:rsidRDefault="0047420A" w:rsidP="00A91380">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noProof/>
                <w:sz w:val="20"/>
                <w:szCs w:val="20"/>
              </w:rPr>
              <w:drawing>
                <wp:anchor distT="0" distB="0" distL="114300" distR="114300" simplePos="0" relativeHeight="251658250" behindDoc="0" locked="0" layoutInCell="1" allowOverlap="1" wp14:anchorId="36488095" wp14:editId="70B11473">
                  <wp:simplePos x="0" y="0"/>
                  <wp:positionH relativeFrom="margin">
                    <wp:posOffset>-38100</wp:posOffset>
                  </wp:positionH>
                  <wp:positionV relativeFrom="margin">
                    <wp:posOffset>572135</wp:posOffset>
                  </wp:positionV>
                  <wp:extent cx="5760085" cy="4709795"/>
                  <wp:effectExtent l="0" t="0" r="5715" b="1905"/>
                  <wp:wrapSquare wrapText="bothSides"/>
                  <wp:docPr id="1429480799" name="圖片 1429480799" descr="一張含有 文字, 軟體, 網頁, 電腦圖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80799" name="圖片 12" descr="一張含有 文字, 軟體, 網頁, 電腦圖示 的圖片&#10;&#10;自動產生的描述"/>
                          <pic:cNvPicPr/>
                        </pic:nvPicPr>
                        <pic:blipFill>
                          <a:blip r:embed="rId33">
                            <a:extLst>
                              <a:ext uri="{28A0092B-C50C-407E-A947-70E740481C1C}">
                                <a14:useLocalDpi xmlns:a14="http://schemas.microsoft.com/office/drawing/2010/main" val="0"/>
                              </a:ext>
                            </a:extLst>
                          </a:blip>
                          <a:stretch>
                            <a:fillRect/>
                          </a:stretch>
                        </pic:blipFill>
                        <pic:spPr>
                          <a:xfrm>
                            <a:off x="0" y="0"/>
                            <a:ext cx="5760085" cy="4709795"/>
                          </a:xfrm>
                          <a:prstGeom prst="rect">
                            <a:avLst/>
                          </a:prstGeom>
                        </pic:spPr>
                      </pic:pic>
                    </a:graphicData>
                  </a:graphic>
                  <wp14:sizeRelH relativeFrom="margin">
                    <wp14:pctWidth>0</wp14:pctWidth>
                  </wp14:sizeRelH>
                  <wp14:sizeRelV relativeFrom="margin">
                    <wp14:pctHeight>0</wp14:pctHeight>
                  </wp14:sizeRelV>
                </wp:anchor>
              </w:drawing>
            </w:r>
          </w:p>
          <w:p w14:paraId="2820A7DC" w14:textId="4187A222" w:rsidR="00FB1680" w:rsidRDefault="00FB1680" w:rsidP="00A91380">
            <w:pPr>
              <w:spacing w:line="320" w:lineRule="exact"/>
              <w:ind w:left="0"/>
              <w:rPr>
                <w:rFonts w:ascii="Heiti TC Medium" w:eastAsia="Heiti TC Medium" w:hAnsi="Heiti TC Medium" w:cs="微軟正黑體"/>
                <w:sz w:val="20"/>
                <w:szCs w:val="20"/>
              </w:rPr>
            </w:pPr>
          </w:p>
          <w:p w14:paraId="7981A786" w14:textId="77777777" w:rsidR="00FB1680" w:rsidRDefault="00FB1680" w:rsidP="00A91380">
            <w:pPr>
              <w:spacing w:line="320" w:lineRule="exact"/>
              <w:ind w:left="0"/>
              <w:rPr>
                <w:rFonts w:ascii="Heiti TC Medium" w:eastAsia="Heiti TC Medium" w:hAnsi="Heiti TC Medium" w:cs="微軟正黑體"/>
                <w:sz w:val="20"/>
                <w:szCs w:val="20"/>
              </w:rPr>
            </w:pPr>
          </w:p>
          <w:p w14:paraId="158A46B7" w14:textId="77777777" w:rsidR="00FB1680" w:rsidRDefault="00FB1680" w:rsidP="00A91380">
            <w:pPr>
              <w:spacing w:line="320" w:lineRule="exact"/>
              <w:ind w:left="0"/>
              <w:rPr>
                <w:rFonts w:ascii="Heiti TC Medium" w:eastAsia="Heiti TC Medium" w:hAnsi="Heiti TC Medium" w:cs="微軟正黑體"/>
                <w:sz w:val="20"/>
                <w:szCs w:val="20"/>
              </w:rPr>
            </w:pPr>
          </w:p>
          <w:p w14:paraId="25674FA5" w14:textId="77777777" w:rsidR="00FB1680" w:rsidRDefault="00FB1680" w:rsidP="00A91380">
            <w:pPr>
              <w:spacing w:line="320" w:lineRule="exact"/>
              <w:ind w:left="0"/>
              <w:rPr>
                <w:rFonts w:ascii="Heiti TC Medium" w:eastAsia="Heiti TC Medium" w:hAnsi="Heiti TC Medium" w:cs="微軟正黑體"/>
                <w:sz w:val="20"/>
                <w:szCs w:val="20"/>
              </w:rPr>
            </w:pPr>
          </w:p>
          <w:p w14:paraId="1DBD533B" w14:textId="77777777" w:rsidR="00FB1680" w:rsidRDefault="00FB1680" w:rsidP="00A91380">
            <w:pPr>
              <w:spacing w:line="320" w:lineRule="exact"/>
              <w:ind w:left="0"/>
              <w:rPr>
                <w:rFonts w:ascii="Heiti TC Medium" w:eastAsia="Heiti TC Medium" w:hAnsi="Heiti TC Medium" w:cs="微軟正黑體"/>
                <w:sz w:val="20"/>
                <w:szCs w:val="20"/>
              </w:rPr>
            </w:pPr>
          </w:p>
          <w:p w14:paraId="3354B355" w14:textId="02E1036C" w:rsidR="00FB1680" w:rsidRDefault="00FB1680" w:rsidP="00A91380">
            <w:pPr>
              <w:spacing w:line="320" w:lineRule="exact"/>
              <w:ind w:left="0"/>
              <w:rPr>
                <w:rFonts w:ascii="Heiti TC Medium" w:eastAsia="Heiti TC Medium" w:hAnsi="Heiti TC Medium" w:cs="微軟正黑體"/>
                <w:sz w:val="20"/>
                <w:szCs w:val="20"/>
              </w:rPr>
            </w:pPr>
          </w:p>
          <w:p w14:paraId="3226F21F" w14:textId="77777777" w:rsidR="00F34288" w:rsidRDefault="00F34288" w:rsidP="00A91380">
            <w:pPr>
              <w:spacing w:line="320" w:lineRule="exact"/>
              <w:ind w:left="0"/>
              <w:rPr>
                <w:rFonts w:ascii="Heiti TC Medium" w:eastAsia="Heiti TC Medium" w:hAnsi="Heiti TC Medium" w:cs="微軟正黑體"/>
                <w:sz w:val="20"/>
                <w:szCs w:val="20"/>
              </w:rPr>
            </w:pPr>
          </w:p>
          <w:p w14:paraId="35731F6D" w14:textId="77777777" w:rsidR="00F34288" w:rsidRDefault="00F34288" w:rsidP="00A91380">
            <w:pPr>
              <w:spacing w:line="320" w:lineRule="exact"/>
              <w:ind w:left="0"/>
              <w:rPr>
                <w:rFonts w:ascii="Heiti TC Medium" w:eastAsia="Heiti TC Medium" w:hAnsi="Heiti TC Medium" w:cs="微軟正黑體"/>
                <w:sz w:val="20"/>
                <w:szCs w:val="20"/>
              </w:rPr>
            </w:pPr>
          </w:p>
          <w:p w14:paraId="5C0711C0" w14:textId="77777777" w:rsidR="00F34288" w:rsidRDefault="00F34288" w:rsidP="00A91380">
            <w:pPr>
              <w:spacing w:line="320" w:lineRule="exact"/>
              <w:ind w:left="0"/>
              <w:rPr>
                <w:rFonts w:ascii="Heiti TC Medium" w:eastAsia="Heiti TC Medium" w:hAnsi="Heiti TC Medium" w:cs="微軟正黑體"/>
                <w:sz w:val="20"/>
                <w:szCs w:val="20"/>
              </w:rPr>
            </w:pPr>
          </w:p>
          <w:p w14:paraId="52F2009E" w14:textId="77777777" w:rsidR="00F34288" w:rsidRDefault="00F34288" w:rsidP="00A91380">
            <w:pPr>
              <w:spacing w:line="320" w:lineRule="exact"/>
              <w:ind w:left="0"/>
              <w:rPr>
                <w:rFonts w:ascii="Heiti TC Medium" w:eastAsia="Heiti TC Medium" w:hAnsi="Heiti TC Medium" w:cs="微軟正黑體"/>
                <w:sz w:val="20"/>
                <w:szCs w:val="20"/>
              </w:rPr>
            </w:pPr>
          </w:p>
          <w:p w14:paraId="2C8F6A88" w14:textId="77777777" w:rsidR="00F34288" w:rsidRDefault="00F34288" w:rsidP="00A91380">
            <w:pPr>
              <w:spacing w:line="320" w:lineRule="exact"/>
              <w:ind w:left="0"/>
              <w:rPr>
                <w:rFonts w:ascii="Heiti TC Medium" w:eastAsia="Heiti TC Medium" w:hAnsi="Heiti TC Medium" w:cs="微軟正黑體"/>
                <w:sz w:val="20"/>
                <w:szCs w:val="20"/>
              </w:rPr>
            </w:pPr>
          </w:p>
          <w:p w14:paraId="59090895" w14:textId="77777777" w:rsidR="00F34288" w:rsidRDefault="00F34288" w:rsidP="00A91380">
            <w:pPr>
              <w:spacing w:line="320" w:lineRule="exact"/>
              <w:ind w:left="0"/>
              <w:rPr>
                <w:rFonts w:ascii="Heiti TC Medium" w:eastAsia="Heiti TC Medium" w:hAnsi="Heiti TC Medium" w:cs="微軟正黑體"/>
                <w:sz w:val="20"/>
                <w:szCs w:val="20"/>
              </w:rPr>
            </w:pPr>
          </w:p>
          <w:p w14:paraId="387CA4CC" w14:textId="77777777" w:rsidR="00F34288" w:rsidRDefault="00F34288" w:rsidP="00A91380">
            <w:pPr>
              <w:spacing w:line="320" w:lineRule="exact"/>
              <w:ind w:left="0"/>
              <w:rPr>
                <w:rFonts w:ascii="Heiti TC Medium" w:eastAsia="Heiti TC Medium" w:hAnsi="Heiti TC Medium" w:cs="微軟正黑體"/>
                <w:sz w:val="20"/>
                <w:szCs w:val="20"/>
              </w:rPr>
            </w:pPr>
          </w:p>
          <w:p w14:paraId="28119035" w14:textId="77777777" w:rsidR="00653489" w:rsidRDefault="00653489" w:rsidP="00A91380">
            <w:pPr>
              <w:spacing w:line="320" w:lineRule="exact"/>
              <w:ind w:left="0"/>
              <w:rPr>
                <w:rFonts w:ascii="Heiti TC Medium" w:eastAsia="Heiti TC Medium" w:hAnsi="Heiti TC Medium" w:cs="微軟正黑體"/>
                <w:sz w:val="20"/>
                <w:szCs w:val="20"/>
              </w:rPr>
            </w:pPr>
          </w:p>
          <w:p w14:paraId="635ECA76" w14:textId="77777777" w:rsidR="00653489" w:rsidRDefault="00653489" w:rsidP="00A91380">
            <w:pPr>
              <w:spacing w:line="320" w:lineRule="exact"/>
              <w:ind w:left="0"/>
              <w:rPr>
                <w:rFonts w:ascii="Heiti TC Medium" w:eastAsia="Heiti TC Medium" w:hAnsi="Heiti TC Medium" w:cs="微軟正黑體"/>
                <w:sz w:val="20"/>
                <w:szCs w:val="20"/>
              </w:rPr>
            </w:pPr>
          </w:p>
          <w:p w14:paraId="34F5284E" w14:textId="77777777" w:rsidR="00653489" w:rsidRDefault="00653489" w:rsidP="00A91380">
            <w:pPr>
              <w:spacing w:line="320" w:lineRule="exact"/>
              <w:ind w:left="0"/>
              <w:rPr>
                <w:rFonts w:ascii="Heiti TC Medium" w:eastAsia="Heiti TC Medium" w:hAnsi="Heiti TC Medium" w:cs="微軟正黑體"/>
                <w:sz w:val="20"/>
                <w:szCs w:val="20"/>
              </w:rPr>
            </w:pPr>
          </w:p>
          <w:p w14:paraId="010E2A94" w14:textId="77777777" w:rsidR="00653489" w:rsidRDefault="00653489" w:rsidP="00A91380">
            <w:pPr>
              <w:spacing w:line="320" w:lineRule="exact"/>
              <w:ind w:left="0"/>
              <w:rPr>
                <w:rFonts w:ascii="Heiti TC Medium" w:eastAsia="Heiti TC Medium" w:hAnsi="Heiti TC Medium" w:cs="微軟正黑體"/>
                <w:sz w:val="20"/>
                <w:szCs w:val="20"/>
              </w:rPr>
            </w:pPr>
          </w:p>
          <w:p w14:paraId="41C7A487" w14:textId="77777777" w:rsidR="00653489" w:rsidRDefault="00653489" w:rsidP="00A91380">
            <w:pPr>
              <w:spacing w:line="320" w:lineRule="exact"/>
              <w:ind w:left="0"/>
              <w:rPr>
                <w:rFonts w:ascii="Heiti TC Medium" w:eastAsia="Heiti TC Medium" w:hAnsi="Heiti TC Medium" w:cs="微軟正黑體"/>
                <w:sz w:val="20"/>
                <w:szCs w:val="20"/>
              </w:rPr>
            </w:pPr>
          </w:p>
          <w:p w14:paraId="432B9CD4" w14:textId="77777777" w:rsidR="00653489" w:rsidRDefault="00653489" w:rsidP="00A91380">
            <w:pPr>
              <w:spacing w:line="320" w:lineRule="exact"/>
              <w:ind w:left="0"/>
              <w:rPr>
                <w:rFonts w:ascii="Heiti TC Medium" w:eastAsia="Heiti TC Medium" w:hAnsi="Heiti TC Medium" w:cs="微軟正黑體"/>
                <w:sz w:val="20"/>
                <w:szCs w:val="20"/>
              </w:rPr>
            </w:pPr>
          </w:p>
          <w:p w14:paraId="6A946402" w14:textId="77777777" w:rsidR="00653489" w:rsidRDefault="00653489" w:rsidP="00A91380">
            <w:pPr>
              <w:spacing w:line="320" w:lineRule="exact"/>
              <w:ind w:left="0"/>
              <w:rPr>
                <w:rFonts w:ascii="Heiti TC Medium" w:eastAsia="Heiti TC Medium" w:hAnsi="Heiti TC Medium" w:cs="微軟正黑體"/>
                <w:sz w:val="20"/>
                <w:szCs w:val="20"/>
              </w:rPr>
            </w:pPr>
          </w:p>
          <w:p w14:paraId="3E14399F" w14:textId="77777777" w:rsidR="00653489" w:rsidRDefault="00653489" w:rsidP="00A91380">
            <w:pPr>
              <w:spacing w:line="320" w:lineRule="exact"/>
              <w:ind w:left="0"/>
              <w:rPr>
                <w:rFonts w:ascii="Heiti TC Medium" w:eastAsia="Heiti TC Medium" w:hAnsi="Heiti TC Medium" w:cs="微軟正黑體"/>
                <w:sz w:val="20"/>
                <w:szCs w:val="20"/>
              </w:rPr>
            </w:pPr>
          </w:p>
          <w:p w14:paraId="191DE205" w14:textId="77777777" w:rsidR="00653489" w:rsidRDefault="00653489" w:rsidP="00A91380">
            <w:pPr>
              <w:spacing w:line="320" w:lineRule="exact"/>
              <w:ind w:left="0"/>
              <w:rPr>
                <w:rFonts w:ascii="Heiti TC Medium" w:eastAsia="Heiti TC Medium" w:hAnsi="Heiti TC Medium" w:cs="微軟正黑體"/>
                <w:sz w:val="20"/>
                <w:szCs w:val="20"/>
              </w:rPr>
            </w:pPr>
          </w:p>
          <w:p w14:paraId="579922AC" w14:textId="77777777" w:rsidR="00653489" w:rsidRDefault="00653489" w:rsidP="00A91380">
            <w:pPr>
              <w:spacing w:line="320" w:lineRule="exact"/>
              <w:ind w:left="0"/>
              <w:rPr>
                <w:rFonts w:ascii="Heiti TC Medium" w:eastAsia="Heiti TC Medium" w:hAnsi="Heiti TC Medium" w:cs="微軟正黑體"/>
                <w:sz w:val="20"/>
                <w:szCs w:val="20"/>
              </w:rPr>
            </w:pPr>
          </w:p>
          <w:p w14:paraId="6781D076" w14:textId="77777777" w:rsidR="00653489" w:rsidRDefault="00653489" w:rsidP="00A91380">
            <w:pPr>
              <w:spacing w:line="320" w:lineRule="exact"/>
              <w:ind w:left="0"/>
              <w:rPr>
                <w:rFonts w:ascii="Heiti TC Medium" w:eastAsia="Heiti TC Medium" w:hAnsi="Heiti TC Medium" w:cs="微軟正黑體"/>
                <w:sz w:val="20"/>
                <w:szCs w:val="20"/>
              </w:rPr>
            </w:pPr>
          </w:p>
          <w:p w14:paraId="4A0B1C7E" w14:textId="77777777" w:rsidR="00653489" w:rsidRDefault="00653489" w:rsidP="00A91380">
            <w:pPr>
              <w:spacing w:line="320" w:lineRule="exact"/>
              <w:ind w:left="0"/>
              <w:rPr>
                <w:rFonts w:ascii="Heiti TC Medium" w:eastAsia="Heiti TC Medium" w:hAnsi="Heiti TC Medium" w:cs="微軟正黑體"/>
                <w:sz w:val="20"/>
                <w:szCs w:val="20"/>
              </w:rPr>
            </w:pPr>
          </w:p>
          <w:p w14:paraId="67423327" w14:textId="77777777" w:rsidR="00653489" w:rsidRDefault="00653489" w:rsidP="00A91380">
            <w:pPr>
              <w:spacing w:line="320" w:lineRule="exact"/>
              <w:ind w:left="0"/>
              <w:rPr>
                <w:rFonts w:ascii="Heiti TC Medium" w:eastAsia="Heiti TC Medium" w:hAnsi="Heiti TC Medium" w:cs="微軟正黑體"/>
                <w:sz w:val="20"/>
                <w:szCs w:val="20"/>
              </w:rPr>
            </w:pPr>
          </w:p>
          <w:p w14:paraId="3843839F" w14:textId="77777777" w:rsidR="00653489" w:rsidRDefault="00653489" w:rsidP="00A91380">
            <w:pPr>
              <w:spacing w:line="320" w:lineRule="exact"/>
              <w:ind w:left="0"/>
              <w:rPr>
                <w:rFonts w:ascii="Heiti TC Medium" w:eastAsia="Heiti TC Medium" w:hAnsi="Heiti TC Medium" w:cs="微軟正黑體"/>
                <w:sz w:val="20"/>
                <w:szCs w:val="20"/>
              </w:rPr>
            </w:pPr>
          </w:p>
          <w:p w14:paraId="2A312161" w14:textId="77777777" w:rsidR="00653489" w:rsidRDefault="00653489" w:rsidP="00A91380">
            <w:pPr>
              <w:spacing w:line="320" w:lineRule="exact"/>
              <w:ind w:left="0"/>
              <w:rPr>
                <w:rFonts w:ascii="Heiti TC Medium" w:eastAsia="Heiti TC Medium" w:hAnsi="Heiti TC Medium" w:cs="微軟正黑體"/>
                <w:sz w:val="20"/>
                <w:szCs w:val="20"/>
              </w:rPr>
            </w:pPr>
          </w:p>
          <w:p w14:paraId="06631672" w14:textId="77777777" w:rsidR="00653489" w:rsidRDefault="00653489" w:rsidP="00A91380">
            <w:pPr>
              <w:spacing w:line="320" w:lineRule="exact"/>
              <w:ind w:left="0"/>
              <w:rPr>
                <w:rFonts w:ascii="Heiti TC Medium" w:eastAsia="Heiti TC Medium" w:hAnsi="Heiti TC Medium" w:cs="微軟正黑體"/>
                <w:sz w:val="20"/>
                <w:szCs w:val="20"/>
              </w:rPr>
            </w:pPr>
          </w:p>
          <w:p w14:paraId="7689E12F" w14:textId="77777777" w:rsidR="00653489" w:rsidRDefault="00653489" w:rsidP="00A91380">
            <w:pPr>
              <w:spacing w:line="320" w:lineRule="exact"/>
              <w:ind w:left="0"/>
              <w:rPr>
                <w:rFonts w:ascii="Heiti TC Medium" w:eastAsia="Heiti TC Medium" w:hAnsi="Heiti TC Medium" w:cs="微軟正黑體"/>
                <w:sz w:val="20"/>
                <w:szCs w:val="20"/>
              </w:rPr>
            </w:pPr>
          </w:p>
          <w:p w14:paraId="28D5CCBB" w14:textId="77777777" w:rsidR="00653489" w:rsidRDefault="00653489" w:rsidP="00A91380">
            <w:pPr>
              <w:spacing w:line="320" w:lineRule="exact"/>
              <w:ind w:left="0"/>
              <w:rPr>
                <w:rFonts w:ascii="Heiti TC Medium" w:eastAsia="Heiti TC Medium" w:hAnsi="Heiti TC Medium" w:cs="微軟正黑體"/>
                <w:sz w:val="20"/>
                <w:szCs w:val="20"/>
              </w:rPr>
            </w:pPr>
          </w:p>
          <w:p w14:paraId="2104C13D" w14:textId="77777777" w:rsidR="00653489" w:rsidRDefault="00653489" w:rsidP="00A91380">
            <w:pPr>
              <w:spacing w:line="320" w:lineRule="exact"/>
              <w:ind w:left="0"/>
              <w:rPr>
                <w:rFonts w:ascii="Heiti TC Medium" w:eastAsia="Heiti TC Medium" w:hAnsi="Heiti TC Medium" w:cs="微軟正黑體"/>
                <w:sz w:val="20"/>
                <w:szCs w:val="20"/>
              </w:rPr>
            </w:pPr>
          </w:p>
          <w:p w14:paraId="224A53F2" w14:textId="77777777" w:rsidR="00653489" w:rsidRDefault="00653489" w:rsidP="00A91380">
            <w:pPr>
              <w:spacing w:line="320" w:lineRule="exact"/>
              <w:ind w:left="0"/>
              <w:rPr>
                <w:rFonts w:ascii="Heiti TC Medium" w:eastAsia="Heiti TC Medium" w:hAnsi="Heiti TC Medium" w:cs="微軟正黑體"/>
                <w:sz w:val="20"/>
                <w:szCs w:val="20"/>
              </w:rPr>
            </w:pPr>
          </w:p>
          <w:p w14:paraId="79291463" w14:textId="77777777" w:rsidR="00653489" w:rsidRDefault="00653489" w:rsidP="00A91380">
            <w:pPr>
              <w:spacing w:line="320" w:lineRule="exact"/>
              <w:ind w:left="0"/>
              <w:rPr>
                <w:rFonts w:ascii="Heiti TC Medium" w:eastAsia="Heiti TC Medium" w:hAnsi="Heiti TC Medium" w:cs="微軟正黑體"/>
                <w:sz w:val="20"/>
                <w:szCs w:val="20"/>
              </w:rPr>
            </w:pPr>
          </w:p>
          <w:p w14:paraId="73020318" w14:textId="77777777" w:rsidR="00653489" w:rsidRDefault="00653489" w:rsidP="00A91380">
            <w:pPr>
              <w:spacing w:line="320" w:lineRule="exact"/>
              <w:ind w:left="0"/>
              <w:rPr>
                <w:rFonts w:ascii="Heiti TC Medium" w:eastAsia="Heiti TC Medium" w:hAnsi="Heiti TC Medium" w:cs="微軟正黑體"/>
                <w:sz w:val="20"/>
                <w:szCs w:val="20"/>
              </w:rPr>
            </w:pPr>
          </w:p>
          <w:p w14:paraId="686292CB" w14:textId="77777777" w:rsidR="00653489" w:rsidRDefault="00653489" w:rsidP="00A91380">
            <w:pPr>
              <w:spacing w:line="320" w:lineRule="exact"/>
              <w:ind w:left="0"/>
              <w:rPr>
                <w:rFonts w:ascii="Heiti TC Medium" w:eastAsia="Heiti TC Medium" w:hAnsi="Heiti TC Medium" w:cs="微軟正黑體"/>
                <w:sz w:val="20"/>
                <w:szCs w:val="20"/>
              </w:rPr>
            </w:pPr>
          </w:p>
          <w:p w14:paraId="0A0DA85C" w14:textId="5E9B8A02" w:rsidR="00653489" w:rsidRPr="00490158" w:rsidRDefault="00653489" w:rsidP="00A91380">
            <w:pPr>
              <w:spacing w:line="320" w:lineRule="exact"/>
              <w:ind w:left="0"/>
              <w:rPr>
                <w:rFonts w:ascii="Heiti TC Medium" w:eastAsia="Heiti TC Medium" w:hAnsi="Heiti TC Medium" w:cs="微軟正黑體"/>
                <w:sz w:val="20"/>
                <w:szCs w:val="20"/>
              </w:rPr>
            </w:pPr>
          </w:p>
        </w:tc>
      </w:tr>
      <w:tr w:rsidR="00137912" w:rsidRPr="008F77AB" w14:paraId="0338A899" w14:textId="77777777" w:rsidTr="00076A3D">
        <w:tc>
          <w:tcPr>
            <w:tcW w:w="860" w:type="dxa"/>
            <w:vAlign w:val="center"/>
          </w:tcPr>
          <w:p w14:paraId="61531D11" w14:textId="341912D6" w:rsidR="001B353A" w:rsidRPr="00490158" w:rsidRDefault="00D96059" w:rsidP="00490158">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lastRenderedPageBreak/>
              <w:t>8</w:t>
            </w:r>
          </w:p>
        </w:tc>
        <w:tc>
          <w:tcPr>
            <w:tcW w:w="2203" w:type="dxa"/>
            <w:vAlign w:val="center"/>
          </w:tcPr>
          <w:p w14:paraId="4C8F0C16" w14:textId="3B3969A4" w:rsidR="001B353A" w:rsidRPr="00490158" w:rsidRDefault="0010797C"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整體架構審視</w:t>
            </w:r>
          </w:p>
        </w:tc>
        <w:tc>
          <w:tcPr>
            <w:tcW w:w="6934" w:type="dxa"/>
          </w:tcPr>
          <w:p w14:paraId="26CF8BF3" w14:textId="7E705768" w:rsidR="001B353A" w:rsidRPr="00490158" w:rsidRDefault="005E3693"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全面審視雲端環境</w:t>
            </w:r>
          </w:p>
        </w:tc>
      </w:tr>
      <w:tr w:rsidR="00137912" w:rsidRPr="008F77AB" w14:paraId="0651B3C6" w14:textId="77777777" w:rsidTr="00076A3D">
        <w:tc>
          <w:tcPr>
            <w:tcW w:w="860" w:type="dxa"/>
            <w:vAlign w:val="center"/>
          </w:tcPr>
          <w:p w14:paraId="7C56E017" w14:textId="7B69DCA7" w:rsidR="001B353A" w:rsidRPr="00490158" w:rsidRDefault="00D96059" w:rsidP="00490158">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8</w:t>
            </w:r>
            <w:r w:rsidR="0010797C" w:rsidRPr="00490158">
              <w:rPr>
                <w:rFonts w:ascii="Heiti TC Medium" w:eastAsia="Heiti TC Medium" w:hAnsi="Heiti TC Medium" w:cs="微軟正黑體"/>
                <w:sz w:val="20"/>
                <w:szCs w:val="20"/>
              </w:rPr>
              <w:t>.1</w:t>
            </w:r>
          </w:p>
        </w:tc>
        <w:tc>
          <w:tcPr>
            <w:tcW w:w="2203" w:type="dxa"/>
            <w:vAlign w:val="center"/>
          </w:tcPr>
          <w:p w14:paraId="2BDFD15C" w14:textId="10E6F130" w:rsidR="001B353A" w:rsidRPr="00490158" w:rsidRDefault="0010797C"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費用分析</w:t>
            </w:r>
          </w:p>
        </w:tc>
        <w:tc>
          <w:tcPr>
            <w:tcW w:w="6934" w:type="dxa"/>
          </w:tcPr>
          <w:p w14:paraId="446F8BC4" w14:textId="35AF1AE9" w:rsidR="001B353A" w:rsidRPr="00490158" w:rsidRDefault="005E3693"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確認是否有需要調整及建議事項。</w:t>
            </w:r>
          </w:p>
        </w:tc>
      </w:tr>
      <w:tr w:rsidR="00337E74" w:rsidRPr="008F77AB" w14:paraId="27D28044" w14:textId="77777777" w:rsidTr="00076A3D">
        <w:tc>
          <w:tcPr>
            <w:tcW w:w="9997" w:type="dxa"/>
            <w:gridSpan w:val="3"/>
            <w:vAlign w:val="center"/>
          </w:tcPr>
          <w:p w14:paraId="398EAD24" w14:textId="02C9E46E" w:rsidR="009B40EB" w:rsidRDefault="00BF6C8C" w:rsidP="00A91380">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費用</w:t>
            </w:r>
            <w:r w:rsidR="009B40EB">
              <w:rPr>
                <w:rFonts w:ascii="Heiti TC Medium" w:eastAsia="Heiti TC Medium" w:hAnsi="Heiti TC Medium" w:cs="微軟正黑體" w:hint="eastAsia"/>
                <w:sz w:val="20"/>
                <w:szCs w:val="20"/>
              </w:rPr>
              <w:t>分析：</w:t>
            </w:r>
          </w:p>
          <w:p w14:paraId="51DA6235" w14:textId="77777777" w:rsidR="009B40EB" w:rsidRDefault="009B40EB" w:rsidP="00A91380">
            <w:pPr>
              <w:spacing w:line="320" w:lineRule="exact"/>
              <w:ind w:left="0"/>
              <w:rPr>
                <w:rFonts w:ascii="Heiti TC Medium" w:eastAsia="Heiti TC Medium" w:hAnsi="Heiti TC Medium" w:cs="微軟正黑體"/>
                <w:sz w:val="20"/>
                <w:szCs w:val="20"/>
              </w:rPr>
            </w:pPr>
          </w:p>
          <w:p w14:paraId="7E6B1318" w14:textId="0F249979" w:rsidR="009B40EB" w:rsidRDefault="009B40EB" w:rsidP="009B40EB">
            <w:pPr>
              <w:pStyle w:val="affff7"/>
              <w:numPr>
                <w:ilvl w:val="0"/>
                <w:numId w:val="41"/>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預估本月</w:t>
            </w:r>
            <w:r>
              <w:rPr>
                <w:rFonts w:ascii="Heiti TC Medium" w:eastAsia="Heiti TC Medium" w:hAnsi="Heiti TC Medium" w:cs="微軟正黑體"/>
                <w:sz w:val="20"/>
                <w:szCs w:val="20"/>
              </w:rPr>
              <w:t>(2023/10)</w:t>
            </w:r>
            <w:r>
              <w:rPr>
                <w:rFonts w:ascii="Heiti TC Medium" w:eastAsia="Heiti TC Medium" w:hAnsi="Heiti TC Medium" w:cs="微軟正黑體" w:hint="eastAsia"/>
                <w:sz w:val="20"/>
                <w:szCs w:val="20"/>
              </w:rPr>
              <w:t>費用為</w:t>
            </w:r>
            <w:r w:rsidR="009E2DCF">
              <w:rPr>
                <w:rFonts w:ascii="Heiti TC Medium" w:eastAsia="Heiti TC Medium" w:hAnsi="Heiti TC Medium" w:cs="微軟正黑體" w:hint="eastAsia"/>
                <w:sz w:val="20"/>
                <w:szCs w:val="20"/>
              </w:rPr>
              <w:t>台幣十六萬七千。</w:t>
            </w:r>
          </w:p>
          <w:p w14:paraId="40EA67B2" w14:textId="3F65A3B4" w:rsidR="009E2DCF" w:rsidRPr="003E2045" w:rsidRDefault="009E2DCF" w:rsidP="009E2DCF">
            <w:pPr>
              <w:pStyle w:val="affff7"/>
              <w:numPr>
                <w:ilvl w:val="0"/>
                <w:numId w:val="41"/>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費用排名</w:t>
            </w:r>
          </w:p>
          <w:tbl>
            <w:tblPr>
              <w:tblStyle w:val="afffff2"/>
              <w:tblW w:w="0" w:type="auto"/>
              <w:tblInd w:w="0" w:type="dxa"/>
              <w:tblLook w:val="04A0" w:firstRow="1" w:lastRow="0" w:firstColumn="1" w:lastColumn="0" w:noHBand="0" w:noVBand="1"/>
            </w:tblPr>
            <w:tblGrid>
              <w:gridCol w:w="2300"/>
              <w:gridCol w:w="1134"/>
              <w:gridCol w:w="1418"/>
            </w:tblGrid>
            <w:tr w:rsidR="00B660F5" w14:paraId="2DC63FD1" w14:textId="77777777" w:rsidTr="00B660F5">
              <w:trPr>
                <w:cnfStyle w:val="100000000000" w:firstRow="1" w:lastRow="0" w:firstColumn="0" w:lastColumn="0" w:oddVBand="0" w:evenVBand="0" w:oddHBand="0" w:evenHBand="0" w:firstRowFirstColumn="0" w:firstRowLastColumn="0" w:lastRowFirstColumn="0" w:lastRowLastColumn="0"/>
              </w:trPr>
              <w:tc>
                <w:tcPr>
                  <w:tcW w:w="2300" w:type="dxa"/>
                </w:tcPr>
                <w:p w14:paraId="18041D7E" w14:textId="6F6DC40A" w:rsidR="00B660F5" w:rsidRDefault="002978EC" w:rsidP="002978EC">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服務名稱</w:t>
                  </w:r>
                </w:p>
              </w:tc>
              <w:tc>
                <w:tcPr>
                  <w:tcW w:w="1134" w:type="dxa"/>
                </w:tcPr>
                <w:p w14:paraId="70EC2F7B" w14:textId="389D7614" w:rsidR="00B660F5" w:rsidRDefault="002978EC" w:rsidP="002978EC">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金額</w:t>
                  </w:r>
                </w:p>
              </w:tc>
              <w:tc>
                <w:tcPr>
                  <w:tcW w:w="1418" w:type="dxa"/>
                </w:tcPr>
                <w:p w14:paraId="2FE6712E" w14:textId="215315B5" w:rsidR="00B660F5" w:rsidRDefault="002978EC" w:rsidP="002978EC">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佔比</w:t>
                  </w:r>
                </w:p>
              </w:tc>
            </w:tr>
            <w:tr w:rsidR="00B660F5" w14:paraId="3C546A80" w14:textId="77777777" w:rsidTr="00B660F5">
              <w:tc>
                <w:tcPr>
                  <w:tcW w:w="2300" w:type="dxa"/>
                </w:tcPr>
                <w:p w14:paraId="298B12BD" w14:textId="6CE70DE0"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VM</w:t>
                  </w:r>
                  <w:r>
                    <w:rPr>
                      <w:rFonts w:ascii="Heiti TC Medium" w:eastAsia="Heiti TC Medium" w:hAnsi="Heiti TC Medium" w:cs="微軟正黑體" w:hint="eastAsia"/>
                      <w:sz w:val="20"/>
                      <w:szCs w:val="20"/>
                    </w:rPr>
                    <w:t>運算資源</w:t>
                  </w:r>
                </w:p>
              </w:tc>
              <w:tc>
                <w:tcPr>
                  <w:tcW w:w="1134" w:type="dxa"/>
                </w:tcPr>
                <w:p w14:paraId="575AA005" w14:textId="19BA7187"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51,208</w:t>
                  </w:r>
                </w:p>
              </w:tc>
              <w:tc>
                <w:tcPr>
                  <w:tcW w:w="1418" w:type="dxa"/>
                </w:tcPr>
                <w:p w14:paraId="4AB9C4F8" w14:textId="40E9B73B"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0.</w:t>
                  </w:r>
                  <w:r>
                    <w:rPr>
                      <w:rFonts w:ascii="Heiti TC Medium" w:eastAsia="Heiti TC Medium" w:hAnsi="Heiti TC Medium" w:cs="微軟正黑體" w:hint="eastAsia"/>
                      <w:sz w:val="20"/>
                      <w:szCs w:val="20"/>
                    </w:rPr>
                    <w:t>3</w:t>
                  </w:r>
                  <w:r>
                    <w:rPr>
                      <w:rFonts w:ascii="Heiti TC Medium" w:eastAsia="Heiti TC Medium" w:hAnsi="Heiti TC Medium" w:cs="微軟正黑體"/>
                      <w:sz w:val="20"/>
                      <w:szCs w:val="20"/>
                    </w:rPr>
                    <w:t>06</w:t>
                  </w:r>
                </w:p>
              </w:tc>
            </w:tr>
            <w:tr w:rsidR="00B660F5" w14:paraId="5083561D" w14:textId="77777777" w:rsidTr="00B660F5">
              <w:tc>
                <w:tcPr>
                  <w:tcW w:w="2300" w:type="dxa"/>
                </w:tcPr>
                <w:p w14:paraId="1665FAB3" w14:textId="43B9932E"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V</w:t>
                  </w:r>
                  <w:r>
                    <w:rPr>
                      <w:rFonts w:ascii="Heiti TC Medium" w:eastAsia="Heiti TC Medium" w:hAnsi="Heiti TC Medium" w:cs="微軟正黑體"/>
                      <w:sz w:val="20"/>
                      <w:szCs w:val="20"/>
                    </w:rPr>
                    <w:t>M</w:t>
                  </w:r>
                  <w:r>
                    <w:rPr>
                      <w:rFonts w:ascii="Heiti TC Medium" w:eastAsia="Heiti TC Medium" w:hAnsi="Heiti TC Medium" w:cs="微軟正黑體" w:hint="eastAsia"/>
                      <w:sz w:val="20"/>
                      <w:szCs w:val="20"/>
                    </w:rPr>
                    <w:t>作業系統授權</w:t>
                  </w:r>
                </w:p>
              </w:tc>
              <w:tc>
                <w:tcPr>
                  <w:tcW w:w="1134" w:type="dxa"/>
                </w:tcPr>
                <w:p w14:paraId="614F5102" w14:textId="1EC07BEB"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11,790</w:t>
                  </w:r>
                </w:p>
              </w:tc>
              <w:tc>
                <w:tcPr>
                  <w:tcW w:w="1418" w:type="dxa"/>
                </w:tcPr>
                <w:p w14:paraId="3AE3AB78" w14:textId="1612A53B"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0.0</w:t>
                  </w:r>
                  <w:r>
                    <w:rPr>
                      <w:rFonts w:ascii="Heiti TC Medium" w:eastAsia="Heiti TC Medium" w:hAnsi="Heiti TC Medium" w:cs="微軟正黑體" w:hint="eastAsia"/>
                      <w:sz w:val="20"/>
                      <w:szCs w:val="20"/>
                    </w:rPr>
                    <w:t>7</w:t>
                  </w:r>
                </w:p>
              </w:tc>
            </w:tr>
            <w:tr w:rsidR="00B660F5" w14:paraId="24005A3A" w14:textId="77777777" w:rsidTr="00B660F5">
              <w:tc>
                <w:tcPr>
                  <w:tcW w:w="2300" w:type="dxa"/>
                </w:tcPr>
                <w:p w14:paraId="5320891D" w14:textId="08774C79"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磁碟及儲存空間</w:t>
                  </w:r>
                </w:p>
              </w:tc>
              <w:tc>
                <w:tcPr>
                  <w:tcW w:w="1134" w:type="dxa"/>
                </w:tcPr>
                <w:p w14:paraId="2238FD4C" w14:textId="7F55A5F4"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11,017</w:t>
                  </w:r>
                </w:p>
              </w:tc>
              <w:tc>
                <w:tcPr>
                  <w:tcW w:w="1418" w:type="dxa"/>
                </w:tcPr>
                <w:p w14:paraId="7F5A0554" w14:textId="0989230B"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0.065</w:t>
                  </w:r>
                </w:p>
              </w:tc>
            </w:tr>
            <w:tr w:rsidR="00B660F5" w14:paraId="60BEFAEC" w14:textId="77777777" w:rsidTr="00B660F5">
              <w:tc>
                <w:tcPr>
                  <w:tcW w:w="2300" w:type="dxa"/>
                </w:tcPr>
                <w:p w14:paraId="2375DE83" w14:textId="58D00028"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V</w:t>
                  </w:r>
                  <w:r>
                    <w:rPr>
                      <w:rFonts w:ascii="Heiti TC Medium" w:eastAsia="Heiti TC Medium" w:hAnsi="Heiti TC Medium" w:cs="微軟正黑體"/>
                      <w:sz w:val="20"/>
                      <w:szCs w:val="20"/>
                    </w:rPr>
                    <w:t>PN Gateway</w:t>
                  </w:r>
                </w:p>
              </w:tc>
              <w:tc>
                <w:tcPr>
                  <w:tcW w:w="1134" w:type="dxa"/>
                </w:tcPr>
                <w:p w14:paraId="7BE60C98" w14:textId="3C20DC7D"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7</w:t>
                  </w:r>
                  <w:r>
                    <w:rPr>
                      <w:rFonts w:ascii="Heiti TC Medium" w:eastAsia="Heiti TC Medium" w:hAnsi="Heiti TC Medium" w:cs="微軟正黑體"/>
                      <w:sz w:val="20"/>
                      <w:szCs w:val="20"/>
                    </w:rPr>
                    <w:t>,283</w:t>
                  </w:r>
                </w:p>
              </w:tc>
              <w:tc>
                <w:tcPr>
                  <w:tcW w:w="1418" w:type="dxa"/>
                </w:tcPr>
                <w:p w14:paraId="437E2E96" w14:textId="1E611A91"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0</w:t>
                  </w:r>
                  <w:r>
                    <w:rPr>
                      <w:rFonts w:ascii="Heiti TC Medium" w:eastAsia="Heiti TC Medium" w:hAnsi="Heiti TC Medium" w:cs="微軟正黑體"/>
                      <w:sz w:val="20"/>
                      <w:szCs w:val="20"/>
                    </w:rPr>
                    <w:t>.043</w:t>
                  </w:r>
                </w:p>
              </w:tc>
            </w:tr>
            <w:tr w:rsidR="00B660F5" w14:paraId="5642E824" w14:textId="77777777" w:rsidTr="00B660F5">
              <w:tc>
                <w:tcPr>
                  <w:tcW w:w="2300" w:type="dxa"/>
                </w:tcPr>
                <w:p w14:paraId="094FC341" w14:textId="7815C933"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備份</w:t>
                  </w:r>
                </w:p>
              </w:tc>
              <w:tc>
                <w:tcPr>
                  <w:tcW w:w="1134" w:type="dxa"/>
                </w:tcPr>
                <w:p w14:paraId="54023B0D" w14:textId="18B6D264"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t>6,791</w:t>
                  </w:r>
                </w:p>
              </w:tc>
              <w:tc>
                <w:tcPr>
                  <w:tcW w:w="1418" w:type="dxa"/>
                </w:tcPr>
                <w:p w14:paraId="74A04287" w14:textId="77845BA9"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0</w:t>
                  </w:r>
                  <w:r>
                    <w:rPr>
                      <w:rFonts w:ascii="Heiti TC Medium" w:eastAsia="Heiti TC Medium" w:hAnsi="Heiti TC Medium" w:cs="微軟正黑體"/>
                      <w:sz w:val="20"/>
                      <w:szCs w:val="20"/>
                    </w:rPr>
                    <w:t>.04</w:t>
                  </w:r>
                </w:p>
              </w:tc>
            </w:tr>
            <w:tr w:rsidR="00B660F5" w14:paraId="231C701F" w14:textId="77777777" w:rsidTr="00B660F5">
              <w:tc>
                <w:tcPr>
                  <w:tcW w:w="2300" w:type="dxa"/>
                </w:tcPr>
                <w:p w14:paraId="60D1DF1F" w14:textId="7E1D7415" w:rsidR="00B660F5" w:rsidRDefault="00B660F5" w:rsidP="009E2DCF">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M</w:t>
                  </w:r>
                  <w:r>
                    <w:rPr>
                      <w:rFonts w:ascii="Heiti TC Medium" w:eastAsia="Heiti TC Medium" w:hAnsi="Heiti TC Medium" w:cs="微軟正黑體"/>
                      <w:sz w:val="20"/>
                      <w:szCs w:val="20"/>
                    </w:rPr>
                    <w:t>icrosoft Defender</w:t>
                  </w:r>
                </w:p>
              </w:tc>
              <w:tc>
                <w:tcPr>
                  <w:tcW w:w="1134" w:type="dxa"/>
                </w:tcPr>
                <w:p w14:paraId="6E69A444" w14:textId="4FF1B3CC" w:rsidR="00B660F5" w:rsidRDefault="00B660F5" w:rsidP="002514A3">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6</w:t>
                  </w:r>
                  <w:r>
                    <w:rPr>
                      <w:rFonts w:ascii="Heiti TC Medium" w:eastAsia="Heiti TC Medium" w:hAnsi="Heiti TC Medium" w:cs="微軟正黑體"/>
                      <w:sz w:val="20"/>
                      <w:szCs w:val="20"/>
                    </w:rPr>
                    <w:t>,126</w:t>
                  </w:r>
                </w:p>
              </w:tc>
              <w:tc>
                <w:tcPr>
                  <w:tcW w:w="1418" w:type="dxa"/>
                </w:tcPr>
                <w:p w14:paraId="65CFB625" w14:textId="544D09C3" w:rsidR="00B660F5" w:rsidRDefault="00B660F5" w:rsidP="001E1796">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0</w:t>
                  </w:r>
                  <w:r>
                    <w:rPr>
                      <w:rFonts w:ascii="Heiti TC Medium" w:eastAsia="Heiti TC Medium" w:hAnsi="Heiti TC Medium" w:cs="微軟正黑體"/>
                      <w:sz w:val="20"/>
                      <w:szCs w:val="20"/>
                    </w:rPr>
                    <w:t>.036</w:t>
                  </w:r>
                </w:p>
              </w:tc>
            </w:tr>
          </w:tbl>
          <w:p w14:paraId="1086EB55" w14:textId="77777777" w:rsidR="009E2DCF" w:rsidRPr="009E2DCF" w:rsidRDefault="009E2DCF" w:rsidP="009E2DCF">
            <w:pPr>
              <w:spacing w:line="320" w:lineRule="exact"/>
              <w:ind w:left="0"/>
              <w:rPr>
                <w:rFonts w:ascii="Heiti TC Medium" w:eastAsia="Heiti TC Medium" w:hAnsi="Heiti TC Medium" w:cs="微軟正黑體"/>
                <w:sz w:val="20"/>
                <w:szCs w:val="20"/>
              </w:rPr>
            </w:pPr>
          </w:p>
          <w:p w14:paraId="03F828DA" w14:textId="2BBF7BDB" w:rsidR="00490158" w:rsidRDefault="00490158" w:rsidP="00A91380">
            <w:pPr>
              <w:spacing w:line="320" w:lineRule="exact"/>
              <w:ind w:left="0"/>
              <w:rPr>
                <w:rFonts w:ascii="Heiti TC Medium" w:eastAsia="Heiti TC Medium" w:hAnsi="Heiti TC Medium" w:cs="微軟正黑體"/>
                <w:sz w:val="20"/>
                <w:szCs w:val="20"/>
              </w:rPr>
            </w:pPr>
          </w:p>
          <w:p w14:paraId="61BBA8BE" w14:textId="5C4E55CB" w:rsidR="00490158" w:rsidRDefault="003E2045" w:rsidP="003E2045">
            <w:pPr>
              <w:pStyle w:val="affff7"/>
              <w:numPr>
                <w:ilvl w:val="0"/>
                <w:numId w:val="41"/>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VM</w:t>
            </w:r>
            <w:r>
              <w:rPr>
                <w:rFonts w:ascii="Heiti TC Medium" w:eastAsia="Heiti TC Medium" w:hAnsi="Heiti TC Medium" w:cs="微軟正黑體" w:hint="eastAsia"/>
                <w:sz w:val="20"/>
                <w:szCs w:val="20"/>
              </w:rPr>
              <w:t>列表</w:t>
            </w:r>
          </w:p>
          <w:p w14:paraId="1FE7F3D4" w14:textId="77777777" w:rsidR="003E2045" w:rsidRPr="003E2045" w:rsidRDefault="003E2045" w:rsidP="003E2045">
            <w:pPr>
              <w:spacing w:line="320" w:lineRule="exact"/>
              <w:ind w:left="0"/>
              <w:rPr>
                <w:rFonts w:ascii="Heiti TC Medium" w:eastAsia="Heiti TC Medium" w:hAnsi="Heiti TC Medium" w:cs="微軟正黑體"/>
                <w:sz w:val="20"/>
                <w:szCs w:val="20"/>
              </w:rPr>
            </w:pPr>
          </w:p>
          <w:tbl>
            <w:tblPr>
              <w:tblStyle w:val="afffff2"/>
              <w:tblW w:w="0" w:type="auto"/>
              <w:tblInd w:w="0" w:type="dxa"/>
              <w:tblLook w:val="04A0" w:firstRow="1" w:lastRow="0" w:firstColumn="1" w:lastColumn="0" w:noHBand="0" w:noVBand="1"/>
            </w:tblPr>
            <w:tblGrid>
              <w:gridCol w:w="1592"/>
              <w:gridCol w:w="2835"/>
              <w:gridCol w:w="2409"/>
              <w:gridCol w:w="2835"/>
            </w:tblGrid>
            <w:tr w:rsidR="003E2045" w14:paraId="168667C3" w14:textId="2DB0822B" w:rsidTr="0018686C">
              <w:trPr>
                <w:cnfStyle w:val="100000000000" w:firstRow="1" w:lastRow="0" w:firstColumn="0" w:lastColumn="0" w:oddVBand="0" w:evenVBand="0" w:oddHBand="0" w:evenHBand="0" w:firstRowFirstColumn="0" w:firstRowLastColumn="0" w:lastRowFirstColumn="0" w:lastRowLastColumn="0"/>
              </w:trPr>
              <w:tc>
                <w:tcPr>
                  <w:tcW w:w="1592" w:type="dxa"/>
                </w:tcPr>
                <w:p w14:paraId="483C4676" w14:textId="3F252B0A" w:rsidR="003E2045" w:rsidRDefault="003E2045" w:rsidP="003E2045">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V</w:t>
                  </w:r>
                  <w:r>
                    <w:rPr>
                      <w:rFonts w:ascii="Heiti TC Medium" w:eastAsia="Heiti TC Medium" w:hAnsi="Heiti TC Medium" w:cs="微軟正黑體"/>
                      <w:sz w:val="20"/>
                      <w:szCs w:val="20"/>
                    </w:rPr>
                    <w:t>M</w:t>
                  </w:r>
                  <w:r>
                    <w:rPr>
                      <w:rFonts w:ascii="Heiti TC Medium" w:eastAsia="Heiti TC Medium" w:hAnsi="Heiti TC Medium" w:cs="微軟正黑體" w:hint="eastAsia"/>
                      <w:sz w:val="20"/>
                      <w:szCs w:val="20"/>
                    </w:rPr>
                    <w:t>名稱</w:t>
                  </w:r>
                </w:p>
              </w:tc>
              <w:tc>
                <w:tcPr>
                  <w:tcW w:w="2835" w:type="dxa"/>
                </w:tcPr>
                <w:p w14:paraId="4B680491" w14:textId="2FECCAE3" w:rsidR="003E2045" w:rsidRDefault="003E2045" w:rsidP="003E2045">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規格</w:t>
                  </w:r>
                </w:p>
              </w:tc>
              <w:tc>
                <w:tcPr>
                  <w:tcW w:w="2409" w:type="dxa"/>
                </w:tcPr>
                <w:p w14:paraId="7084177F" w14:textId="27B07703" w:rsidR="003E2045" w:rsidRDefault="003E2045" w:rsidP="003E2045">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磁碟</w:t>
                  </w:r>
                </w:p>
              </w:tc>
              <w:tc>
                <w:tcPr>
                  <w:tcW w:w="2835" w:type="dxa"/>
                </w:tcPr>
                <w:p w14:paraId="677E89E1" w14:textId="396E26AE" w:rsidR="003E2045" w:rsidRDefault="0018686C" w:rsidP="003E2045">
                  <w:pPr>
                    <w:spacing w:line="320" w:lineRule="exact"/>
                    <w:jc w:val="center"/>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建議方案</w:t>
                  </w:r>
                </w:p>
              </w:tc>
            </w:tr>
            <w:tr w:rsidR="003E2045" w14:paraId="620DACFA" w14:textId="7EC282DD" w:rsidTr="0018686C">
              <w:tc>
                <w:tcPr>
                  <w:tcW w:w="1592" w:type="dxa"/>
                  <w:vAlign w:val="center"/>
                </w:tcPr>
                <w:p w14:paraId="3D476ACC" w14:textId="579A866E" w:rsidR="003E2045" w:rsidRDefault="00D25C57"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AMoe</w:t>
                  </w:r>
                </w:p>
              </w:tc>
              <w:tc>
                <w:tcPr>
                  <w:tcW w:w="2835" w:type="dxa"/>
                  <w:vAlign w:val="center"/>
                </w:tcPr>
                <w:p w14:paraId="1B18B50E" w14:textId="77777777" w:rsidR="0018686C" w:rsidRDefault="0022272B" w:rsidP="0022272B">
                  <w:pPr>
                    <w:spacing w:line="320" w:lineRule="exact"/>
                    <w:rPr>
                      <w:rFonts w:ascii="Heiti TC Medium" w:eastAsia="Heiti TC Medium" w:hAnsi="Heiti TC Medium" w:cs="微軟正黑體"/>
                      <w:sz w:val="20"/>
                      <w:szCs w:val="20"/>
                    </w:rPr>
                  </w:pPr>
                  <w:r w:rsidRPr="0022272B">
                    <w:rPr>
                      <w:rFonts w:ascii="Heiti TC Medium" w:eastAsia="Heiti TC Medium" w:hAnsi="Heiti TC Medium" w:cs="微軟正黑體"/>
                      <w:sz w:val="20"/>
                      <w:szCs w:val="20"/>
                    </w:rPr>
                    <w:t xml:space="preserve">D4lds v5 </w:t>
                  </w:r>
                </w:p>
                <w:p w14:paraId="77D8EE78" w14:textId="4F12B0E2" w:rsidR="003E2045" w:rsidRDefault="0022272B" w:rsidP="0022272B">
                  <w:pPr>
                    <w:spacing w:line="320" w:lineRule="exact"/>
                    <w:rPr>
                      <w:rFonts w:ascii="Heiti TC Medium" w:eastAsia="Heiti TC Medium" w:hAnsi="Heiti TC Medium" w:cs="微軟正黑體"/>
                      <w:sz w:val="20"/>
                      <w:szCs w:val="20"/>
                    </w:rPr>
                  </w:pPr>
                  <w:r w:rsidRPr="0022272B">
                    <w:rPr>
                      <w:rFonts w:ascii="Heiti TC Medium" w:eastAsia="Heiti TC Medium" w:hAnsi="Heiti TC Medium" w:cs="微軟正黑體"/>
                      <w:sz w:val="20"/>
                      <w:szCs w:val="20"/>
                    </w:rPr>
                    <w:t>(4 vcpus, 8 GiB memory)</w:t>
                  </w:r>
                </w:p>
              </w:tc>
              <w:tc>
                <w:tcPr>
                  <w:tcW w:w="2409" w:type="dxa"/>
                  <w:vAlign w:val="center"/>
                </w:tcPr>
                <w:p w14:paraId="5896A122" w14:textId="77777777" w:rsidR="003E2045" w:rsidRDefault="00AE6F8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30GB</w:t>
                  </w:r>
                </w:p>
                <w:p w14:paraId="5841740B" w14:textId="2360FCC8" w:rsidR="00AE6F89" w:rsidRDefault="00AE6F89" w:rsidP="0022272B">
                  <w:pPr>
                    <w:spacing w:line="320" w:lineRule="exact"/>
                    <w:rPr>
                      <w:rFonts w:ascii="Heiti TC Medium" w:eastAsia="Heiti TC Medium" w:hAnsi="Heiti TC Medium" w:cs="微軟正黑體"/>
                      <w:sz w:val="20"/>
                      <w:szCs w:val="20"/>
                    </w:rPr>
                  </w:pPr>
                  <w:r w:rsidRPr="00E70230">
                    <w:rPr>
                      <w:rFonts w:ascii="Heiti TC Medium" w:eastAsia="Heiti TC Medium" w:hAnsi="Heiti TC Medium" w:cs="微軟正黑體" w:hint="eastAsia"/>
                      <w:sz w:val="20"/>
                      <w:szCs w:val="20"/>
                      <w:highlight w:val="yellow"/>
                    </w:rPr>
                    <w:t>P</w:t>
                  </w:r>
                  <w:r w:rsidRPr="00E70230">
                    <w:rPr>
                      <w:rFonts w:ascii="Heiti TC Medium" w:eastAsia="Heiti TC Medium" w:hAnsi="Heiti TC Medium" w:cs="微軟正黑體"/>
                      <w:sz w:val="20"/>
                      <w:szCs w:val="20"/>
                      <w:highlight w:val="yellow"/>
                    </w:rPr>
                    <w:t>remium SSD 512GB</w:t>
                  </w:r>
                </w:p>
              </w:tc>
              <w:tc>
                <w:tcPr>
                  <w:tcW w:w="2835" w:type="dxa"/>
                  <w:vAlign w:val="center"/>
                </w:tcPr>
                <w:p w14:paraId="072360CF" w14:textId="54BD850F" w:rsidR="003E2045"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3E2045" w14:paraId="48C8CD6D" w14:textId="2CAA387B" w:rsidTr="0018686C">
              <w:tc>
                <w:tcPr>
                  <w:tcW w:w="1592" w:type="dxa"/>
                  <w:vAlign w:val="center"/>
                </w:tcPr>
                <w:p w14:paraId="41B1CAA3" w14:textId="26D470FA" w:rsidR="003E2045" w:rsidRDefault="00491E7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TOPO</w:t>
                  </w:r>
                </w:p>
              </w:tc>
              <w:tc>
                <w:tcPr>
                  <w:tcW w:w="2835" w:type="dxa"/>
                  <w:vAlign w:val="center"/>
                </w:tcPr>
                <w:p w14:paraId="341EB8F7" w14:textId="77777777" w:rsidR="0018686C" w:rsidRDefault="00491E74" w:rsidP="0022272B">
                  <w:pPr>
                    <w:spacing w:line="320" w:lineRule="exact"/>
                    <w:rPr>
                      <w:rFonts w:ascii="Heiti TC Medium" w:eastAsia="Heiti TC Medium" w:hAnsi="Heiti TC Medium" w:cs="微軟正黑體"/>
                      <w:sz w:val="20"/>
                      <w:szCs w:val="20"/>
                    </w:rPr>
                  </w:pPr>
                  <w:r w:rsidRPr="00491E74">
                    <w:rPr>
                      <w:rFonts w:ascii="Heiti TC Medium" w:eastAsia="Heiti TC Medium" w:hAnsi="Heiti TC Medium" w:cs="微軟正黑體"/>
                      <w:sz w:val="20"/>
                      <w:szCs w:val="20"/>
                    </w:rPr>
                    <w:t xml:space="preserve">B2ms </w:t>
                  </w:r>
                </w:p>
                <w:p w14:paraId="5CB7A48F" w14:textId="1DE6A398" w:rsidR="003E2045" w:rsidRDefault="00491E74" w:rsidP="0022272B">
                  <w:pPr>
                    <w:spacing w:line="320" w:lineRule="exact"/>
                    <w:rPr>
                      <w:rFonts w:ascii="Heiti TC Medium" w:eastAsia="Heiti TC Medium" w:hAnsi="Heiti TC Medium" w:cs="微軟正黑體"/>
                      <w:sz w:val="20"/>
                      <w:szCs w:val="20"/>
                    </w:rPr>
                  </w:pPr>
                  <w:r w:rsidRPr="00491E74">
                    <w:rPr>
                      <w:rFonts w:ascii="Heiti TC Medium" w:eastAsia="Heiti TC Medium" w:hAnsi="Heiti TC Medium" w:cs="微軟正黑體"/>
                      <w:sz w:val="20"/>
                      <w:szCs w:val="20"/>
                    </w:rPr>
                    <w:t>(2 vcpus, 8 GiB memory)</w:t>
                  </w:r>
                </w:p>
              </w:tc>
              <w:tc>
                <w:tcPr>
                  <w:tcW w:w="2409" w:type="dxa"/>
                  <w:vAlign w:val="center"/>
                </w:tcPr>
                <w:p w14:paraId="5FA5E223" w14:textId="77777777" w:rsidR="003E2045" w:rsidRDefault="00491E7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P</w:t>
                  </w:r>
                  <w:r>
                    <w:rPr>
                      <w:rFonts w:ascii="Heiti TC Medium" w:eastAsia="Heiti TC Medium" w:hAnsi="Heiti TC Medium" w:cs="微軟正黑體"/>
                      <w:sz w:val="20"/>
                      <w:szCs w:val="20"/>
                    </w:rPr>
                    <w:t>remium SSD 30GB</w:t>
                  </w:r>
                </w:p>
                <w:p w14:paraId="0C30D785" w14:textId="3B888647" w:rsidR="00491E74" w:rsidRDefault="00491E74" w:rsidP="0022272B">
                  <w:pPr>
                    <w:spacing w:line="320" w:lineRule="exact"/>
                    <w:rPr>
                      <w:rFonts w:ascii="Heiti TC Medium" w:eastAsia="Heiti TC Medium" w:hAnsi="Heiti TC Medium" w:cs="微軟正黑體"/>
                      <w:sz w:val="20"/>
                      <w:szCs w:val="20"/>
                    </w:rPr>
                  </w:pPr>
                  <w:r w:rsidRPr="00E70230">
                    <w:rPr>
                      <w:rFonts w:ascii="Heiti TC Medium" w:eastAsia="Heiti TC Medium" w:hAnsi="Heiti TC Medium" w:cs="微軟正黑體" w:hint="eastAsia"/>
                      <w:sz w:val="20"/>
                      <w:szCs w:val="20"/>
                      <w:highlight w:val="yellow"/>
                    </w:rPr>
                    <w:t>P</w:t>
                  </w:r>
                  <w:r w:rsidRPr="00E70230">
                    <w:rPr>
                      <w:rFonts w:ascii="Heiti TC Medium" w:eastAsia="Heiti TC Medium" w:hAnsi="Heiti TC Medium" w:cs="微軟正黑體"/>
                      <w:sz w:val="20"/>
                      <w:szCs w:val="20"/>
                      <w:highlight w:val="yellow"/>
                    </w:rPr>
                    <w:t>remium SSD 128GB</w:t>
                  </w:r>
                </w:p>
              </w:tc>
              <w:tc>
                <w:tcPr>
                  <w:tcW w:w="2835" w:type="dxa"/>
                  <w:vAlign w:val="center"/>
                </w:tcPr>
                <w:p w14:paraId="194599DB" w14:textId="5AFB825B" w:rsidR="003E2045"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3E2045" w14:paraId="1686E159" w14:textId="2ADC2C2C" w:rsidTr="0018686C">
              <w:tc>
                <w:tcPr>
                  <w:tcW w:w="1592" w:type="dxa"/>
                  <w:vAlign w:val="center"/>
                </w:tcPr>
                <w:p w14:paraId="5A7DACB5" w14:textId="3E2E6B11" w:rsidR="003E2045" w:rsidRDefault="0068720C"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WSUS</w:t>
                  </w:r>
                </w:p>
              </w:tc>
              <w:tc>
                <w:tcPr>
                  <w:tcW w:w="2835" w:type="dxa"/>
                  <w:vAlign w:val="center"/>
                </w:tcPr>
                <w:p w14:paraId="419A9B07" w14:textId="77777777" w:rsidR="0018686C" w:rsidRDefault="0068720C" w:rsidP="0022272B">
                  <w:pPr>
                    <w:spacing w:line="320" w:lineRule="exact"/>
                    <w:rPr>
                      <w:rFonts w:ascii="Heiti TC Medium" w:eastAsia="Heiti TC Medium" w:hAnsi="Heiti TC Medium" w:cs="微軟正黑體"/>
                      <w:sz w:val="20"/>
                      <w:szCs w:val="20"/>
                    </w:rPr>
                  </w:pPr>
                  <w:r w:rsidRPr="0068720C">
                    <w:rPr>
                      <w:rFonts w:ascii="Heiti TC Medium" w:eastAsia="Heiti TC Medium" w:hAnsi="Heiti TC Medium" w:cs="微軟正黑體"/>
                      <w:sz w:val="20"/>
                      <w:szCs w:val="20"/>
                    </w:rPr>
                    <w:t xml:space="preserve">D2as v4 </w:t>
                  </w:r>
                </w:p>
                <w:p w14:paraId="22577AFD" w14:textId="19AA9ECB" w:rsidR="003E2045" w:rsidRDefault="0068720C" w:rsidP="0022272B">
                  <w:pPr>
                    <w:spacing w:line="320" w:lineRule="exact"/>
                    <w:rPr>
                      <w:rFonts w:ascii="Heiti TC Medium" w:eastAsia="Heiti TC Medium" w:hAnsi="Heiti TC Medium" w:cs="微軟正黑體"/>
                      <w:sz w:val="20"/>
                      <w:szCs w:val="20"/>
                    </w:rPr>
                  </w:pPr>
                  <w:r w:rsidRPr="0068720C">
                    <w:rPr>
                      <w:rFonts w:ascii="Heiti TC Medium" w:eastAsia="Heiti TC Medium" w:hAnsi="Heiti TC Medium" w:cs="微軟正黑體"/>
                      <w:sz w:val="20"/>
                      <w:szCs w:val="20"/>
                    </w:rPr>
                    <w:t>(2 vcpus, 8 GiB memory)</w:t>
                  </w:r>
                </w:p>
              </w:tc>
              <w:tc>
                <w:tcPr>
                  <w:tcW w:w="2409" w:type="dxa"/>
                  <w:vAlign w:val="center"/>
                </w:tcPr>
                <w:p w14:paraId="7C557132" w14:textId="77777777" w:rsidR="003E2045" w:rsidRDefault="0068720C"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128GB</w:t>
                  </w:r>
                </w:p>
                <w:p w14:paraId="11161095" w14:textId="394A1194" w:rsidR="0068720C" w:rsidRDefault="0068720C" w:rsidP="0022272B">
                  <w:pPr>
                    <w:spacing w:line="320" w:lineRule="exact"/>
                    <w:rPr>
                      <w:rFonts w:ascii="Heiti TC Medium" w:eastAsia="Heiti TC Medium" w:hAnsi="Heiti TC Medium" w:cs="微軟正黑體"/>
                      <w:sz w:val="20"/>
                      <w:szCs w:val="20"/>
                    </w:rPr>
                  </w:pPr>
                  <w:r w:rsidRPr="00E70230">
                    <w:rPr>
                      <w:rFonts w:ascii="Heiti TC Medium" w:eastAsia="Heiti TC Medium" w:hAnsi="Heiti TC Medium" w:cs="微軟正黑體" w:hint="eastAsia"/>
                      <w:sz w:val="20"/>
                      <w:szCs w:val="20"/>
                      <w:highlight w:val="yellow"/>
                    </w:rPr>
                    <w:t>P</w:t>
                  </w:r>
                  <w:r w:rsidRPr="00E70230">
                    <w:rPr>
                      <w:rFonts w:ascii="Heiti TC Medium" w:eastAsia="Heiti TC Medium" w:hAnsi="Heiti TC Medium" w:cs="微軟正黑體"/>
                      <w:sz w:val="20"/>
                      <w:szCs w:val="20"/>
                      <w:highlight w:val="yellow"/>
                    </w:rPr>
                    <w:t>remium SSD 256GB</w:t>
                  </w:r>
                </w:p>
              </w:tc>
              <w:tc>
                <w:tcPr>
                  <w:tcW w:w="2835" w:type="dxa"/>
                  <w:vAlign w:val="center"/>
                </w:tcPr>
                <w:p w14:paraId="5B976641" w14:textId="7DC4BDDD" w:rsidR="003E2045"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3E2045" w14:paraId="6BB70F5C" w14:textId="09BC943F" w:rsidTr="0018686C">
              <w:tc>
                <w:tcPr>
                  <w:tcW w:w="1592" w:type="dxa"/>
                  <w:vAlign w:val="center"/>
                </w:tcPr>
                <w:p w14:paraId="4F7FD62B" w14:textId="5E1CBA79" w:rsidR="003E2045" w:rsidRDefault="0000166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ZUDBSMHR</w:t>
                  </w:r>
                </w:p>
              </w:tc>
              <w:tc>
                <w:tcPr>
                  <w:tcW w:w="2835" w:type="dxa"/>
                  <w:vAlign w:val="center"/>
                </w:tcPr>
                <w:p w14:paraId="491399CF" w14:textId="77777777" w:rsidR="0018686C" w:rsidRDefault="00001668" w:rsidP="0022272B">
                  <w:pPr>
                    <w:spacing w:line="320" w:lineRule="exact"/>
                    <w:rPr>
                      <w:rFonts w:ascii="Heiti TC Medium" w:eastAsia="Heiti TC Medium" w:hAnsi="Heiti TC Medium" w:cs="微軟正黑體"/>
                      <w:sz w:val="20"/>
                      <w:szCs w:val="20"/>
                    </w:rPr>
                  </w:pPr>
                  <w:r w:rsidRPr="00001668">
                    <w:rPr>
                      <w:rFonts w:ascii="Heiti TC Medium" w:eastAsia="Heiti TC Medium" w:hAnsi="Heiti TC Medium" w:cs="微軟正黑體"/>
                      <w:sz w:val="20"/>
                      <w:szCs w:val="20"/>
                    </w:rPr>
                    <w:t xml:space="preserve">D4s v3 </w:t>
                  </w:r>
                </w:p>
                <w:p w14:paraId="76480A5B" w14:textId="633A27BE" w:rsidR="003E2045" w:rsidRDefault="00001668" w:rsidP="0022272B">
                  <w:pPr>
                    <w:spacing w:line="320" w:lineRule="exact"/>
                    <w:rPr>
                      <w:rFonts w:ascii="Heiti TC Medium" w:eastAsia="Heiti TC Medium" w:hAnsi="Heiti TC Medium" w:cs="微軟正黑體"/>
                      <w:sz w:val="20"/>
                      <w:szCs w:val="20"/>
                    </w:rPr>
                  </w:pPr>
                  <w:r w:rsidRPr="00001668">
                    <w:rPr>
                      <w:rFonts w:ascii="Heiti TC Medium" w:eastAsia="Heiti TC Medium" w:hAnsi="Heiti TC Medium" w:cs="微軟正黑體"/>
                      <w:sz w:val="20"/>
                      <w:szCs w:val="20"/>
                    </w:rPr>
                    <w:t>(4 vcpus, 16 GiB memory)</w:t>
                  </w:r>
                </w:p>
              </w:tc>
              <w:tc>
                <w:tcPr>
                  <w:tcW w:w="2409" w:type="dxa"/>
                  <w:vAlign w:val="center"/>
                </w:tcPr>
                <w:p w14:paraId="174366C7" w14:textId="77777777" w:rsidR="003E2045" w:rsidRDefault="0000166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128GB</w:t>
                  </w:r>
                </w:p>
                <w:p w14:paraId="44C243FD" w14:textId="21ACF6D9" w:rsidR="00001668" w:rsidRDefault="00001668" w:rsidP="0022272B">
                  <w:pPr>
                    <w:spacing w:line="320" w:lineRule="exact"/>
                    <w:rPr>
                      <w:rFonts w:ascii="Heiti TC Medium" w:eastAsia="Heiti TC Medium" w:hAnsi="Heiti TC Medium" w:cs="微軟正黑體"/>
                      <w:sz w:val="20"/>
                      <w:szCs w:val="20"/>
                    </w:rPr>
                  </w:pPr>
                  <w:r w:rsidRPr="00E70230">
                    <w:rPr>
                      <w:rFonts w:ascii="Heiti TC Medium" w:eastAsia="Heiti TC Medium" w:hAnsi="Heiti TC Medium" w:cs="微軟正黑體" w:hint="eastAsia"/>
                      <w:sz w:val="20"/>
                      <w:szCs w:val="20"/>
                      <w:highlight w:val="yellow"/>
                    </w:rPr>
                    <w:t>2</w:t>
                  </w:r>
                  <w:r w:rsidRPr="00E70230">
                    <w:rPr>
                      <w:rFonts w:ascii="Heiti TC Medium" w:eastAsia="Heiti TC Medium" w:hAnsi="Heiti TC Medium" w:cs="微軟正黑體"/>
                      <w:sz w:val="20"/>
                      <w:szCs w:val="20"/>
                      <w:highlight w:val="yellow"/>
                    </w:rPr>
                    <w:t>*Premium SSD 128GB</w:t>
                  </w:r>
                </w:p>
              </w:tc>
              <w:tc>
                <w:tcPr>
                  <w:tcW w:w="2835" w:type="dxa"/>
                  <w:vAlign w:val="center"/>
                </w:tcPr>
                <w:p w14:paraId="228FE4B1" w14:textId="7FB4BB32" w:rsidR="003E2045"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3E2045" w14:paraId="61A15924" w14:textId="2F91137B" w:rsidTr="0018686C">
              <w:tc>
                <w:tcPr>
                  <w:tcW w:w="1592" w:type="dxa"/>
                  <w:vAlign w:val="center"/>
                </w:tcPr>
                <w:p w14:paraId="68D51D14" w14:textId="3EE50BD0" w:rsidR="003E2045" w:rsidRDefault="003A1F25"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zureFlexSRV</w:t>
                  </w:r>
                </w:p>
              </w:tc>
              <w:tc>
                <w:tcPr>
                  <w:tcW w:w="2835" w:type="dxa"/>
                  <w:vAlign w:val="center"/>
                </w:tcPr>
                <w:p w14:paraId="7F89D19B" w14:textId="77777777" w:rsidR="0018686C" w:rsidRDefault="003E01D6" w:rsidP="0022272B">
                  <w:pPr>
                    <w:spacing w:line="320" w:lineRule="exact"/>
                    <w:rPr>
                      <w:rFonts w:ascii="Heiti TC Medium" w:eastAsia="Heiti TC Medium" w:hAnsi="Heiti TC Medium" w:cs="微軟正黑體"/>
                      <w:sz w:val="20"/>
                      <w:szCs w:val="20"/>
                    </w:rPr>
                  </w:pPr>
                  <w:r w:rsidRPr="003E01D6">
                    <w:rPr>
                      <w:rFonts w:ascii="Heiti TC Medium" w:eastAsia="Heiti TC Medium" w:hAnsi="Heiti TC Medium" w:cs="微軟正黑體"/>
                      <w:sz w:val="20"/>
                      <w:szCs w:val="20"/>
                    </w:rPr>
                    <w:t xml:space="preserve">D4ads v5 </w:t>
                  </w:r>
                </w:p>
                <w:p w14:paraId="52C96E64" w14:textId="100088B9" w:rsidR="003E2045" w:rsidRDefault="003E01D6" w:rsidP="0022272B">
                  <w:pPr>
                    <w:spacing w:line="320" w:lineRule="exact"/>
                    <w:rPr>
                      <w:rFonts w:ascii="Heiti TC Medium" w:eastAsia="Heiti TC Medium" w:hAnsi="Heiti TC Medium" w:cs="微軟正黑體"/>
                      <w:sz w:val="20"/>
                      <w:szCs w:val="20"/>
                    </w:rPr>
                  </w:pPr>
                  <w:r w:rsidRPr="003E01D6">
                    <w:rPr>
                      <w:rFonts w:ascii="Heiti TC Medium" w:eastAsia="Heiti TC Medium" w:hAnsi="Heiti TC Medium" w:cs="微軟正黑體"/>
                      <w:sz w:val="20"/>
                      <w:szCs w:val="20"/>
                    </w:rPr>
                    <w:t>(4 vcpus, 16 GiB memory)</w:t>
                  </w:r>
                </w:p>
              </w:tc>
              <w:tc>
                <w:tcPr>
                  <w:tcW w:w="2409" w:type="dxa"/>
                  <w:vAlign w:val="center"/>
                </w:tcPr>
                <w:p w14:paraId="6425A213" w14:textId="42E58430" w:rsidR="003E2045" w:rsidRDefault="00DC7180"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128GB</w:t>
                  </w:r>
                </w:p>
                <w:p w14:paraId="149CE246" w14:textId="673CEA63" w:rsidR="00DC7180" w:rsidRDefault="00DC7180"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256GB</w:t>
                  </w:r>
                </w:p>
              </w:tc>
              <w:tc>
                <w:tcPr>
                  <w:tcW w:w="2835" w:type="dxa"/>
                  <w:vAlign w:val="center"/>
                </w:tcPr>
                <w:p w14:paraId="6BA5348A" w14:textId="77777777" w:rsidR="003E2045" w:rsidRDefault="003E2045" w:rsidP="0022272B">
                  <w:pPr>
                    <w:spacing w:line="320" w:lineRule="exact"/>
                    <w:rPr>
                      <w:rFonts w:ascii="Heiti TC Medium" w:eastAsia="Heiti TC Medium" w:hAnsi="Heiti TC Medium" w:cs="微軟正黑體"/>
                      <w:sz w:val="20"/>
                      <w:szCs w:val="20"/>
                    </w:rPr>
                  </w:pPr>
                </w:p>
              </w:tc>
            </w:tr>
            <w:tr w:rsidR="003E2045" w14:paraId="3685A637" w14:textId="4DF5B6AC" w:rsidTr="0018686C">
              <w:tc>
                <w:tcPr>
                  <w:tcW w:w="1592" w:type="dxa"/>
                  <w:vAlign w:val="center"/>
                </w:tcPr>
                <w:p w14:paraId="05E59F63" w14:textId="4D248602" w:rsidR="003E2045" w:rsidRDefault="003E01D6"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ZUSRVSALES</w:t>
                  </w:r>
                </w:p>
              </w:tc>
              <w:tc>
                <w:tcPr>
                  <w:tcW w:w="2835" w:type="dxa"/>
                  <w:vAlign w:val="center"/>
                </w:tcPr>
                <w:p w14:paraId="2B5BC7D6" w14:textId="77777777" w:rsidR="0018686C" w:rsidRDefault="003E01D6" w:rsidP="0022272B">
                  <w:pPr>
                    <w:spacing w:line="320" w:lineRule="exact"/>
                    <w:rPr>
                      <w:rFonts w:ascii="Heiti TC Medium" w:eastAsia="Heiti TC Medium" w:hAnsi="Heiti TC Medium" w:cs="微軟正黑體"/>
                      <w:sz w:val="20"/>
                      <w:szCs w:val="20"/>
                    </w:rPr>
                  </w:pPr>
                  <w:r w:rsidRPr="003E01D6">
                    <w:rPr>
                      <w:rFonts w:ascii="Heiti TC Medium" w:eastAsia="Heiti TC Medium" w:hAnsi="Heiti TC Medium" w:cs="微軟正黑體"/>
                      <w:sz w:val="20"/>
                      <w:szCs w:val="20"/>
                    </w:rPr>
                    <w:t xml:space="preserve">D4s v3 </w:t>
                  </w:r>
                </w:p>
                <w:p w14:paraId="55203C41" w14:textId="653B348C" w:rsidR="003E2045" w:rsidRDefault="003E01D6" w:rsidP="0022272B">
                  <w:pPr>
                    <w:spacing w:line="320" w:lineRule="exact"/>
                    <w:rPr>
                      <w:rFonts w:ascii="Heiti TC Medium" w:eastAsia="Heiti TC Medium" w:hAnsi="Heiti TC Medium" w:cs="微軟正黑體"/>
                      <w:sz w:val="20"/>
                      <w:szCs w:val="20"/>
                    </w:rPr>
                  </w:pPr>
                  <w:r w:rsidRPr="003E01D6">
                    <w:rPr>
                      <w:rFonts w:ascii="Heiti TC Medium" w:eastAsia="Heiti TC Medium" w:hAnsi="Heiti TC Medium" w:cs="微軟正黑體"/>
                      <w:sz w:val="20"/>
                      <w:szCs w:val="20"/>
                    </w:rPr>
                    <w:t>(4 vcpus, 16 GiB memory)</w:t>
                  </w:r>
                </w:p>
              </w:tc>
              <w:tc>
                <w:tcPr>
                  <w:tcW w:w="2409" w:type="dxa"/>
                  <w:vAlign w:val="center"/>
                </w:tcPr>
                <w:p w14:paraId="1EE7DC8E" w14:textId="77777777" w:rsidR="003E2045" w:rsidRDefault="003E01D6" w:rsidP="0022272B">
                  <w:pPr>
                    <w:spacing w:line="320" w:lineRule="exact"/>
                    <w:rPr>
                      <w:rFonts w:ascii="Heiti TC Medium" w:eastAsia="Heiti TC Medium" w:hAnsi="Heiti TC Medium" w:cs="微軟正黑體"/>
                      <w:sz w:val="20"/>
                      <w:szCs w:val="20"/>
                    </w:rPr>
                  </w:pPr>
                  <w:r w:rsidRPr="003B1248">
                    <w:rPr>
                      <w:rFonts w:ascii="Heiti TC Medium" w:eastAsia="Heiti TC Medium" w:hAnsi="Heiti TC Medium" w:cs="微軟正黑體" w:hint="eastAsia"/>
                      <w:sz w:val="20"/>
                      <w:szCs w:val="20"/>
                      <w:highlight w:val="yellow"/>
                    </w:rPr>
                    <w:t>S</w:t>
                  </w:r>
                  <w:r w:rsidRPr="003B1248">
                    <w:rPr>
                      <w:rFonts w:ascii="Heiti TC Medium" w:eastAsia="Heiti TC Medium" w:hAnsi="Heiti TC Medium" w:cs="微軟正黑體"/>
                      <w:sz w:val="20"/>
                      <w:szCs w:val="20"/>
                      <w:highlight w:val="yellow"/>
                    </w:rPr>
                    <w:t>tandard HDD 30GB</w:t>
                  </w:r>
                </w:p>
                <w:p w14:paraId="50B478A8" w14:textId="5B0F9F00" w:rsidR="003E01D6" w:rsidRDefault="003E01D6"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128GB</w:t>
                  </w:r>
                </w:p>
              </w:tc>
              <w:tc>
                <w:tcPr>
                  <w:tcW w:w="2835" w:type="dxa"/>
                  <w:vAlign w:val="center"/>
                </w:tcPr>
                <w:p w14:paraId="666DCCB5" w14:textId="7AA6877A" w:rsidR="003E2045" w:rsidRDefault="003B124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491E74" w14:paraId="4D73FD34" w14:textId="77777777" w:rsidTr="0018686C">
              <w:tc>
                <w:tcPr>
                  <w:tcW w:w="1592" w:type="dxa"/>
                  <w:vAlign w:val="center"/>
                </w:tcPr>
                <w:p w14:paraId="2298DC64" w14:textId="2303F2AE" w:rsidR="00491E74" w:rsidRDefault="00256C4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A</w:t>
                  </w:r>
                  <w:r>
                    <w:rPr>
                      <w:rFonts w:ascii="Heiti TC Medium" w:eastAsia="Heiti TC Medium" w:hAnsi="Heiti TC Medium" w:cs="微軟正黑體"/>
                      <w:sz w:val="20"/>
                      <w:szCs w:val="20"/>
                    </w:rPr>
                    <w:t>ZUSRVSMHR</w:t>
                  </w:r>
                </w:p>
              </w:tc>
              <w:tc>
                <w:tcPr>
                  <w:tcW w:w="2835" w:type="dxa"/>
                  <w:vAlign w:val="center"/>
                </w:tcPr>
                <w:p w14:paraId="68514654" w14:textId="77777777" w:rsidR="0018686C" w:rsidRDefault="00B33724" w:rsidP="0022272B">
                  <w:pPr>
                    <w:spacing w:line="320" w:lineRule="exact"/>
                    <w:rPr>
                      <w:rFonts w:ascii="Heiti TC Medium" w:eastAsia="Heiti TC Medium" w:hAnsi="Heiti TC Medium" w:cs="微軟正黑體"/>
                      <w:sz w:val="20"/>
                      <w:szCs w:val="20"/>
                    </w:rPr>
                  </w:pPr>
                  <w:r w:rsidRPr="00B33724">
                    <w:rPr>
                      <w:rFonts w:ascii="Heiti TC Medium" w:eastAsia="Heiti TC Medium" w:hAnsi="Heiti TC Medium" w:cs="微軟正黑體"/>
                      <w:sz w:val="20"/>
                      <w:szCs w:val="20"/>
                    </w:rPr>
                    <w:t xml:space="preserve">D2as v4 </w:t>
                  </w:r>
                </w:p>
                <w:p w14:paraId="5D4BBBCC" w14:textId="7B0E2292" w:rsidR="00491E74" w:rsidRDefault="00B33724" w:rsidP="0022272B">
                  <w:pPr>
                    <w:spacing w:line="320" w:lineRule="exact"/>
                    <w:rPr>
                      <w:rFonts w:ascii="Heiti TC Medium" w:eastAsia="Heiti TC Medium" w:hAnsi="Heiti TC Medium" w:cs="微軟正黑體"/>
                      <w:sz w:val="20"/>
                      <w:szCs w:val="20"/>
                    </w:rPr>
                  </w:pPr>
                  <w:r w:rsidRPr="00B33724">
                    <w:rPr>
                      <w:rFonts w:ascii="Heiti TC Medium" w:eastAsia="Heiti TC Medium" w:hAnsi="Heiti TC Medium" w:cs="微軟正黑體"/>
                      <w:sz w:val="20"/>
                      <w:szCs w:val="20"/>
                    </w:rPr>
                    <w:t>(2 vcpus, 8 GiB memory)</w:t>
                  </w:r>
                </w:p>
              </w:tc>
              <w:tc>
                <w:tcPr>
                  <w:tcW w:w="2409" w:type="dxa"/>
                  <w:vAlign w:val="center"/>
                </w:tcPr>
                <w:p w14:paraId="788BA467" w14:textId="77777777" w:rsidR="00491E74" w:rsidRDefault="00B3372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P</w:t>
                  </w:r>
                  <w:r>
                    <w:rPr>
                      <w:rFonts w:ascii="Heiti TC Medium" w:eastAsia="Heiti TC Medium" w:hAnsi="Heiti TC Medium" w:cs="微軟正黑體"/>
                      <w:sz w:val="20"/>
                      <w:szCs w:val="20"/>
                    </w:rPr>
                    <w:t>remium SSD 30GB</w:t>
                  </w:r>
                </w:p>
                <w:p w14:paraId="3D706849" w14:textId="1ECFEDD8" w:rsidR="00B33724" w:rsidRDefault="00B3372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HDD 64GB</w:t>
                  </w:r>
                </w:p>
              </w:tc>
              <w:tc>
                <w:tcPr>
                  <w:tcW w:w="2835" w:type="dxa"/>
                  <w:vAlign w:val="center"/>
                </w:tcPr>
                <w:p w14:paraId="1C5D96EF" w14:textId="77777777" w:rsidR="00491E74" w:rsidRDefault="00491E74" w:rsidP="0022272B">
                  <w:pPr>
                    <w:spacing w:line="320" w:lineRule="exact"/>
                    <w:rPr>
                      <w:rFonts w:ascii="Heiti TC Medium" w:eastAsia="Heiti TC Medium" w:hAnsi="Heiti TC Medium" w:cs="微軟正黑體"/>
                      <w:sz w:val="20"/>
                      <w:szCs w:val="20"/>
                    </w:rPr>
                  </w:pPr>
                </w:p>
              </w:tc>
            </w:tr>
            <w:tr w:rsidR="00491E74" w14:paraId="512EEC4D" w14:textId="77777777" w:rsidTr="0018686C">
              <w:tc>
                <w:tcPr>
                  <w:tcW w:w="1592" w:type="dxa"/>
                  <w:vAlign w:val="center"/>
                </w:tcPr>
                <w:p w14:paraId="13E5468C" w14:textId="015EBEC4" w:rsidR="00491E74"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D</w:t>
                  </w:r>
                  <w:r>
                    <w:rPr>
                      <w:rFonts w:ascii="Heiti TC Medium" w:eastAsia="Heiti TC Medium" w:hAnsi="Heiti TC Medium" w:cs="微軟正黑體"/>
                      <w:sz w:val="20"/>
                      <w:szCs w:val="20"/>
                    </w:rPr>
                    <w:t>MZ</w:t>
                  </w:r>
                </w:p>
              </w:tc>
              <w:tc>
                <w:tcPr>
                  <w:tcW w:w="2835" w:type="dxa"/>
                  <w:vAlign w:val="center"/>
                </w:tcPr>
                <w:p w14:paraId="6052EE3E" w14:textId="77777777" w:rsidR="0018686C" w:rsidRDefault="00486FB8" w:rsidP="0022272B">
                  <w:pPr>
                    <w:spacing w:line="320" w:lineRule="exact"/>
                    <w:rPr>
                      <w:rFonts w:ascii="Heiti TC Medium" w:eastAsia="Heiti TC Medium" w:hAnsi="Heiti TC Medium" w:cs="微軟正黑體"/>
                      <w:sz w:val="20"/>
                      <w:szCs w:val="20"/>
                    </w:rPr>
                  </w:pPr>
                  <w:r w:rsidRPr="00486FB8">
                    <w:rPr>
                      <w:rFonts w:ascii="Heiti TC Medium" w:eastAsia="Heiti TC Medium" w:hAnsi="Heiti TC Medium" w:cs="微軟正黑體"/>
                      <w:sz w:val="20"/>
                      <w:szCs w:val="20"/>
                    </w:rPr>
                    <w:t xml:space="preserve">D2as v4 </w:t>
                  </w:r>
                </w:p>
                <w:p w14:paraId="5DD0178A" w14:textId="1103F822" w:rsidR="00491E74" w:rsidRDefault="00486FB8" w:rsidP="0022272B">
                  <w:pPr>
                    <w:spacing w:line="320" w:lineRule="exact"/>
                    <w:rPr>
                      <w:rFonts w:ascii="Heiti TC Medium" w:eastAsia="Heiti TC Medium" w:hAnsi="Heiti TC Medium" w:cs="微軟正黑體"/>
                      <w:sz w:val="20"/>
                      <w:szCs w:val="20"/>
                    </w:rPr>
                  </w:pPr>
                  <w:r w:rsidRPr="00486FB8">
                    <w:rPr>
                      <w:rFonts w:ascii="Heiti TC Medium" w:eastAsia="Heiti TC Medium" w:hAnsi="Heiti TC Medium" w:cs="微軟正黑體"/>
                      <w:sz w:val="20"/>
                      <w:szCs w:val="20"/>
                    </w:rPr>
                    <w:t>(2 vcpus, 8 GiB memory)</w:t>
                  </w:r>
                </w:p>
              </w:tc>
              <w:tc>
                <w:tcPr>
                  <w:tcW w:w="2409" w:type="dxa"/>
                  <w:vAlign w:val="center"/>
                </w:tcPr>
                <w:p w14:paraId="1323E932" w14:textId="7A94D012" w:rsidR="00491E74" w:rsidRPr="00486FB8" w:rsidRDefault="007570BF"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Standard HDD 30GB</w:t>
                  </w:r>
                </w:p>
              </w:tc>
              <w:tc>
                <w:tcPr>
                  <w:tcW w:w="2835" w:type="dxa"/>
                  <w:vAlign w:val="center"/>
                </w:tcPr>
                <w:p w14:paraId="63B5D165" w14:textId="77777777" w:rsidR="00491E74" w:rsidRDefault="00491E74" w:rsidP="0022272B">
                  <w:pPr>
                    <w:spacing w:line="320" w:lineRule="exact"/>
                    <w:rPr>
                      <w:rFonts w:ascii="Heiti TC Medium" w:eastAsia="Heiti TC Medium" w:hAnsi="Heiti TC Medium" w:cs="微軟正黑體"/>
                      <w:sz w:val="20"/>
                      <w:szCs w:val="20"/>
                    </w:rPr>
                  </w:pPr>
                </w:p>
              </w:tc>
            </w:tr>
            <w:tr w:rsidR="00491E74" w14:paraId="5597F9E0" w14:textId="77777777" w:rsidTr="0018686C">
              <w:tc>
                <w:tcPr>
                  <w:tcW w:w="1592" w:type="dxa"/>
                  <w:vAlign w:val="center"/>
                </w:tcPr>
                <w:p w14:paraId="3281B373" w14:textId="1FDCE9AD" w:rsidR="00491E74"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G</w:t>
                  </w:r>
                  <w:r>
                    <w:rPr>
                      <w:rFonts w:ascii="Heiti TC Medium" w:eastAsia="Heiti TC Medium" w:hAnsi="Heiti TC Medium" w:cs="微軟正黑體"/>
                      <w:sz w:val="20"/>
                      <w:szCs w:val="20"/>
                    </w:rPr>
                    <w:t>SVR</w:t>
                  </w:r>
                </w:p>
              </w:tc>
              <w:tc>
                <w:tcPr>
                  <w:tcW w:w="2835" w:type="dxa"/>
                  <w:vAlign w:val="center"/>
                </w:tcPr>
                <w:p w14:paraId="34CE1C51" w14:textId="35A92F03" w:rsidR="00491E74" w:rsidRDefault="00CD61A4" w:rsidP="0022272B">
                  <w:pPr>
                    <w:spacing w:line="320" w:lineRule="exact"/>
                    <w:rPr>
                      <w:rFonts w:ascii="Heiti TC Medium" w:eastAsia="Heiti TC Medium" w:hAnsi="Heiti TC Medium" w:cs="微軟正黑體"/>
                      <w:sz w:val="20"/>
                      <w:szCs w:val="20"/>
                    </w:rPr>
                  </w:pPr>
                  <w:r w:rsidRPr="00CD61A4">
                    <w:rPr>
                      <w:rFonts w:ascii="Heiti TC Medium" w:eastAsia="Heiti TC Medium" w:hAnsi="Heiti TC Medium" w:cs="微軟正黑體"/>
                      <w:sz w:val="20"/>
                      <w:szCs w:val="20"/>
                    </w:rPr>
                    <w:t>B2ms (2 vcpus, 8 GiB memory)</w:t>
                  </w:r>
                </w:p>
              </w:tc>
              <w:tc>
                <w:tcPr>
                  <w:tcW w:w="2409" w:type="dxa"/>
                  <w:vAlign w:val="center"/>
                </w:tcPr>
                <w:p w14:paraId="24A92A1C" w14:textId="77777777" w:rsidR="00491E74" w:rsidRDefault="00FD3AD0"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Standard HDD 128GB</w:t>
                  </w:r>
                </w:p>
                <w:p w14:paraId="62212B96" w14:textId="5A83B4DD" w:rsidR="00FD3AD0" w:rsidRDefault="00FD3AD0"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HDD 500GB</w:t>
                  </w:r>
                </w:p>
              </w:tc>
              <w:tc>
                <w:tcPr>
                  <w:tcW w:w="2835" w:type="dxa"/>
                  <w:vAlign w:val="center"/>
                </w:tcPr>
                <w:p w14:paraId="2D92035E" w14:textId="77777777" w:rsidR="00491E74" w:rsidRDefault="00491E74" w:rsidP="0022272B">
                  <w:pPr>
                    <w:spacing w:line="320" w:lineRule="exact"/>
                    <w:rPr>
                      <w:rFonts w:ascii="Heiti TC Medium" w:eastAsia="Heiti TC Medium" w:hAnsi="Heiti TC Medium" w:cs="微軟正黑體"/>
                      <w:sz w:val="20"/>
                      <w:szCs w:val="20"/>
                    </w:rPr>
                  </w:pPr>
                </w:p>
              </w:tc>
            </w:tr>
            <w:tr w:rsidR="00491E74" w14:paraId="19DE2F04" w14:textId="77777777" w:rsidTr="0018686C">
              <w:tc>
                <w:tcPr>
                  <w:tcW w:w="1592" w:type="dxa"/>
                  <w:vAlign w:val="center"/>
                </w:tcPr>
                <w:p w14:paraId="3F4A7C9A" w14:textId="6B4840E4" w:rsidR="00491E74"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o</w:t>
                  </w:r>
                  <w:r>
                    <w:rPr>
                      <w:rFonts w:ascii="Heiti TC Medium" w:eastAsia="Heiti TC Medium" w:hAnsi="Heiti TC Medium" w:cs="微軟正黑體"/>
                      <w:sz w:val="20"/>
                      <w:szCs w:val="20"/>
                    </w:rPr>
                    <w:t>pc</w:t>
                  </w:r>
                </w:p>
              </w:tc>
              <w:tc>
                <w:tcPr>
                  <w:tcW w:w="2835" w:type="dxa"/>
                  <w:vAlign w:val="center"/>
                </w:tcPr>
                <w:p w14:paraId="28847122" w14:textId="77777777" w:rsidR="0018686C" w:rsidRDefault="009F6F97" w:rsidP="0022272B">
                  <w:pPr>
                    <w:spacing w:line="320" w:lineRule="exact"/>
                    <w:rPr>
                      <w:rFonts w:ascii="Heiti TC Medium" w:eastAsia="Heiti TC Medium" w:hAnsi="Heiti TC Medium" w:cs="微軟正黑體"/>
                      <w:sz w:val="20"/>
                      <w:szCs w:val="20"/>
                    </w:rPr>
                  </w:pPr>
                  <w:r w:rsidRPr="009F6F97">
                    <w:rPr>
                      <w:rFonts w:ascii="Heiti TC Medium" w:eastAsia="Heiti TC Medium" w:hAnsi="Heiti TC Medium" w:cs="微軟正黑體"/>
                      <w:sz w:val="20"/>
                      <w:szCs w:val="20"/>
                    </w:rPr>
                    <w:t xml:space="preserve">D2as v4 </w:t>
                  </w:r>
                </w:p>
                <w:p w14:paraId="279AEBED" w14:textId="688A9BB6" w:rsidR="00491E74" w:rsidRDefault="009F6F97" w:rsidP="0022272B">
                  <w:pPr>
                    <w:spacing w:line="320" w:lineRule="exact"/>
                    <w:rPr>
                      <w:rFonts w:ascii="Heiti TC Medium" w:eastAsia="Heiti TC Medium" w:hAnsi="Heiti TC Medium" w:cs="微軟正黑體"/>
                      <w:sz w:val="20"/>
                      <w:szCs w:val="20"/>
                    </w:rPr>
                  </w:pPr>
                  <w:r w:rsidRPr="009F6F97">
                    <w:rPr>
                      <w:rFonts w:ascii="Heiti TC Medium" w:eastAsia="Heiti TC Medium" w:hAnsi="Heiti TC Medium" w:cs="微軟正黑體"/>
                      <w:sz w:val="20"/>
                      <w:szCs w:val="20"/>
                    </w:rPr>
                    <w:t>(2 vcpus, 8 GiB memory)</w:t>
                  </w:r>
                </w:p>
              </w:tc>
              <w:tc>
                <w:tcPr>
                  <w:tcW w:w="2409" w:type="dxa"/>
                  <w:vAlign w:val="center"/>
                </w:tcPr>
                <w:p w14:paraId="7D599D9D" w14:textId="643EC20A" w:rsidR="00491E74" w:rsidRPr="009F6F97" w:rsidRDefault="005A19B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Standard SSD 128GB</w:t>
                  </w:r>
                </w:p>
              </w:tc>
              <w:tc>
                <w:tcPr>
                  <w:tcW w:w="2835" w:type="dxa"/>
                  <w:vAlign w:val="center"/>
                </w:tcPr>
                <w:p w14:paraId="72008AEA" w14:textId="77777777" w:rsidR="00491E74" w:rsidRDefault="00491E74" w:rsidP="0022272B">
                  <w:pPr>
                    <w:spacing w:line="320" w:lineRule="exact"/>
                    <w:rPr>
                      <w:rFonts w:ascii="Heiti TC Medium" w:eastAsia="Heiti TC Medium" w:hAnsi="Heiti TC Medium" w:cs="微軟正黑體"/>
                      <w:sz w:val="20"/>
                      <w:szCs w:val="20"/>
                    </w:rPr>
                  </w:pPr>
                </w:p>
              </w:tc>
            </w:tr>
            <w:tr w:rsidR="00B33724" w14:paraId="7402BE96" w14:textId="77777777" w:rsidTr="0018686C">
              <w:tc>
                <w:tcPr>
                  <w:tcW w:w="1592" w:type="dxa"/>
                  <w:vAlign w:val="center"/>
                </w:tcPr>
                <w:p w14:paraId="31BF20E2" w14:textId="74BCFAC6" w:rsidR="00B33724"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R</w:t>
                  </w:r>
                  <w:r>
                    <w:rPr>
                      <w:rFonts w:ascii="Heiti TC Medium" w:eastAsia="Heiti TC Medium" w:hAnsi="Heiti TC Medium" w:cs="微軟正黑體"/>
                      <w:sz w:val="20"/>
                      <w:szCs w:val="20"/>
                    </w:rPr>
                    <w:t>PABOOT</w:t>
                  </w:r>
                </w:p>
              </w:tc>
              <w:tc>
                <w:tcPr>
                  <w:tcW w:w="2835" w:type="dxa"/>
                  <w:vAlign w:val="center"/>
                </w:tcPr>
                <w:p w14:paraId="7B7F8B10" w14:textId="77777777" w:rsidR="0018686C" w:rsidRPr="0019336B" w:rsidRDefault="00374C14" w:rsidP="0022272B">
                  <w:pPr>
                    <w:spacing w:line="320" w:lineRule="exact"/>
                    <w:rPr>
                      <w:rFonts w:ascii="Heiti TC Medium" w:eastAsia="Heiti TC Medium" w:hAnsi="Heiti TC Medium" w:cs="微軟正黑體"/>
                      <w:sz w:val="20"/>
                      <w:szCs w:val="20"/>
                      <w:highlight w:val="yellow"/>
                    </w:rPr>
                  </w:pPr>
                  <w:r w:rsidRPr="0019336B">
                    <w:rPr>
                      <w:rFonts w:ascii="Heiti TC Medium" w:eastAsia="Heiti TC Medium" w:hAnsi="Heiti TC Medium" w:cs="微軟正黑體"/>
                      <w:sz w:val="20"/>
                      <w:szCs w:val="20"/>
                      <w:highlight w:val="yellow"/>
                    </w:rPr>
                    <w:t xml:space="preserve">E2s v3 </w:t>
                  </w:r>
                </w:p>
                <w:p w14:paraId="0C5D4D4E" w14:textId="7BF4DAEC" w:rsidR="00B33724" w:rsidRDefault="00374C14" w:rsidP="0022272B">
                  <w:pPr>
                    <w:spacing w:line="320" w:lineRule="exact"/>
                    <w:rPr>
                      <w:rFonts w:ascii="Heiti TC Medium" w:eastAsia="Heiti TC Medium" w:hAnsi="Heiti TC Medium" w:cs="微軟正黑體"/>
                      <w:sz w:val="20"/>
                      <w:szCs w:val="20"/>
                    </w:rPr>
                  </w:pPr>
                  <w:r w:rsidRPr="0019336B">
                    <w:rPr>
                      <w:rFonts w:ascii="Heiti TC Medium" w:eastAsia="Heiti TC Medium" w:hAnsi="Heiti TC Medium" w:cs="微軟正黑體"/>
                      <w:sz w:val="20"/>
                      <w:szCs w:val="20"/>
                      <w:highlight w:val="yellow"/>
                    </w:rPr>
                    <w:t>(2 vcpus, 16 GiB memory)</w:t>
                  </w:r>
                </w:p>
              </w:tc>
              <w:tc>
                <w:tcPr>
                  <w:tcW w:w="2409" w:type="dxa"/>
                  <w:vAlign w:val="center"/>
                </w:tcPr>
                <w:p w14:paraId="3CC591DE" w14:textId="77777777" w:rsidR="00B33724" w:rsidRDefault="005A19B4" w:rsidP="0022272B">
                  <w:pPr>
                    <w:spacing w:line="320" w:lineRule="exact"/>
                    <w:rPr>
                      <w:rFonts w:ascii="Heiti TC Medium" w:eastAsia="Heiti TC Medium" w:hAnsi="Heiti TC Medium" w:cs="微軟正黑體"/>
                      <w:sz w:val="20"/>
                      <w:szCs w:val="20"/>
                    </w:rPr>
                  </w:pPr>
                  <w:r w:rsidRPr="008F54F9">
                    <w:rPr>
                      <w:rFonts w:ascii="Heiti TC Medium" w:eastAsia="Heiti TC Medium" w:hAnsi="Heiti TC Medium" w:cs="微軟正黑體" w:hint="eastAsia"/>
                      <w:sz w:val="20"/>
                      <w:szCs w:val="20"/>
                      <w:highlight w:val="yellow"/>
                    </w:rPr>
                    <w:t>P</w:t>
                  </w:r>
                  <w:r w:rsidRPr="008F54F9">
                    <w:rPr>
                      <w:rFonts w:ascii="Heiti TC Medium" w:eastAsia="Heiti TC Medium" w:hAnsi="Heiti TC Medium" w:cs="微軟正黑體"/>
                      <w:sz w:val="20"/>
                      <w:szCs w:val="20"/>
                      <w:highlight w:val="yellow"/>
                    </w:rPr>
                    <w:t>remium SSD 128GB</w:t>
                  </w:r>
                </w:p>
                <w:p w14:paraId="726B5C96" w14:textId="45F7E4AC" w:rsidR="005A19B4" w:rsidRDefault="005A19B4"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P</w:t>
                  </w:r>
                  <w:r>
                    <w:rPr>
                      <w:rFonts w:ascii="Heiti TC Medium" w:eastAsia="Heiti TC Medium" w:hAnsi="Heiti TC Medium" w:cs="微軟正黑體"/>
                      <w:sz w:val="20"/>
                      <w:szCs w:val="20"/>
                    </w:rPr>
                    <w:t>remium SSD 50GB</w:t>
                  </w:r>
                </w:p>
              </w:tc>
              <w:tc>
                <w:tcPr>
                  <w:tcW w:w="2835" w:type="dxa"/>
                  <w:vAlign w:val="center"/>
                </w:tcPr>
                <w:p w14:paraId="2E704636" w14:textId="77777777" w:rsidR="00B33724"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p w14:paraId="1BCBC9A0" w14:textId="6E61B213" w:rsidR="0019336B" w:rsidRDefault="0019336B"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增大虛擬機器規格</w:t>
                  </w:r>
                </w:p>
              </w:tc>
            </w:tr>
            <w:tr w:rsidR="00B33724" w14:paraId="57181FC8" w14:textId="77777777" w:rsidTr="0018686C">
              <w:tc>
                <w:tcPr>
                  <w:tcW w:w="1592" w:type="dxa"/>
                  <w:vAlign w:val="center"/>
                </w:tcPr>
                <w:p w14:paraId="0432D704" w14:textId="750E0369" w:rsidR="00B33724"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lastRenderedPageBreak/>
                    <w:t>R</w:t>
                  </w:r>
                  <w:r>
                    <w:rPr>
                      <w:rFonts w:ascii="Heiti TC Medium" w:eastAsia="Heiti TC Medium" w:hAnsi="Heiti TC Medium" w:cs="微軟正黑體"/>
                      <w:sz w:val="20"/>
                      <w:szCs w:val="20"/>
                    </w:rPr>
                    <w:t>PAS</w:t>
                  </w:r>
                </w:p>
              </w:tc>
              <w:tc>
                <w:tcPr>
                  <w:tcW w:w="2835" w:type="dxa"/>
                  <w:vAlign w:val="center"/>
                </w:tcPr>
                <w:p w14:paraId="0E759D3D" w14:textId="77777777" w:rsidR="0018686C" w:rsidRDefault="003B205D" w:rsidP="0022272B">
                  <w:pPr>
                    <w:spacing w:line="320" w:lineRule="exact"/>
                    <w:rPr>
                      <w:rFonts w:ascii="Heiti TC Medium" w:eastAsia="Heiti TC Medium" w:hAnsi="Heiti TC Medium" w:cs="微軟正黑體"/>
                      <w:sz w:val="20"/>
                      <w:szCs w:val="20"/>
                    </w:rPr>
                  </w:pPr>
                  <w:r w:rsidRPr="003B205D">
                    <w:rPr>
                      <w:rFonts w:ascii="Heiti TC Medium" w:eastAsia="Heiti TC Medium" w:hAnsi="Heiti TC Medium" w:cs="微軟正黑體"/>
                      <w:sz w:val="20"/>
                      <w:szCs w:val="20"/>
                    </w:rPr>
                    <w:t xml:space="preserve">E2s v3 </w:t>
                  </w:r>
                </w:p>
                <w:p w14:paraId="2D6F60BD" w14:textId="6706E46A" w:rsidR="00B33724" w:rsidRDefault="003B205D" w:rsidP="0022272B">
                  <w:pPr>
                    <w:spacing w:line="320" w:lineRule="exact"/>
                    <w:rPr>
                      <w:rFonts w:ascii="Heiti TC Medium" w:eastAsia="Heiti TC Medium" w:hAnsi="Heiti TC Medium" w:cs="微軟正黑體"/>
                      <w:sz w:val="20"/>
                      <w:szCs w:val="20"/>
                    </w:rPr>
                  </w:pPr>
                  <w:r w:rsidRPr="003B205D">
                    <w:rPr>
                      <w:rFonts w:ascii="Heiti TC Medium" w:eastAsia="Heiti TC Medium" w:hAnsi="Heiti TC Medium" w:cs="微軟正黑體"/>
                      <w:sz w:val="20"/>
                      <w:szCs w:val="20"/>
                    </w:rPr>
                    <w:t>(2 vcpus, 16 GiB memory)</w:t>
                  </w:r>
                </w:p>
              </w:tc>
              <w:tc>
                <w:tcPr>
                  <w:tcW w:w="2409" w:type="dxa"/>
                  <w:vAlign w:val="center"/>
                </w:tcPr>
                <w:p w14:paraId="26172A31" w14:textId="77777777" w:rsidR="00B33724" w:rsidRPr="008F54F9" w:rsidRDefault="00630E8E" w:rsidP="0022272B">
                  <w:pPr>
                    <w:spacing w:line="320" w:lineRule="exact"/>
                    <w:rPr>
                      <w:rFonts w:ascii="Heiti TC Medium" w:eastAsia="Heiti TC Medium" w:hAnsi="Heiti TC Medium" w:cs="微軟正黑體"/>
                      <w:sz w:val="20"/>
                      <w:szCs w:val="20"/>
                      <w:highlight w:val="yellow"/>
                    </w:rPr>
                  </w:pPr>
                  <w:r w:rsidRPr="008F54F9">
                    <w:rPr>
                      <w:rFonts w:ascii="Heiti TC Medium" w:eastAsia="Heiti TC Medium" w:hAnsi="Heiti TC Medium" w:cs="微軟正黑體"/>
                      <w:sz w:val="20"/>
                      <w:szCs w:val="20"/>
                      <w:highlight w:val="yellow"/>
                    </w:rPr>
                    <w:t>Premium SSD 128GB</w:t>
                  </w:r>
                </w:p>
                <w:p w14:paraId="24DEF38D" w14:textId="234EE21B" w:rsidR="00630E8E" w:rsidRPr="003B205D" w:rsidRDefault="00630E8E" w:rsidP="0022272B">
                  <w:pPr>
                    <w:spacing w:line="320" w:lineRule="exact"/>
                    <w:rPr>
                      <w:rFonts w:ascii="Heiti TC Medium" w:eastAsia="Heiti TC Medium" w:hAnsi="Heiti TC Medium" w:cs="微軟正黑體"/>
                      <w:sz w:val="20"/>
                      <w:szCs w:val="20"/>
                    </w:rPr>
                  </w:pPr>
                  <w:r w:rsidRPr="008F54F9">
                    <w:rPr>
                      <w:rFonts w:ascii="Heiti TC Medium" w:eastAsia="Heiti TC Medium" w:hAnsi="Heiti TC Medium" w:cs="微軟正黑體" w:hint="eastAsia"/>
                      <w:sz w:val="20"/>
                      <w:szCs w:val="20"/>
                      <w:highlight w:val="yellow"/>
                    </w:rPr>
                    <w:t>P</w:t>
                  </w:r>
                  <w:r w:rsidRPr="008F54F9">
                    <w:rPr>
                      <w:rFonts w:ascii="Heiti TC Medium" w:eastAsia="Heiti TC Medium" w:hAnsi="Heiti TC Medium" w:cs="微軟正黑體"/>
                      <w:sz w:val="20"/>
                      <w:szCs w:val="20"/>
                      <w:highlight w:val="yellow"/>
                    </w:rPr>
                    <w:t>remium SSD 64GB</w:t>
                  </w:r>
                </w:p>
              </w:tc>
              <w:tc>
                <w:tcPr>
                  <w:tcW w:w="2835" w:type="dxa"/>
                  <w:vAlign w:val="center"/>
                </w:tcPr>
                <w:p w14:paraId="1832273D" w14:textId="343680E5" w:rsidR="00B33724" w:rsidRDefault="008F54F9"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486FB8" w14:paraId="4DBA2709" w14:textId="77777777" w:rsidTr="0018686C">
              <w:tc>
                <w:tcPr>
                  <w:tcW w:w="1592" w:type="dxa"/>
                  <w:vAlign w:val="center"/>
                </w:tcPr>
                <w:p w14:paraId="34D98F74" w14:textId="213A5D1C" w:rsidR="00486FB8"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T</w:t>
                  </w:r>
                  <w:r>
                    <w:rPr>
                      <w:rFonts w:ascii="Heiti TC Medium" w:eastAsia="Heiti TC Medium" w:hAnsi="Heiti TC Medium" w:cs="微軟正黑體"/>
                      <w:sz w:val="20"/>
                      <w:szCs w:val="20"/>
                    </w:rPr>
                    <w:t>ahoSales</w:t>
                  </w:r>
                </w:p>
              </w:tc>
              <w:tc>
                <w:tcPr>
                  <w:tcW w:w="2835" w:type="dxa"/>
                  <w:vAlign w:val="center"/>
                </w:tcPr>
                <w:p w14:paraId="026ABCF3" w14:textId="77777777" w:rsidR="0018686C" w:rsidRDefault="005E3273" w:rsidP="0022272B">
                  <w:pPr>
                    <w:spacing w:line="320" w:lineRule="exact"/>
                    <w:rPr>
                      <w:rFonts w:ascii="Heiti TC Medium" w:eastAsia="Heiti TC Medium" w:hAnsi="Heiti TC Medium" w:cs="微軟正黑體"/>
                      <w:sz w:val="20"/>
                      <w:szCs w:val="20"/>
                    </w:rPr>
                  </w:pPr>
                  <w:r w:rsidRPr="005E3273">
                    <w:rPr>
                      <w:rFonts w:ascii="Heiti TC Medium" w:eastAsia="Heiti TC Medium" w:hAnsi="Heiti TC Medium" w:cs="微軟正黑體"/>
                      <w:sz w:val="20"/>
                      <w:szCs w:val="20"/>
                    </w:rPr>
                    <w:t xml:space="preserve">D2as v4 </w:t>
                  </w:r>
                </w:p>
                <w:p w14:paraId="1961380C" w14:textId="511DE1C2" w:rsidR="00486FB8" w:rsidRDefault="005E3273" w:rsidP="0022272B">
                  <w:pPr>
                    <w:spacing w:line="320" w:lineRule="exact"/>
                    <w:rPr>
                      <w:rFonts w:ascii="Heiti TC Medium" w:eastAsia="Heiti TC Medium" w:hAnsi="Heiti TC Medium" w:cs="微軟正黑體"/>
                      <w:sz w:val="20"/>
                      <w:szCs w:val="20"/>
                    </w:rPr>
                  </w:pPr>
                  <w:r w:rsidRPr="005E3273">
                    <w:rPr>
                      <w:rFonts w:ascii="Heiti TC Medium" w:eastAsia="Heiti TC Medium" w:hAnsi="Heiti TC Medium" w:cs="微軟正黑體"/>
                      <w:sz w:val="20"/>
                      <w:szCs w:val="20"/>
                    </w:rPr>
                    <w:t>(2 vcpus, 8 GiB memory)</w:t>
                  </w:r>
                </w:p>
              </w:tc>
              <w:tc>
                <w:tcPr>
                  <w:tcW w:w="2409" w:type="dxa"/>
                  <w:vAlign w:val="center"/>
                </w:tcPr>
                <w:p w14:paraId="41AFF535" w14:textId="77C43400" w:rsidR="00486FB8" w:rsidRDefault="00630E8E" w:rsidP="0022272B">
                  <w:pPr>
                    <w:spacing w:line="320" w:lineRule="exact"/>
                    <w:rPr>
                      <w:rFonts w:ascii="Heiti TC Medium" w:eastAsia="Heiti TC Medium" w:hAnsi="Heiti TC Medium" w:cs="微軟正黑體"/>
                      <w:sz w:val="20"/>
                      <w:szCs w:val="20"/>
                    </w:rPr>
                  </w:pPr>
                  <w:r w:rsidRPr="005A433E">
                    <w:rPr>
                      <w:rFonts w:ascii="Heiti TC Medium" w:eastAsia="Heiti TC Medium" w:hAnsi="Heiti TC Medium" w:cs="微軟正黑體" w:hint="eastAsia"/>
                      <w:sz w:val="20"/>
                      <w:szCs w:val="20"/>
                      <w:highlight w:val="yellow"/>
                    </w:rPr>
                    <w:t>S</w:t>
                  </w:r>
                  <w:r w:rsidRPr="005A433E">
                    <w:rPr>
                      <w:rFonts w:ascii="Heiti TC Medium" w:eastAsia="Heiti TC Medium" w:hAnsi="Heiti TC Medium" w:cs="微軟正黑體"/>
                      <w:sz w:val="20"/>
                      <w:szCs w:val="20"/>
                      <w:highlight w:val="yellow"/>
                    </w:rPr>
                    <w:t>tandard HDD 128GB</w:t>
                  </w:r>
                </w:p>
              </w:tc>
              <w:tc>
                <w:tcPr>
                  <w:tcW w:w="2835" w:type="dxa"/>
                  <w:vAlign w:val="center"/>
                </w:tcPr>
                <w:p w14:paraId="165ECBB9" w14:textId="155870B5" w:rsidR="00486FB8" w:rsidRDefault="005A433E"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調整為</w:t>
                  </w:r>
                  <w:r>
                    <w:rPr>
                      <w:rFonts w:ascii="Heiti TC Medium" w:eastAsia="Heiti TC Medium" w:hAnsi="Heiti TC Medium" w:cs="微軟正黑體"/>
                      <w:sz w:val="20"/>
                      <w:szCs w:val="20"/>
                    </w:rPr>
                    <w:t>standard SSD</w:t>
                  </w:r>
                </w:p>
              </w:tc>
            </w:tr>
            <w:tr w:rsidR="00486FB8" w14:paraId="1293CBCF" w14:textId="77777777" w:rsidTr="0018686C">
              <w:tc>
                <w:tcPr>
                  <w:tcW w:w="1592" w:type="dxa"/>
                  <w:vAlign w:val="center"/>
                </w:tcPr>
                <w:p w14:paraId="103F1FB6" w14:textId="00CBD630" w:rsidR="00486FB8" w:rsidRDefault="00486FB8"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T</w:t>
                  </w:r>
                  <w:r>
                    <w:rPr>
                      <w:rFonts w:ascii="Heiti TC Medium" w:eastAsia="Heiti TC Medium" w:hAnsi="Heiti TC Medium" w:cs="微軟正黑體"/>
                      <w:sz w:val="20"/>
                      <w:szCs w:val="20"/>
                    </w:rPr>
                    <w:t>ahoSQL</w:t>
                  </w:r>
                </w:p>
              </w:tc>
              <w:tc>
                <w:tcPr>
                  <w:tcW w:w="2835" w:type="dxa"/>
                  <w:vAlign w:val="center"/>
                </w:tcPr>
                <w:p w14:paraId="3F13A9D4" w14:textId="77777777" w:rsidR="0018686C" w:rsidRDefault="005E3273" w:rsidP="0022272B">
                  <w:pPr>
                    <w:spacing w:line="320" w:lineRule="exact"/>
                    <w:rPr>
                      <w:rFonts w:ascii="Heiti TC Medium" w:eastAsia="Heiti TC Medium" w:hAnsi="Heiti TC Medium" w:cs="微軟正黑體"/>
                      <w:sz w:val="20"/>
                      <w:szCs w:val="20"/>
                    </w:rPr>
                  </w:pPr>
                  <w:r w:rsidRPr="005E3273">
                    <w:rPr>
                      <w:rFonts w:ascii="Heiti TC Medium" w:eastAsia="Heiti TC Medium" w:hAnsi="Heiti TC Medium" w:cs="微軟正黑體"/>
                      <w:sz w:val="20"/>
                      <w:szCs w:val="20"/>
                    </w:rPr>
                    <w:t xml:space="preserve">D4s v3 </w:t>
                  </w:r>
                </w:p>
                <w:p w14:paraId="60B042F6" w14:textId="53DF7837" w:rsidR="00486FB8" w:rsidRDefault="005E3273" w:rsidP="0022272B">
                  <w:pPr>
                    <w:spacing w:line="320" w:lineRule="exact"/>
                    <w:rPr>
                      <w:rFonts w:ascii="Heiti TC Medium" w:eastAsia="Heiti TC Medium" w:hAnsi="Heiti TC Medium" w:cs="微軟正黑體"/>
                      <w:sz w:val="20"/>
                      <w:szCs w:val="20"/>
                    </w:rPr>
                  </w:pPr>
                  <w:r w:rsidRPr="005E3273">
                    <w:rPr>
                      <w:rFonts w:ascii="Heiti TC Medium" w:eastAsia="Heiti TC Medium" w:hAnsi="Heiti TC Medium" w:cs="微軟正黑體"/>
                      <w:sz w:val="20"/>
                      <w:szCs w:val="20"/>
                    </w:rPr>
                    <w:t>(4 vcpus, 16 GiB memory)</w:t>
                  </w:r>
                </w:p>
              </w:tc>
              <w:tc>
                <w:tcPr>
                  <w:tcW w:w="2409" w:type="dxa"/>
                  <w:vAlign w:val="center"/>
                </w:tcPr>
                <w:p w14:paraId="0BC9827D" w14:textId="77777777" w:rsidR="00486FB8" w:rsidRDefault="005E3273"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w:t>
                  </w:r>
                  <w:r w:rsidR="006D1BCC">
                    <w:rPr>
                      <w:rFonts w:ascii="Heiti TC Medium" w:eastAsia="Heiti TC Medium" w:hAnsi="Heiti TC Medium" w:cs="微軟正黑體"/>
                      <w:sz w:val="20"/>
                      <w:szCs w:val="20"/>
                    </w:rPr>
                    <w:t xml:space="preserve"> 128GB</w:t>
                  </w:r>
                </w:p>
                <w:p w14:paraId="6505B9E5" w14:textId="16C5F5AC" w:rsidR="006D1BCC" w:rsidRDefault="006D1BCC" w:rsidP="0022272B">
                  <w:p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2*</w:t>
                  </w:r>
                  <w:r>
                    <w:rPr>
                      <w:rFonts w:ascii="Heiti TC Medium" w:eastAsia="Heiti TC Medium" w:hAnsi="Heiti TC Medium" w:cs="微軟正黑體" w:hint="eastAsia"/>
                      <w:sz w:val="20"/>
                      <w:szCs w:val="20"/>
                    </w:rPr>
                    <w:t>S</w:t>
                  </w:r>
                  <w:r>
                    <w:rPr>
                      <w:rFonts w:ascii="Heiti TC Medium" w:eastAsia="Heiti TC Medium" w:hAnsi="Heiti TC Medium" w:cs="微軟正黑體"/>
                      <w:sz w:val="20"/>
                      <w:szCs w:val="20"/>
                    </w:rPr>
                    <w:t>tandard SSD 256GB</w:t>
                  </w:r>
                </w:p>
              </w:tc>
              <w:tc>
                <w:tcPr>
                  <w:tcW w:w="2835" w:type="dxa"/>
                  <w:vAlign w:val="center"/>
                </w:tcPr>
                <w:p w14:paraId="27B980ED" w14:textId="77777777" w:rsidR="00486FB8" w:rsidRDefault="00486FB8" w:rsidP="0022272B">
                  <w:pPr>
                    <w:spacing w:line="320" w:lineRule="exact"/>
                    <w:rPr>
                      <w:rFonts w:ascii="Heiti TC Medium" w:eastAsia="Heiti TC Medium" w:hAnsi="Heiti TC Medium" w:cs="微軟正黑體"/>
                      <w:sz w:val="20"/>
                      <w:szCs w:val="20"/>
                    </w:rPr>
                  </w:pPr>
                </w:p>
              </w:tc>
            </w:tr>
          </w:tbl>
          <w:p w14:paraId="67BB3D71" w14:textId="77777777" w:rsidR="001655CE" w:rsidRDefault="001655CE" w:rsidP="00A91380">
            <w:pPr>
              <w:spacing w:line="320" w:lineRule="exact"/>
              <w:ind w:left="0"/>
              <w:rPr>
                <w:rFonts w:ascii="Heiti TC Medium" w:eastAsia="Heiti TC Medium" w:hAnsi="Heiti TC Medium" w:cs="微軟正黑體"/>
                <w:sz w:val="20"/>
                <w:szCs w:val="20"/>
              </w:rPr>
            </w:pPr>
          </w:p>
          <w:p w14:paraId="145D2B3E" w14:textId="6EC4BA5D" w:rsidR="001655CE" w:rsidRDefault="0011162A" w:rsidP="0011162A">
            <w:pPr>
              <w:pStyle w:val="affff7"/>
              <w:numPr>
                <w:ilvl w:val="0"/>
                <w:numId w:val="42"/>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部分機器採用高階</w:t>
            </w:r>
            <w:r w:rsidR="00922249">
              <w:rPr>
                <w:rFonts w:ascii="Heiti TC Medium" w:eastAsia="Heiti TC Medium" w:hAnsi="Heiti TC Medium" w:cs="微軟正黑體" w:hint="eastAsia"/>
                <w:sz w:val="20"/>
                <w:szCs w:val="20"/>
              </w:rPr>
              <w:t xml:space="preserve"> </w:t>
            </w:r>
            <w:r w:rsidR="00922249">
              <w:rPr>
                <w:rFonts w:ascii="Heiti TC Medium" w:eastAsia="Heiti TC Medium" w:hAnsi="Heiti TC Medium" w:cs="微軟正黑體"/>
                <w:sz w:val="20"/>
                <w:szCs w:val="20"/>
              </w:rPr>
              <w:t>Premium SSD</w:t>
            </w:r>
            <w:r w:rsidR="00922249">
              <w:rPr>
                <w:rFonts w:ascii="Heiti TC Medium" w:eastAsia="Heiti TC Medium" w:hAnsi="Heiti TC Medium" w:cs="微軟正黑體" w:hint="eastAsia"/>
                <w:sz w:val="20"/>
                <w:szCs w:val="20"/>
              </w:rPr>
              <w:t>建議可調整為一般</w:t>
            </w:r>
            <w:r w:rsidR="00922249">
              <w:rPr>
                <w:rFonts w:ascii="Heiti TC Medium" w:eastAsia="Heiti TC Medium" w:hAnsi="Heiti TC Medium" w:cs="微軟正黑體"/>
                <w:sz w:val="20"/>
                <w:szCs w:val="20"/>
              </w:rPr>
              <w:t>Standard SSD</w:t>
            </w:r>
            <w:r w:rsidR="00922249">
              <w:rPr>
                <w:rFonts w:ascii="Heiti TC Medium" w:eastAsia="Heiti TC Medium" w:hAnsi="Heiti TC Medium" w:cs="微軟正黑體" w:hint="eastAsia"/>
                <w:sz w:val="20"/>
                <w:szCs w:val="20"/>
              </w:rPr>
              <w:t>以節省經費。</w:t>
            </w:r>
          </w:p>
          <w:p w14:paraId="6E9F7FB1" w14:textId="2DC77892" w:rsidR="00922249" w:rsidRDefault="00922249" w:rsidP="0011162A">
            <w:pPr>
              <w:pStyle w:val="affff7"/>
              <w:numPr>
                <w:ilvl w:val="0"/>
                <w:numId w:val="42"/>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根據效能告警警示，</w:t>
            </w:r>
            <w:r w:rsidR="005D159F">
              <w:rPr>
                <w:rFonts w:ascii="Heiti TC Medium" w:eastAsia="Heiti TC Medium" w:hAnsi="Heiti TC Medium" w:cs="微軟正黑體"/>
                <w:sz w:val="20"/>
                <w:szCs w:val="20"/>
              </w:rPr>
              <w:t>RPABOOT/AWSU</w:t>
            </w:r>
            <w:r w:rsidR="0075291A">
              <w:rPr>
                <w:rFonts w:ascii="Heiti TC Medium" w:eastAsia="Heiti TC Medium" w:hAnsi="Heiti TC Medium" w:cs="微軟正黑體" w:hint="eastAsia"/>
                <w:sz w:val="20"/>
                <w:szCs w:val="20"/>
              </w:rPr>
              <w:t>經常發生</w:t>
            </w:r>
            <w:r w:rsidR="0075291A">
              <w:rPr>
                <w:rFonts w:ascii="Heiti TC Medium" w:eastAsia="Heiti TC Medium" w:hAnsi="Heiti TC Medium" w:cs="微軟正黑體"/>
                <w:sz w:val="20"/>
                <w:szCs w:val="20"/>
              </w:rPr>
              <w:t>CPU</w:t>
            </w:r>
            <w:r w:rsidR="0075291A">
              <w:rPr>
                <w:rFonts w:ascii="Heiti TC Medium" w:eastAsia="Heiti TC Medium" w:hAnsi="Heiti TC Medium" w:cs="微軟正黑體" w:hint="eastAsia"/>
                <w:sz w:val="20"/>
                <w:szCs w:val="20"/>
              </w:rPr>
              <w:t>使用率超過</w:t>
            </w:r>
            <w:r w:rsidR="0075291A">
              <w:rPr>
                <w:rFonts w:ascii="Heiti TC Medium" w:eastAsia="Heiti TC Medium" w:hAnsi="Heiti TC Medium" w:cs="微軟正黑體"/>
                <w:sz w:val="20"/>
                <w:szCs w:val="20"/>
              </w:rPr>
              <w:t>90%</w:t>
            </w:r>
            <w:r w:rsidR="00032D74">
              <w:rPr>
                <w:rFonts w:ascii="Heiti TC Medium" w:eastAsia="Heiti TC Medium" w:hAnsi="Heiti TC Medium" w:cs="微軟正黑體" w:hint="eastAsia"/>
                <w:sz w:val="20"/>
                <w:szCs w:val="20"/>
              </w:rPr>
              <w:t>，建議調整規格。</w:t>
            </w:r>
          </w:p>
          <w:p w14:paraId="2C6599BC" w14:textId="175A5F5D" w:rsidR="00A7385B" w:rsidRPr="00A7385B" w:rsidRDefault="00032D74" w:rsidP="00A7385B">
            <w:pPr>
              <w:pStyle w:val="affff7"/>
              <w:numPr>
                <w:ilvl w:val="0"/>
                <w:numId w:val="42"/>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另外其他虛擬機器，不建議採用</w:t>
            </w:r>
            <w:r w:rsidR="00A7385B">
              <w:rPr>
                <w:rFonts w:ascii="Heiti TC Medium" w:eastAsia="Heiti TC Medium" w:hAnsi="Heiti TC Medium" w:cs="微軟正黑體" w:hint="eastAsia"/>
                <w:sz w:val="20"/>
                <w:szCs w:val="20"/>
              </w:rPr>
              <w:t>經常性</w:t>
            </w:r>
            <w:r>
              <w:rPr>
                <w:rFonts w:ascii="Heiti TC Medium" w:eastAsia="Heiti TC Medium" w:hAnsi="Heiti TC Medium" w:cs="微軟正黑體" w:hint="eastAsia"/>
                <w:sz w:val="20"/>
                <w:szCs w:val="20"/>
              </w:rPr>
              <w:t>定時</w:t>
            </w:r>
            <w:r>
              <w:rPr>
                <w:rFonts w:ascii="Heiti TC Medium" w:eastAsia="Heiti TC Medium" w:hAnsi="Heiti TC Medium" w:cs="微軟正黑體"/>
                <w:sz w:val="20"/>
                <w:szCs w:val="20"/>
              </w:rPr>
              <w:t>resize</w:t>
            </w:r>
            <w:r>
              <w:rPr>
                <w:rFonts w:ascii="Heiti TC Medium" w:eastAsia="Heiti TC Medium" w:hAnsi="Heiti TC Medium" w:cs="微軟正黑體" w:hint="eastAsia"/>
                <w:sz w:val="20"/>
                <w:szCs w:val="20"/>
              </w:rPr>
              <w:t>的動作，因為</w:t>
            </w:r>
            <w:r>
              <w:rPr>
                <w:rFonts w:ascii="Heiti TC Medium" w:eastAsia="Heiti TC Medium" w:hAnsi="Heiti TC Medium" w:cs="微軟正黑體"/>
                <w:sz w:val="20"/>
                <w:szCs w:val="20"/>
              </w:rPr>
              <w:t>resize</w:t>
            </w:r>
            <w:r w:rsidR="00A7385B">
              <w:rPr>
                <w:rFonts w:ascii="Heiti TC Medium" w:eastAsia="Heiti TC Medium" w:hAnsi="Heiti TC Medium" w:cs="微軟正黑體" w:hint="eastAsia"/>
                <w:sz w:val="20"/>
                <w:szCs w:val="20"/>
              </w:rPr>
              <w:t xml:space="preserve">作業會將虛擬器進行重置作業，長期定時重置會造成虛擬機器故障及資料遺失風險大增。 </w:t>
            </w:r>
            <w:r w:rsidR="00A7385B">
              <w:rPr>
                <w:rFonts w:ascii="Heiti TC Medium" w:eastAsia="Heiti TC Medium" w:hAnsi="Heiti TC Medium" w:cs="微軟正黑體"/>
                <w:sz w:val="20"/>
                <w:szCs w:val="20"/>
              </w:rPr>
              <w:t xml:space="preserve"> </w:t>
            </w:r>
            <w:r w:rsidR="00A7385B">
              <w:rPr>
                <w:rFonts w:ascii="Heiti TC Medium" w:eastAsia="Heiti TC Medium" w:hAnsi="Heiti TC Medium" w:cs="微軟正黑體" w:hint="eastAsia"/>
                <w:sz w:val="20"/>
                <w:szCs w:val="20"/>
              </w:rPr>
              <w:t xml:space="preserve">建議方案為增加機器規格並加入定時開關機即可同時滿足 </w:t>
            </w:r>
            <w:r w:rsidR="00A7385B">
              <w:rPr>
                <w:rFonts w:ascii="Heiti TC Medium" w:eastAsia="Heiti TC Medium" w:hAnsi="Heiti TC Medium" w:cs="微軟正黑體"/>
                <w:sz w:val="20"/>
                <w:szCs w:val="20"/>
              </w:rPr>
              <w:t xml:space="preserve">1. </w:t>
            </w:r>
            <w:r w:rsidR="00A7385B">
              <w:rPr>
                <w:rFonts w:ascii="Heiti TC Medium" w:eastAsia="Heiti TC Medium" w:hAnsi="Heiti TC Medium" w:cs="微軟正黑體" w:hint="eastAsia"/>
                <w:sz w:val="20"/>
                <w:szCs w:val="20"/>
              </w:rPr>
              <w:t xml:space="preserve">增加機器效能。 </w:t>
            </w:r>
            <w:r w:rsidR="00A7385B">
              <w:rPr>
                <w:rFonts w:ascii="Heiti TC Medium" w:eastAsia="Heiti TC Medium" w:hAnsi="Heiti TC Medium" w:cs="微軟正黑體"/>
                <w:sz w:val="20"/>
                <w:szCs w:val="20"/>
              </w:rPr>
              <w:t xml:space="preserve"> 2. </w:t>
            </w:r>
            <w:r w:rsidR="00A7385B">
              <w:rPr>
                <w:rFonts w:ascii="Heiti TC Medium" w:eastAsia="Heiti TC Medium" w:hAnsi="Heiti TC Medium" w:cs="微軟正黑體" w:hint="eastAsia"/>
                <w:sz w:val="20"/>
                <w:szCs w:val="20"/>
              </w:rPr>
              <w:t xml:space="preserve">節省經費。 </w:t>
            </w:r>
            <w:r w:rsidR="00A7385B">
              <w:rPr>
                <w:rFonts w:ascii="Heiti TC Medium" w:eastAsia="Heiti TC Medium" w:hAnsi="Heiti TC Medium" w:cs="微軟正黑體"/>
                <w:sz w:val="20"/>
                <w:szCs w:val="20"/>
              </w:rPr>
              <w:t xml:space="preserve"> 3. </w:t>
            </w:r>
            <w:r w:rsidR="00A7385B">
              <w:rPr>
                <w:rFonts w:ascii="Heiti TC Medium" w:eastAsia="Heiti TC Medium" w:hAnsi="Heiti TC Medium" w:cs="微軟正黑體" w:hint="eastAsia"/>
                <w:sz w:val="20"/>
                <w:szCs w:val="20"/>
              </w:rPr>
              <w:t>維持服務穩定以及資料不遺失。</w:t>
            </w:r>
          </w:p>
          <w:p w14:paraId="0FC96481" w14:textId="11EF510F" w:rsidR="001655CE" w:rsidRDefault="001655CE" w:rsidP="00A91380">
            <w:pPr>
              <w:spacing w:line="320" w:lineRule="exact"/>
              <w:ind w:left="0"/>
              <w:rPr>
                <w:rFonts w:ascii="Heiti TC Medium" w:eastAsia="Heiti TC Medium" w:hAnsi="Heiti TC Medium" w:cs="微軟正黑體"/>
                <w:sz w:val="20"/>
                <w:szCs w:val="20"/>
              </w:rPr>
            </w:pPr>
          </w:p>
          <w:p w14:paraId="35E831FD" w14:textId="77777777" w:rsidR="00F34288" w:rsidRPr="00490158" w:rsidRDefault="00F34288" w:rsidP="00A91380">
            <w:pPr>
              <w:spacing w:line="320" w:lineRule="exact"/>
              <w:ind w:left="0"/>
              <w:rPr>
                <w:rFonts w:ascii="Heiti TC Medium" w:eastAsia="Heiti TC Medium" w:hAnsi="Heiti TC Medium" w:cs="微軟正黑體"/>
                <w:sz w:val="20"/>
                <w:szCs w:val="20"/>
              </w:rPr>
            </w:pPr>
          </w:p>
        </w:tc>
      </w:tr>
      <w:tr w:rsidR="00137912" w:rsidRPr="008F77AB" w14:paraId="28722AB1" w14:textId="77777777" w:rsidTr="00076A3D">
        <w:tc>
          <w:tcPr>
            <w:tcW w:w="860" w:type="dxa"/>
            <w:vAlign w:val="center"/>
          </w:tcPr>
          <w:p w14:paraId="3F2808A5" w14:textId="4F3DFD3E" w:rsidR="001B353A" w:rsidRPr="00490158" w:rsidRDefault="00D96059" w:rsidP="00490158">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lastRenderedPageBreak/>
              <w:t>8</w:t>
            </w:r>
            <w:r w:rsidR="0010797C" w:rsidRPr="00490158">
              <w:rPr>
                <w:rFonts w:ascii="Heiti TC Medium" w:eastAsia="Heiti TC Medium" w:hAnsi="Heiti TC Medium" w:cs="微軟正黑體"/>
                <w:sz w:val="20"/>
                <w:szCs w:val="20"/>
              </w:rPr>
              <w:t>.2</w:t>
            </w:r>
          </w:p>
        </w:tc>
        <w:tc>
          <w:tcPr>
            <w:tcW w:w="2203" w:type="dxa"/>
            <w:vAlign w:val="center"/>
          </w:tcPr>
          <w:p w14:paraId="7DE08585" w14:textId="7392CEEC" w:rsidR="001B353A" w:rsidRPr="00490158" w:rsidRDefault="0010797C"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網路架構</w:t>
            </w:r>
          </w:p>
        </w:tc>
        <w:tc>
          <w:tcPr>
            <w:tcW w:w="6934" w:type="dxa"/>
          </w:tcPr>
          <w:p w14:paraId="296F2884" w14:textId="520D2F66" w:rsidR="001B353A" w:rsidRPr="00490158" w:rsidRDefault="005E3693"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檢視是否有不合理之網路配置及建議。</w:t>
            </w:r>
          </w:p>
        </w:tc>
      </w:tr>
      <w:tr w:rsidR="00337E74" w:rsidRPr="008F77AB" w14:paraId="51683716" w14:textId="77777777" w:rsidTr="00076A3D">
        <w:tc>
          <w:tcPr>
            <w:tcW w:w="9997" w:type="dxa"/>
            <w:gridSpan w:val="3"/>
            <w:vAlign w:val="center"/>
          </w:tcPr>
          <w:p w14:paraId="6BC489C5" w14:textId="5B559629" w:rsidR="00490158" w:rsidRPr="00490158" w:rsidRDefault="00D5093A" w:rsidP="00A91380">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1. </w:t>
            </w:r>
            <w:r>
              <w:rPr>
                <w:rFonts w:ascii="Heiti TC Medium" w:eastAsia="Heiti TC Medium" w:hAnsi="Heiti TC Medium" w:cs="微軟正黑體" w:hint="eastAsia"/>
                <w:sz w:val="20"/>
                <w:szCs w:val="20"/>
              </w:rPr>
              <w:t>目前網路架構</w:t>
            </w:r>
            <w:r w:rsidR="000F3842">
              <w:rPr>
                <w:rFonts w:ascii="Heiti TC Medium" w:eastAsia="Heiti TC Medium" w:hAnsi="Heiti TC Medium" w:cs="微軟正黑體" w:hint="eastAsia"/>
                <w:sz w:val="20"/>
                <w:szCs w:val="20"/>
              </w:rPr>
              <w:t>。</w:t>
            </w:r>
          </w:p>
          <w:p w14:paraId="22B344B1" w14:textId="7C671663" w:rsidR="00CA2E7A" w:rsidRDefault="0008330C" w:rsidP="00A91380">
            <w:pPr>
              <w:spacing w:line="320" w:lineRule="exact"/>
              <w:ind w:left="0"/>
              <w:rPr>
                <w:rFonts w:ascii="Heiti TC Medium" w:eastAsia="Heiti TC Medium" w:hAnsi="Heiti TC Medium" w:cs="微軟正黑體"/>
                <w:sz w:val="20"/>
                <w:szCs w:val="20"/>
              </w:rPr>
            </w:pPr>
            <w:r>
              <w:rPr>
                <w:rFonts w:ascii="Heiti TC Medium" w:eastAsia="Heiti TC Medium" w:hAnsi="Heiti TC Medium" w:cs="微軟正黑體"/>
                <w:noProof/>
                <w:sz w:val="20"/>
                <w:szCs w:val="20"/>
              </w:rPr>
              <w:drawing>
                <wp:anchor distT="0" distB="0" distL="114300" distR="114300" simplePos="0" relativeHeight="251658254" behindDoc="0" locked="0" layoutInCell="1" allowOverlap="1" wp14:anchorId="434D61F2" wp14:editId="0ED0479E">
                  <wp:simplePos x="0" y="0"/>
                  <wp:positionH relativeFrom="margin">
                    <wp:posOffset>-38100</wp:posOffset>
                  </wp:positionH>
                  <wp:positionV relativeFrom="margin">
                    <wp:posOffset>581025</wp:posOffset>
                  </wp:positionV>
                  <wp:extent cx="4000500" cy="4394200"/>
                  <wp:effectExtent l="0" t="0" r="0" b="0"/>
                  <wp:wrapSquare wrapText="bothSides"/>
                  <wp:docPr id="1857702846" name="圖片 1857702846" descr="一張含有 圖表, 行,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02846" name="圖片 17" descr="一張含有 圖表, 行, 螢幕擷取畫面, 圓形 的圖片&#10;&#10;自動產生的描述"/>
                          <pic:cNvPicPr/>
                        </pic:nvPicPr>
                        <pic:blipFill>
                          <a:blip r:embed="rId34">
                            <a:extLst>
                              <a:ext uri="{28A0092B-C50C-407E-A947-70E740481C1C}">
                                <a14:useLocalDpi xmlns:a14="http://schemas.microsoft.com/office/drawing/2010/main" val="0"/>
                              </a:ext>
                            </a:extLst>
                          </a:blip>
                          <a:stretch>
                            <a:fillRect/>
                          </a:stretch>
                        </pic:blipFill>
                        <pic:spPr>
                          <a:xfrm>
                            <a:off x="0" y="0"/>
                            <a:ext cx="4000500" cy="4394200"/>
                          </a:xfrm>
                          <a:prstGeom prst="rect">
                            <a:avLst/>
                          </a:prstGeom>
                        </pic:spPr>
                      </pic:pic>
                    </a:graphicData>
                  </a:graphic>
                  <wp14:sizeRelH relativeFrom="margin">
                    <wp14:pctWidth>0</wp14:pctWidth>
                  </wp14:sizeRelH>
                  <wp14:sizeRelV relativeFrom="margin">
                    <wp14:pctHeight>0</wp14:pctHeight>
                  </wp14:sizeRelV>
                </wp:anchor>
              </w:drawing>
            </w:r>
          </w:p>
          <w:p w14:paraId="7C53EC7F" w14:textId="77777777" w:rsidR="00CA2E7A" w:rsidRDefault="00CA2E7A" w:rsidP="00A91380">
            <w:pPr>
              <w:spacing w:line="320" w:lineRule="exact"/>
              <w:ind w:left="0"/>
              <w:rPr>
                <w:rFonts w:ascii="Heiti TC Medium" w:eastAsia="Heiti TC Medium" w:hAnsi="Heiti TC Medium" w:cs="微軟正黑體"/>
                <w:sz w:val="20"/>
                <w:szCs w:val="20"/>
              </w:rPr>
            </w:pPr>
          </w:p>
          <w:p w14:paraId="66E41A50" w14:textId="77777777" w:rsidR="000733C2" w:rsidRDefault="000733C2" w:rsidP="00A91380">
            <w:pPr>
              <w:spacing w:line="320" w:lineRule="exact"/>
              <w:ind w:left="0"/>
              <w:rPr>
                <w:rFonts w:ascii="Heiti TC Medium" w:eastAsia="Heiti TC Medium" w:hAnsi="Heiti TC Medium" w:cs="微軟正黑體"/>
                <w:sz w:val="20"/>
                <w:szCs w:val="20"/>
              </w:rPr>
            </w:pPr>
          </w:p>
          <w:p w14:paraId="2D98D15A" w14:textId="77777777" w:rsidR="00DA0B91" w:rsidRDefault="00DA0B91" w:rsidP="00A91380">
            <w:pPr>
              <w:spacing w:line="320" w:lineRule="exact"/>
              <w:ind w:left="0"/>
              <w:rPr>
                <w:rFonts w:ascii="Heiti TC Medium" w:eastAsia="Heiti TC Medium" w:hAnsi="Heiti TC Medium" w:cs="微軟正黑體"/>
                <w:sz w:val="20"/>
                <w:szCs w:val="20"/>
              </w:rPr>
            </w:pPr>
          </w:p>
          <w:p w14:paraId="42D5B786" w14:textId="77777777" w:rsidR="00DA0B91" w:rsidRDefault="00DA0B91" w:rsidP="00A91380">
            <w:pPr>
              <w:spacing w:line="320" w:lineRule="exact"/>
              <w:ind w:left="0"/>
              <w:rPr>
                <w:rFonts w:ascii="Heiti TC Medium" w:eastAsia="Heiti TC Medium" w:hAnsi="Heiti TC Medium" w:cs="微軟正黑體"/>
                <w:sz w:val="20"/>
                <w:szCs w:val="20"/>
              </w:rPr>
            </w:pPr>
          </w:p>
          <w:p w14:paraId="25194788" w14:textId="12525A83" w:rsidR="00DA0B91" w:rsidRDefault="00DA0B91" w:rsidP="00A91380">
            <w:pPr>
              <w:spacing w:line="320" w:lineRule="exact"/>
              <w:ind w:left="0"/>
              <w:rPr>
                <w:rFonts w:ascii="Heiti TC Medium" w:eastAsia="Heiti TC Medium" w:hAnsi="Heiti TC Medium" w:cs="微軟正黑體"/>
                <w:sz w:val="20"/>
                <w:szCs w:val="20"/>
              </w:rPr>
            </w:pPr>
          </w:p>
          <w:p w14:paraId="248B1A76" w14:textId="77777777" w:rsidR="00DA0B91" w:rsidRDefault="00DA0B91" w:rsidP="00A91380">
            <w:pPr>
              <w:spacing w:line="320" w:lineRule="exact"/>
              <w:ind w:left="0"/>
              <w:rPr>
                <w:rFonts w:ascii="Heiti TC Medium" w:eastAsia="Heiti TC Medium" w:hAnsi="Heiti TC Medium" w:cs="微軟正黑體"/>
                <w:sz w:val="20"/>
                <w:szCs w:val="20"/>
              </w:rPr>
            </w:pPr>
          </w:p>
          <w:p w14:paraId="0D496DBE" w14:textId="77777777" w:rsidR="00DA0B91" w:rsidRDefault="00DA0B91" w:rsidP="00A91380">
            <w:pPr>
              <w:spacing w:line="320" w:lineRule="exact"/>
              <w:ind w:left="0"/>
              <w:rPr>
                <w:rFonts w:ascii="Heiti TC Medium" w:eastAsia="Heiti TC Medium" w:hAnsi="Heiti TC Medium" w:cs="微軟正黑體"/>
                <w:sz w:val="20"/>
                <w:szCs w:val="20"/>
              </w:rPr>
            </w:pPr>
          </w:p>
          <w:p w14:paraId="0E12B02A" w14:textId="77777777" w:rsidR="00DA0B91" w:rsidRDefault="00DA0B91" w:rsidP="00A91380">
            <w:pPr>
              <w:spacing w:line="320" w:lineRule="exact"/>
              <w:ind w:left="0"/>
              <w:rPr>
                <w:rFonts w:ascii="Heiti TC Medium" w:eastAsia="Heiti TC Medium" w:hAnsi="Heiti TC Medium" w:cs="微軟正黑體"/>
                <w:sz w:val="20"/>
                <w:szCs w:val="20"/>
              </w:rPr>
            </w:pPr>
          </w:p>
          <w:p w14:paraId="698AE90C" w14:textId="77777777" w:rsidR="00DA0B91" w:rsidRDefault="00DA0B91" w:rsidP="00A91380">
            <w:pPr>
              <w:spacing w:line="320" w:lineRule="exact"/>
              <w:ind w:left="0"/>
              <w:rPr>
                <w:rFonts w:ascii="Heiti TC Medium" w:eastAsia="Heiti TC Medium" w:hAnsi="Heiti TC Medium" w:cs="微軟正黑體"/>
                <w:sz w:val="20"/>
                <w:szCs w:val="20"/>
              </w:rPr>
            </w:pPr>
          </w:p>
          <w:p w14:paraId="62009417" w14:textId="77777777" w:rsidR="00DA0B91" w:rsidRDefault="00DA0B91" w:rsidP="00A91380">
            <w:pPr>
              <w:spacing w:line="320" w:lineRule="exact"/>
              <w:ind w:left="0"/>
              <w:rPr>
                <w:rFonts w:ascii="Heiti TC Medium" w:eastAsia="Heiti TC Medium" w:hAnsi="Heiti TC Medium" w:cs="微軟正黑體"/>
                <w:sz w:val="20"/>
                <w:szCs w:val="20"/>
              </w:rPr>
            </w:pPr>
          </w:p>
          <w:p w14:paraId="29CEBF82" w14:textId="77777777" w:rsidR="00DA0B91" w:rsidRDefault="00DA0B91" w:rsidP="00A91380">
            <w:pPr>
              <w:spacing w:line="320" w:lineRule="exact"/>
              <w:ind w:left="0"/>
              <w:rPr>
                <w:rFonts w:ascii="Heiti TC Medium" w:eastAsia="Heiti TC Medium" w:hAnsi="Heiti TC Medium" w:cs="微軟正黑體"/>
                <w:sz w:val="20"/>
                <w:szCs w:val="20"/>
              </w:rPr>
            </w:pPr>
          </w:p>
          <w:p w14:paraId="34C6EF45" w14:textId="77777777" w:rsidR="00DA0B91" w:rsidRDefault="00DA0B91" w:rsidP="00A91380">
            <w:pPr>
              <w:spacing w:line="320" w:lineRule="exact"/>
              <w:ind w:left="0"/>
              <w:rPr>
                <w:rFonts w:ascii="Heiti TC Medium" w:eastAsia="Heiti TC Medium" w:hAnsi="Heiti TC Medium" w:cs="微軟正黑體"/>
                <w:sz w:val="20"/>
                <w:szCs w:val="20"/>
              </w:rPr>
            </w:pPr>
          </w:p>
          <w:p w14:paraId="3DB5E461" w14:textId="77777777" w:rsidR="000733C2" w:rsidRDefault="000733C2" w:rsidP="00A91380">
            <w:pPr>
              <w:spacing w:line="320" w:lineRule="exact"/>
              <w:ind w:left="0"/>
              <w:rPr>
                <w:rFonts w:ascii="Heiti TC Medium" w:eastAsia="Heiti TC Medium" w:hAnsi="Heiti TC Medium" w:cs="微軟正黑體"/>
                <w:sz w:val="20"/>
                <w:szCs w:val="20"/>
              </w:rPr>
            </w:pPr>
          </w:p>
          <w:p w14:paraId="5D83158F" w14:textId="77777777" w:rsidR="00CA2E7A" w:rsidRPr="00490158" w:rsidRDefault="00CA2E7A" w:rsidP="00A91380">
            <w:pPr>
              <w:spacing w:line="320" w:lineRule="exact"/>
              <w:ind w:left="0"/>
              <w:rPr>
                <w:rFonts w:ascii="Heiti TC Medium" w:eastAsia="Heiti TC Medium" w:hAnsi="Heiti TC Medium" w:cs="微軟正黑體"/>
                <w:sz w:val="20"/>
                <w:szCs w:val="20"/>
              </w:rPr>
            </w:pPr>
          </w:p>
          <w:p w14:paraId="1FE28DD7" w14:textId="77777777" w:rsidR="00490158" w:rsidRPr="00490158" w:rsidRDefault="00490158" w:rsidP="00A91380">
            <w:pPr>
              <w:spacing w:line="320" w:lineRule="exact"/>
              <w:ind w:left="0"/>
              <w:rPr>
                <w:rFonts w:ascii="Heiti TC Medium" w:eastAsia="Heiti TC Medium" w:hAnsi="Heiti TC Medium" w:cs="微軟正黑體"/>
                <w:sz w:val="20"/>
                <w:szCs w:val="20"/>
              </w:rPr>
            </w:pPr>
          </w:p>
        </w:tc>
      </w:tr>
      <w:tr w:rsidR="00137912" w:rsidRPr="008F77AB" w14:paraId="41B5C52D" w14:textId="77777777" w:rsidTr="00076A3D">
        <w:tc>
          <w:tcPr>
            <w:tcW w:w="860" w:type="dxa"/>
            <w:vAlign w:val="center"/>
          </w:tcPr>
          <w:p w14:paraId="0AC332DC" w14:textId="386DA5A0" w:rsidR="001B353A" w:rsidRPr="00490158" w:rsidRDefault="00D96059" w:rsidP="00490158">
            <w:pPr>
              <w:spacing w:line="320" w:lineRule="exact"/>
              <w:ind w:left="0"/>
              <w:jc w:val="center"/>
              <w:rPr>
                <w:rFonts w:ascii="Heiti TC Medium" w:eastAsia="Heiti TC Medium" w:hAnsi="Heiti TC Medium" w:cs="微軟正黑體"/>
                <w:sz w:val="20"/>
                <w:szCs w:val="20"/>
              </w:rPr>
            </w:pPr>
            <w:r>
              <w:rPr>
                <w:rFonts w:ascii="Heiti TC Medium" w:eastAsia="Heiti TC Medium" w:hAnsi="Heiti TC Medium" w:cs="微軟正黑體"/>
                <w:sz w:val="20"/>
                <w:szCs w:val="20"/>
              </w:rPr>
              <w:lastRenderedPageBreak/>
              <w:t>8</w:t>
            </w:r>
            <w:r w:rsidR="0010797C" w:rsidRPr="00490158">
              <w:rPr>
                <w:rFonts w:ascii="Heiti TC Medium" w:eastAsia="Heiti TC Medium" w:hAnsi="Heiti TC Medium" w:cs="微軟正黑體"/>
                <w:sz w:val="20"/>
                <w:szCs w:val="20"/>
              </w:rPr>
              <w:t>.3</w:t>
            </w:r>
          </w:p>
        </w:tc>
        <w:tc>
          <w:tcPr>
            <w:tcW w:w="2203" w:type="dxa"/>
            <w:vAlign w:val="center"/>
          </w:tcPr>
          <w:p w14:paraId="7D82DCE3" w14:textId="4A2A922A" w:rsidR="001B353A" w:rsidRPr="00490158" w:rsidRDefault="0010797C"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其他建議</w:t>
            </w:r>
          </w:p>
        </w:tc>
        <w:tc>
          <w:tcPr>
            <w:tcW w:w="6934" w:type="dxa"/>
          </w:tcPr>
          <w:p w14:paraId="2060EECC" w14:textId="37ED6904" w:rsidR="001B353A" w:rsidRPr="00490158" w:rsidRDefault="005E3693" w:rsidP="00490158">
            <w:pPr>
              <w:spacing w:line="320" w:lineRule="exact"/>
              <w:ind w:left="0"/>
              <w:rPr>
                <w:rFonts w:ascii="Heiti TC Medium" w:eastAsia="Heiti TC Medium" w:hAnsi="Heiti TC Medium" w:cs="微軟正黑體"/>
                <w:sz w:val="20"/>
                <w:szCs w:val="20"/>
              </w:rPr>
            </w:pPr>
            <w:r w:rsidRPr="00490158">
              <w:rPr>
                <w:rFonts w:ascii="Heiti TC Medium" w:eastAsia="Heiti TC Medium" w:hAnsi="Heiti TC Medium" w:cs="微軟正黑體" w:hint="eastAsia"/>
                <w:sz w:val="20"/>
                <w:szCs w:val="20"/>
              </w:rPr>
              <w:t>其他於系統檢視過程當中發現之其他建議。</w:t>
            </w:r>
          </w:p>
        </w:tc>
      </w:tr>
      <w:tr w:rsidR="00337E74" w:rsidRPr="008F77AB" w14:paraId="79DA9F8B" w14:textId="77777777" w:rsidTr="00076A3D">
        <w:tc>
          <w:tcPr>
            <w:tcW w:w="9997" w:type="dxa"/>
            <w:gridSpan w:val="3"/>
            <w:vAlign w:val="center"/>
          </w:tcPr>
          <w:p w14:paraId="0ACEEDF5" w14:textId="77777777" w:rsidR="00337E74" w:rsidRDefault="00337E74" w:rsidP="00A91380">
            <w:pPr>
              <w:spacing w:line="320" w:lineRule="exact"/>
              <w:ind w:left="0"/>
              <w:rPr>
                <w:rFonts w:ascii="Heiti TC Medium" w:eastAsia="Heiti TC Medium" w:hAnsi="Heiti TC Medium" w:cs="微軟正黑體"/>
              </w:rPr>
            </w:pPr>
          </w:p>
          <w:p w14:paraId="40A32780" w14:textId="08F1069D" w:rsidR="00FC45DD" w:rsidRPr="00AE7D21" w:rsidRDefault="00AE7D21" w:rsidP="00AE7D21">
            <w:pPr>
              <w:pStyle w:val="affff7"/>
              <w:numPr>
                <w:ilvl w:val="0"/>
                <w:numId w:val="43"/>
              </w:numPr>
              <w:spacing w:line="320" w:lineRule="exact"/>
              <w:rPr>
                <w:rFonts w:ascii="Heiti TC Medium" w:eastAsia="Heiti TC Medium" w:hAnsi="Heiti TC Medium" w:cs="微軟正黑體"/>
                <w:sz w:val="20"/>
                <w:szCs w:val="20"/>
              </w:rPr>
            </w:pPr>
            <w:r w:rsidRPr="00AE7D21">
              <w:rPr>
                <w:rFonts w:ascii="Heiti TC Medium" w:eastAsia="Heiti TC Medium" w:hAnsi="Heiti TC Medium" w:cs="微軟正黑體"/>
                <w:sz w:val="20"/>
                <w:szCs w:val="20"/>
              </w:rPr>
              <w:t>AWSUS</w:t>
            </w:r>
            <w:r w:rsidRPr="00AE7D21">
              <w:rPr>
                <w:rFonts w:ascii="Heiti TC Medium" w:eastAsia="Heiti TC Medium" w:hAnsi="Heiti TC Medium" w:cs="微軟正黑體" w:hint="eastAsia"/>
                <w:sz w:val="20"/>
                <w:szCs w:val="20"/>
              </w:rPr>
              <w:t>有提供對外網站服務，建議可改用</w:t>
            </w:r>
            <w:r w:rsidRPr="00AE7D21">
              <w:rPr>
                <w:rFonts w:ascii="Heiti TC Medium" w:eastAsia="Heiti TC Medium" w:hAnsi="Heiti TC Medium" w:cs="微軟正黑體"/>
                <w:sz w:val="20"/>
                <w:szCs w:val="20"/>
              </w:rPr>
              <w:t>Azure APP service</w:t>
            </w:r>
            <w:r w:rsidRPr="00AE7D21">
              <w:rPr>
                <w:rFonts w:ascii="Heiti TC Medium" w:eastAsia="Heiti TC Medium" w:hAnsi="Heiti TC Medium" w:cs="微軟正黑體" w:hint="eastAsia"/>
                <w:sz w:val="20"/>
                <w:szCs w:val="20"/>
              </w:rPr>
              <w:t>提供網站服務，具有以下優點：</w:t>
            </w:r>
          </w:p>
          <w:p w14:paraId="48D405D8" w14:textId="11E89A1F" w:rsidR="00AE7D21" w:rsidRDefault="00AE7D21" w:rsidP="00AE7D21">
            <w:pPr>
              <w:pStyle w:val="affff7"/>
              <w:numPr>
                <w:ilvl w:val="1"/>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託管服務，不須配置資安防護機制。</w:t>
            </w:r>
          </w:p>
          <w:p w14:paraId="32ED256E" w14:textId="74D98F52" w:rsidR="00AE7D21" w:rsidRDefault="00AE7D21" w:rsidP="00AE7D21">
            <w:pPr>
              <w:pStyle w:val="affff7"/>
              <w:numPr>
                <w:ilvl w:val="1"/>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節省費用，並且具有大效能低成本優點</w:t>
            </w:r>
            <w:r w:rsidR="00AD5105">
              <w:rPr>
                <w:rFonts w:ascii="Heiti TC Medium" w:eastAsia="Heiti TC Medium" w:hAnsi="Heiti TC Medium" w:cs="微軟正黑體" w:hint="eastAsia"/>
                <w:sz w:val="20"/>
                <w:szCs w:val="20"/>
              </w:rPr>
              <w:t>。</w:t>
            </w:r>
          </w:p>
          <w:p w14:paraId="3FB42F71" w14:textId="22DD1239" w:rsidR="00AD5105" w:rsidRPr="00AE7D21" w:rsidRDefault="00AD5105" w:rsidP="00AE7D21">
            <w:pPr>
              <w:pStyle w:val="affff7"/>
              <w:numPr>
                <w:ilvl w:val="1"/>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內建高可用。</w:t>
            </w:r>
          </w:p>
          <w:p w14:paraId="134A0320" w14:textId="77777777" w:rsidR="00FC45DD" w:rsidRDefault="00FC45DD" w:rsidP="00A91380">
            <w:pPr>
              <w:spacing w:line="320" w:lineRule="exact"/>
              <w:ind w:left="0"/>
              <w:rPr>
                <w:rFonts w:ascii="Heiti TC Medium" w:eastAsia="Heiti TC Medium" w:hAnsi="Heiti TC Medium" w:cs="微軟正黑體"/>
              </w:rPr>
            </w:pPr>
          </w:p>
          <w:p w14:paraId="28AD89FA" w14:textId="77777777" w:rsidR="00DB08AE" w:rsidRDefault="00DB08AE" w:rsidP="00DB08AE">
            <w:pPr>
              <w:pStyle w:val="affff7"/>
              <w:numPr>
                <w:ilvl w:val="0"/>
                <w:numId w:val="43"/>
              </w:numPr>
              <w:spacing w:line="320" w:lineRule="exact"/>
              <w:rPr>
                <w:rFonts w:ascii="Heiti TC Medium" w:eastAsia="Heiti TC Medium" w:hAnsi="Heiti TC Medium" w:cs="微軟正黑體"/>
                <w:sz w:val="20"/>
                <w:szCs w:val="20"/>
              </w:rPr>
            </w:pPr>
            <w:r w:rsidRPr="00177781">
              <w:rPr>
                <w:rFonts w:ascii="Heiti TC Medium" w:eastAsia="Heiti TC Medium" w:hAnsi="Heiti TC Medium" w:cs="微軟正黑體" w:hint="eastAsia"/>
                <w:sz w:val="20"/>
                <w:szCs w:val="20"/>
              </w:rPr>
              <w:t>建議部分不採用定時開關機之虛擬機器，可以採用年約訂購以節省費用</w:t>
            </w:r>
            <w:r>
              <w:rPr>
                <w:rFonts w:ascii="Heiti TC Medium" w:eastAsia="Heiti TC Medium" w:hAnsi="Heiti TC Medium" w:cs="微軟正黑體" w:hint="eastAsia"/>
                <w:sz w:val="20"/>
                <w:szCs w:val="20"/>
              </w:rPr>
              <w:t>。</w:t>
            </w:r>
          </w:p>
          <w:p w14:paraId="24931643" w14:textId="77777777" w:rsidR="00DB08AE" w:rsidRDefault="00DB08AE" w:rsidP="00DB08AE">
            <w:pPr>
              <w:pStyle w:val="affff7"/>
              <w:numPr>
                <w:ilvl w:val="0"/>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建議於建立新服務</w:t>
            </w:r>
            <w:r>
              <w:rPr>
                <w:rFonts w:ascii="Heiti TC Medium" w:eastAsia="Heiti TC Medium" w:hAnsi="Heiti TC Medium" w:cs="微軟正黑體"/>
                <w:sz w:val="20"/>
                <w:szCs w:val="20"/>
              </w:rPr>
              <w:t>(</w:t>
            </w:r>
            <w:r>
              <w:rPr>
                <w:rFonts w:ascii="Heiti TC Medium" w:eastAsia="Heiti TC Medium" w:hAnsi="Heiti TC Medium" w:cs="微軟正黑體" w:hint="eastAsia"/>
                <w:sz w:val="20"/>
                <w:szCs w:val="20"/>
              </w:rPr>
              <w:t>虛擬機器</w:t>
            </w:r>
            <w:r>
              <w:rPr>
                <w:rFonts w:ascii="Heiti TC Medium" w:eastAsia="Heiti TC Medium" w:hAnsi="Heiti TC Medium" w:cs="微軟正黑體"/>
                <w:sz w:val="20"/>
                <w:szCs w:val="20"/>
              </w:rPr>
              <w:t>)</w:t>
            </w:r>
            <w:r>
              <w:rPr>
                <w:rFonts w:ascii="Heiti TC Medium" w:eastAsia="Heiti TC Medium" w:hAnsi="Heiti TC Medium" w:cs="微軟正黑體" w:hint="eastAsia"/>
                <w:sz w:val="20"/>
                <w:szCs w:val="20"/>
              </w:rPr>
              <w:t>，可先與</w:t>
            </w:r>
            <w:r>
              <w:rPr>
                <w:rFonts w:ascii="Heiti TC Medium" w:eastAsia="Heiti TC Medium" w:hAnsi="Heiti TC Medium" w:cs="微軟正黑體"/>
                <w:sz w:val="20"/>
                <w:szCs w:val="20"/>
              </w:rPr>
              <w:t>NTT</w:t>
            </w:r>
            <w:r>
              <w:rPr>
                <w:rFonts w:ascii="Heiti TC Medium" w:eastAsia="Heiti TC Medium" w:hAnsi="Heiti TC Medium" w:cs="微軟正黑體" w:hint="eastAsia"/>
                <w:sz w:val="20"/>
                <w:szCs w:val="20"/>
              </w:rPr>
              <w:t>進行需求確認以及協助建置作業。</w:t>
            </w:r>
          </w:p>
          <w:p w14:paraId="42CC2BBA" w14:textId="17FF6568" w:rsidR="00066310" w:rsidRDefault="00066310" w:rsidP="00DB08AE">
            <w:pPr>
              <w:pStyle w:val="affff7"/>
              <w:numPr>
                <w:ilvl w:val="0"/>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目前效能告警以及每月費用告警將新增告警e</w:t>
            </w:r>
            <w:r>
              <w:rPr>
                <w:rFonts w:ascii="Heiti TC Medium" w:eastAsia="Heiti TC Medium" w:hAnsi="Heiti TC Medium" w:cs="微軟正黑體"/>
                <w:sz w:val="20"/>
                <w:szCs w:val="20"/>
              </w:rPr>
              <w:t>mail</w:t>
            </w:r>
            <w:r w:rsidR="00634FD6">
              <w:rPr>
                <w:rFonts w:ascii="Heiti TC Medium" w:eastAsia="Heiti TC Medium" w:hAnsi="Heiti TC Medium" w:cs="微軟正黑體" w:hint="eastAsia"/>
                <w:sz w:val="20"/>
                <w:szCs w:val="20"/>
              </w:rPr>
              <w:t>告警對象為達和環保維護人員。</w:t>
            </w:r>
          </w:p>
          <w:p w14:paraId="66DA6CB1" w14:textId="366730EF" w:rsidR="00634FD6" w:rsidRDefault="0095665C" w:rsidP="00DB08AE">
            <w:pPr>
              <w:pStyle w:val="affff7"/>
              <w:numPr>
                <w:ilvl w:val="0"/>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內部服務用之網站建議採用</w:t>
            </w:r>
            <w:r>
              <w:rPr>
                <w:rFonts w:ascii="Heiti TC Medium" w:eastAsia="Heiti TC Medium" w:hAnsi="Heiti TC Medium" w:cs="微軟正黑體"/>
                <w:sz w:val="20"/>
                <w:szCs w:val="20"/>
              </w:rPr>
              <w:t>VPN</w:t>
            </w:r>
            <w:r>
              <w:rPr>
                <w:rFonts w:ascii="Heiti TC Medium" w:eastAsia="Heiti TC Medium" w:hAnsi="Heiti TC Medium" w:cs="微軟正黑體" w:hint="eastAsia"/>
                <w:sz w:val="20"/>
                <w:szCs w:val="20"/>
              </w:rPr>
              <w:t>聯通，不對外開放。</w:t>
            </w:r>
          </w:p>
          <w:p w14:paraId="0FCD0E70" w14:textId="37F7D5C7" w:rsidR="005725F7" w:rsidRDefault="00751F2F" w:rsidP="005725F7">
            <w:pPr>
              <w:pStyle w:val="affff7"/>
              <w:numPr>
                <w:ilvl w:val="0"/>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sz w:val="20"/>
                <w:szCs w:val="20"/>
              </w:rPr>
              <w:t xml:space="preserve">PublicIPVNet </w:t>
            </w:r>
            <w:r w:rsidR="005725F7">
              <w:rPr>
                <w:rFonts w:ascii="Heiti TC Medium" w:eastAsia="Heiti TC Medium" w:hAnsi="Heiti TC Medium" w:cs="微軟正黑體" w:hint="eastAsia"/>
                <w:sz w:val="20"/>
                <w:szCs w:val="20"/>
              </w:rPr>
              <w:t>I</w:t>
            </w:r>
            <w:r w:rsidR="005725F7">
              <w:rPr>
                <w:rFonts w:ascii="Heiti TC Medium" w:eastAsia="Heiti TC Medium" w:hAnsi="Heiti TC Medium" w:cs="微軟正黑體"/>
                <w:sz w:val="20"/>
                <w:szCs w:val="20"/>
              </w:rPr>
              <w:t>P address</w:t>
            </w:r>
            <w:r w:rsidR="005725F7">
              <w:rPr>
                <w:rFonts w:ascii="Heiti TC Medium" w:eastAsia="Heiti TC Medium" w:hAnsi="Heiti TC Medium" w:cs="微軟正黑體" w:hint="eastAsia"/>
                <w:sz w:val="20"/>
                <w:szCs w:val="20"/>
              </w:rPr>
              <w:t>是動態</w:t>
            </w:r>
            <w:r w:rsidR="005725F7">
              <w:rPr>
                <w:rFonts w:ascii="Heiti TC Medium" w:eastAsia="Heiti TC Medium" w:hAnsi="Heiti TC Medium" w:cs="微軟正黑體"/>
                <w:sz w:val="20"/>
                <w:szCs w:val="20"/>
              </w:rPr>
              <w:t>IP</w:t>
            </w:r>
            <w:r w:rsidR="005725F7">
              <w:rPr>
                <w:rFonts w:ascii="Heiti TC Medium" w:eastAsia="Heiti TC Medium" w:hAnsi="Heiti TC Medium" w:cs="微軟正黑體" w:hint="eastAsia"/>
                <w:sz w:val="20"/>
                <w:szCs w:val="20"/>
              </w:rPr>
              <w:t>，會有遺失風險，建議調整為靜態保留</w:t>
            </w:r>
            <w:r w:rsidR="005725F7">
              <w:rPr>
                <w:rFonts w:ascii="Heiti TC Medium" w:eastAsia="Heiti TC Medium" w:hAnsi="Heiti TC Medium" w:cs="微軟正黑體"/>
                <w:sz w:val="20"/>
                <w:szCs w:val="20"/>
              </w:rPr>
              <w:t>IP</w:t>
            </w:r>
            <w:r w:rsidR="005725F7">
              <w:rPr>
                <w:rFonts w:ascii="Heiti TC Medium" w:eastAsia="Heiti TC Medium" w:hAnsi="Heiti TC Medium" w:cs="微軟正黑體" w:hint="eastAsia"/>
                <w:sz w:val="20"/>
                <w:szCs w:val="20"/>
              </w:rPr>
              <w:t>以利長期使用。</w:t>
            </w:r>
          </w:p>
          <w:p w14:paraId="20971D57" w14:textId="35B78568" w:rsidR="00C94E39" w:rsidRDefault="00C94E39" w:rsidP="005725F7">
            <w:pPr>
              <w:pStyle w:val="affff7"/>
              <w:numPr>
                <w:ilvl w:val="0"/>
                <w:numId w:val="43"/>
              </w:numPr>
              <w:spacing w:line="320" w:lineRule="exact"/>
              <w:rPr>
                <w:rFonts w:ascii="Heiti TC Medium" w:eastAsia="Heiti TC Medium" w:hAnsi="Heiti TC Medium" w:cs="微軟正黑體"/>
                <w:sz w:val="20"/>
                <w:szCs w:val="20"/>
              </w:rPr>
            </w:pPr>
            <w:r>
              <w:rPr>
                <w:rFonts w:ascii="Heiti TC Medium" w:eastAsia="Heiti TC Medium" w:hAnsi="Heiti TC Medium" w:cs="微軟正黑體" w:hint="eastAsia"/>
                <w:sz w:val="20"/>
                <w:szCs w:val="20"/>
              </w:rPr>
              <w:t>啟用資料庫備份：</w:t>
            </w:r>
            <w:r w:rsidR="00584B15">
              <w:rPr>
                <w:rFonts w:ascii="Heiti TC Medium" w:eastAsia="Heiti TC Medium" w:hAnsi="Heiti TC Medium" w:cs="微軟正黑體" w:hint="eastAsia"/>
                <w:sz w:val="20"/>
                <w:szCs w:val="20"/>
              </w:rPr>
              <w:t>A</w:t>
            </w:r>
            <w:r w:rsidR="00584B15">
              <w:rPr>
                <w:rFonts w:ascii="Heiti TC Medium" w:eastAsia="Heiti TC Medium" w:hAnsi="Heiti TC Medium" w:cs="微軟正黑體"/>
                <w:sz w:val="20"/>
                <w:szCs w:val="20"/>
              </w:rPr>
              <w:t>ZUDBSMHR/TahoSQL</w:t>
            </w:r>
            <w:r w:rsidR="00F74A20">
              <w:rPr>
                <w:rFonts w:ascii="Heiti TC Medium" w:eastAsia="Heiti TC Medium" w:hAnsi="Heiti TC Medium" w:cs="微軟正黑體" w:hint="eastAsia"/>
                <w:sz w:val="20"/>
                <w:szCs w:val="20"/>
              </w:rPr>
              <w:t>。</w:t>
            </w:r>
          </w:p>
          <w:p w14:paraId="0E4EA3FE" w14:textId="77777777" w:rsidR="0079207A" w:rsidRDefault="0079207A" w:rsidP="00A91380">
            <w:pPr>
              <w:spacing w:line="320" w:lineRule="exact"/>
              <w:ind w:left="0"/>
              <w:rPr>
                <w:rFonts w:ascii="Heiti TC Medium" w:eastAsia="Heiti TC Medium" w:hAnsi="Heiti TC Medium" w:cs="微軟正黑體"/>
              </w:rPr>
            </w:pPr>
          </w:p>
          <w:p w14:paraId="6E9872CA" w14:textId="77777777" w:rsidR="0079207A" w:rsidRDefault="0079207A" w:rsidP="00A91380">
            <w:pPr>
              <w:spacing w:line="320" w:lineRule="exact"/>
              <w:ind w:left="0"/>
              <w:rPr>
                <w:rFonts w:ascii="Heiti TC Medium" w:eastAsia="Heiti TC Medium" w:hAnsi="Heiti TC Medium" w:cs="微軟正黑體"/>
              </w:rPr>
            </w:pPr>
          </w:p>
          <w:p w14:paraId="514ED4C7" w14:textId="77777777" w:rsidR="0079207A" w:rsidRDefault="0079207A" w:rsidP="00A91380">
            <w:pPr>
              <w:spacing w:line="320" w:lineRule="exact"/>
              <w:ind w:left="0"/>
              <w:rPr>
                <w:rFonts w:ascii="Heiti TC Medium" w:eastAsia="Heiti TC Medium" w:hAnsi="Heiti TC Medium" w:cs="微軟正黑體"/>
              </w:rPr>
            </w:pPr>
          </w:p>
          <w:p w14:paraId="08348F7B" w14:textId="77777777" w:rsidR="0079207A" w:rsidRDefault="0079207A" w:rsidP="00A91380">
            <w:pPr>
              <w:spacing w:line="320" w:lineRule="exact"/>
              <w:ind w:left="0"/>
              <w:rPr>
                <w:rFonts w:ascii="Heiti TC Medium" w:eastAsia="Heiti TC Medium" w:hAnsi="Heiti TC Medium" w:cs="微軟正黑體"/>
              </w:rPr>
            </w:pPr>
          </w:p>
          <w:p w14:paraId="023D4EFA" w14:textId="77777777" w:rsidR="0079207A" w:rsidRDefault="0079207A" w:rsidP="00A91380">
            <w:pPr>
              <w:spacing w:line="320" w:lineRule="exact"/>
              <w:ind w:left="0"/>
              <w:rPr>
                <w:rFonts w:ascii="Heiti TC Medium" w:eastAsia="Heiti TC Medium" w:hAnsi="Heiti TC Medium" w:cs="微軟正黑體"/>
              </w:rPr>
            </w:pPr>
          </w:p>
          <w:p w14:paraId="27C0F8B4" w14:textId="77777777" w:rsidR="0079207A" w:rsidRDefault="0079207A" w:rsidP="00A91380">
            <w:pPr>
              <w:spacing w:line="320" w:lineRule="exact"/>
              <w:ind w:left="0"/>
              <w:rPr>
                <w:rFonts w:ascii="Heiti TC Medium" w:eastAsia="Heiti TC Medium" w:hAnsi="Heiti TC Medium" w:cs="微軟正黑體"/>
              </w:rPr>
            </w:pPr>
          </w:p>
          <w:p w14:paraId="16997639" w14:textId="77777777" w:rsidR="0079207A" w:rsidRDefault="0079207A" w:rsidP="00A91380">
            <w:pPr>
              <w:spacing w:line="320" w:lineRule="exact"/>
              <w:ind w:left="0"/>
              <w:rPr>
                <w:rFonts w:ascii="Heiti TC Medium" w:eastAsia="Heiti TC Medium" w:hAnsi="Heiti TC Medium" w:cs="微軟正黑體"/>
              </w:rPr>
            </w:pPr>
          </w:p>
          <w:p w14:paraId="2D0CBF26" w14:textId="77777777" w:rsidR="0079207A" w:rsidRDefault="0079207A" w:rsidP="00A91380">
            <w:pPr>
              <w:spacing w:line="320" w:lineRule="exact"/>
              <w:ind w:left="0"/>
              <w:rPr>
                <w:rFonts w:ascii="Heiti TC Medium" w:eastAsia="Heiti TC Medium" w:hAnsi="Heiti TC Medium" w:cs="微軟正黑體"/>
              </w:rPr>
            </w:pPr>
          </w:p>
          <w:p w14:paraId="796AFE7A" w14:textId="77777777" w:rsidR="0079207A" w:rsidRDefault="0079207A" w:rsidP="00A91380">
            <w:pPr>
              <w:spacing w:line="320" w:lineRule="exact"/>
              <w:ind w:left="0"/>
              <w:rPr>
                <w:rFonts w:ascii="Heiti TC Medium" w:eastAsia="Heiti TC Medium" w:hAnsi="Heiti TC Medium" w:cs="微軟正黑體"/>
              </w:rPr>
            </w:pPr>
          </w:p>
          <w:p w14:paraId="6FBB10BB" w14:textId="77777777" w:rsidR="0079207A" w:rsidRDefault="0079207A" w:rsidP="00A91380">
            <w:pPr>
              <w:spacing w:line="320" w:lineRule="exact"/>
              <w:ind w:left="0"/>
              <w:rPr>
                <w:rFonts w:ascii="Heiti TC Medium" w:eastAsia="Heiti TC Medium" w:hAnsi="Heiti TC Medium" w:cs="微軟正黑體"/>
              </w:rPr>
            </w:pPr>
          </w:p>
          <w:p w14:paraId="3FC5BDB9" w14:textId="77777777" w:rsidR="0079207A" w:rsidRDefault="0079207A" w:rsidP="00A91380">
            <w:pPr>
              <w:spacing w:line="320" w:lineRule="exact"/>
              <w:ind w:left="0"/>
              <w:rPr>
                <w:rFonts w:ascii="Heiti TC Medium" w:eastAsia="Heiti TC Medium" w:hAnsi="Heiti TC Medium" w:cs="微軟正黑體"/>
              </w:rPr>
            </w:pPr>
          </w:p>
          <w:p w14:paraId="0F62D5CE" w14:textId="77777777" w:rsidR="00D829F5" w:rsidRDefault="00D829F5" w:rsidP="00A91380">
            <w:pPr>
              <w:spacing w:line="320" w:lineRule="exact"/>
              <w:ind w:left="0"/>
              <w:rPr>
                <w:rFonts w:ascii="Heiti TC Medium" w:eastAsia="Heiti TC Medium" w:hAnsi="Heiti TC Medium" w:cs="微軟正黑體"/>
              </w:rPr>
            </w:pPr>
          </w:p>
          <w:p w14:paraId="67174561" w14:textId="77777777" w:rsidR="00D829F5" w:rsidRDefault="00D829F5" w:rsidP="00A91380">
            <w:pPr>
              <w:spacing w:line="320" w:lineRule="exact"/>
              <w:ind w:left="0"/>
              <w:rPr>
                <w:rFonts w:ascii="Heiti TC Medium" w:eastAsia="Heiti TC Medium" w:hAnsi="Heiti TC Medium" w:cs="微軟正黑體"/>
              </w:rPr>
            </w:pPr>
          </w:p>
          <w:p w14:paraId="249693A1" w14:textId="77777777" w:rsidR="00D829F5" w:rsidRDefault="00D829F5" w:rsidP="00A91380">
            <w:pPr>
              <w:spacing w:line="320" w:lineRule="exact"/>
              <w:ind w:left="0"/>
              <w:rPr>
                <w:rFonts w:ascii="Heiti TC Medium" w:eastAsia="Heiti TC Medium" w:hAnsi="Heiti TC Medium" w:cs="微軟正黑體"/>
              </w:rPr>
            </w:pPr>
          </w:p>
          <w:p w14:paraId="04E66D65" w14:textId="77777777" w:rsidR="00D829F5" w:rsidRDefault="00D829F5" w:rsidP="00A91380">
            <w:pPr>
              <w:spacing w:line="320" w:lineRule="exact"/>
              <w:ind w:left="0"/>
              <w:rPr>
                <w:rFonts w:ascii="Heiti TC Medium" w:eastAsia="Heiti TC Medium" w:hAnsi="Heiti TC Medium" w:cs="微軟正黑體"/>
              </w:rPr>
            </w:pPr>
          </w:p>
          <w:p w14:paraId="609213B4" w14:textId="77777777" w:rsidR="00D829F5" w:rsidRDefault="00D829F5" w:rsidP="00A91380">
            <w:pPr>
              <w:spacing w:line="320" w:lineRule="exact"/>
              <w:ind w:left="0"/>
              <w:rPr>
                <w:rFonts w:ascii="Heiti TC Medium" w:eastAsia="Heiti TC Medium" w:hAnsi="Heiti TC Medium" w:cs="微軟正黑體"/>
              </w:rPr>
            </w:pPr>
          </w:p>
          <w:p w14:paraId="3E6B437F" w14:textId="77777777" w:rsidR="00D829F5" w:rsidRDefault="00D829F5" w:rsidP="00A91380">
            <w:pPr>
              <w:spacing w:line="320" w:lineRule="exact"/>
              <w:ind w:left="0"/>
              <w:rPr>
                <w:rFonts w:ascii="Heiti TC Medium" w:eastAsia="Heiti TC Medium" w:hAnsi="Heiti TC Medium" w:cs="微軟正黑體"/>
              </w:rPr>
            </w:pPr>
          </w:p>
          <w:p w14:paraId="5FF94BB7" w14:textId="77777777" w:rsidR="00D829F5" w:rsidRPr="008F77AB" w:rsidRDefault="00D829F5" w:rsidP="00A91380">
            <w:pPr>
              <w:spacing w:line="320" w:lineRule="exact"/>
              <w:ind w:left="0"/>
              <w:rPr>
                <w:rFonts w:ascii="Heiti TC Medium" w:eastAsia="Heiti TC Medium" w:hAnsi="Heiti TC Medium" w:cs="微軟正黑體"/>
              </w:rPr>
            </w:pPr>
          </w:p>
        </w:tc>
      </w:tr>
      <w:tr w:rsidR="00AE7D21" w:rsidRPr="008F77AB" w14:paraId="69E89D76" w14:textId="77777777" w:rsidTr="00076A3D">
        <w:tc>
          <w:tcPr>
            <w:tcW w:w="9997" w:type="dxa"/>
            <w:gridSpan w:val="3"/>
            <w:vAlign w:val="center"/>
          </w:tcPr>
          <w:p w14:paraId="3C35757A" w14:textId="77777777" w:rsidR="00AE7D21" w:rsidRDefault="00AE7D21" w:rsidP="00A91380">
            <w:pPr>
              <w:spacing w:line="320" w:lineRule="exact"/>
              <w:rPr>
                <w:rFonts w:ascii="Heiti TC Medium" w:eastAsia="Heiti TC Medium" w:hAnsi="Heiti TC Medium" w:cs="微軟正黑體"/>
              </w:rPr>
            </w:pPr>
          </w:p>
        </w:tc>
      </w:tr>
    </w:tbl>
    <w:p w14:paraId="18D02DC0" w14:textId="220D3079" w:rsidR="008954EB" w:rsidRPr="00A16246" w:rsidRDefault="008954EB" w:rsidP="00A16246">
      <w:pPr>
        <w:spacing w:line="320" w:lineRule="exact"/>
        <w:rPr>
          <w:rFonts w:ascii="Heiti TC Medium" w:eastAsia="Heiti TC Medium" w:hAnsi="Heiti TC Medium" w:cs="微軟正黑體"/>
          <w:sz w:val="20"/>
          <w:szCs w:val="20"/>
        </w:rPr>
      </w:pPr>
    </w:p>
    <w:sectPr w:rsidR="008954EB" w:rsidRPr="00A16246" w:rsidSect="00104249">
      <w:headerReference w:type="default" r:id="rId35"/>
      <w:footerReference w:type="even" r:id="rId36"/>
      <w:footerReference w:type="default" r:id="rId37"/>
      <w:headerReference w:type="first" r:id="rId38"/>
      <w:pgSz w:w="11907" w:h="16839"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1CD2" w14:textId="77777777" w:rsidR="002A3E65" w:rsidRDefault="002A3E65">
      <w:r>
        <w:separator/>
      </w:r>
    </w:p>
  </w:endnote>
  <w:endnote w:type="continuationSeparator" w:id="0">
    <w:p w14:paraId="6ECB34E5" w14:textId="77777777" w:rsidR="002A3E65" w:rsidRDefault="002A3E65">
      <w:r>
        <w:continuationSeparator/>
      </w:r>
    </w:p>
  </w:endnote>
  <w:endnote w:type="continuationNotice" w:id="1">
    <w:p w14:paraId="5D50E9CD" w14:textId="77777777" w:rsidR="00727906" w:rsidRDefault="00727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iti TC Medium">
    <w:altName w:val="HEITI TC MEDIUM"/>
    <w:panose1 w:val="00000000000000000000"/>
    <w:charset w:val="80"/>
    <w:family w:val="auto"/>
    <w:pitch w:val="variable"/>
    <w:sig w:usb0="8000002F" w:usb1="0807004A" w:usb2="00000010" w:usb3="00000000" w:csb0="003E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241C" w14:textId="77777777" w:rsidR="00474769" w:rsidRDefault="00A6318D" w:rsidP="008E6C3E">
    <w:pPr>
      <w:pStyle w:val="af"/>
      <w:tabs>
        <w:tab w:val="clear" w:pos="9072"/>
        <w:tab w:val="right" w:pos="14287"/>
      </w:tabs>
      <w:rPr>
        <w:lang w:eastAsia="en-US"/>
      </w:rPr>
    </w:pPr>
    <w:r>
      <mc:AlternateContent>
        <mc:Choice Requires="wps">
          <w:drawing>
            <wp:anchor distT="0" distB="0" distL="114300" distR="114300" simplePos="0" relativeHeight="251658242" behindDoc="0" locked="1" layoutInCell="1" allowOverlap="1" wp14:anchorId="0FB19D5D" wp14:editId="2BEEAEF6">
              <wp:simplePos x="0" y="0"/>
              <wp:positionH relativeFrom="margin">
                <wp:align>right</wp:align>
              </wp:positionH>
              <wp:positionV relativeFrom="page">
                <wp:posOffset>9973310</wp:posOffset>
              </wp:positionV>
              <wp:extent cx="1800225" cy="612140"/>
              <wp:effectExtent l="0" t="0" r="0" b="0"/>
              <wp:wrapSquare wrapText="bothSides"/>
              <wp:docPr id="5" name="文字方塊 5"/>
              <wp:cNvGraphicFramePr/>
              <a:graphic xmlns:a="http://schemas.openxmlformats.org/drawingml/2006/main">
                <a:graphicData uri="http://schemas.microsoft.com/office/word/2010/wordprocessingShape">
                  <wps:wsp>
                    <wps:cNvSpPr txBox="1"/>
                    <wps:spPr bwMode="auto">
                      <a:xfrm>
                        <a:off x="0" y="0"/>
                        <a:ext cx="1800225" cy="612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EBAA8" w14:textId="77777777" w:rsidR="00474769" w:rsidRDefault="00A6318D" w:rsidP="008E6C3E">
                          <w:pPr>
                            <w:pStyle w:val="af"/>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p w14:paraId="6A1BBC75" w14:textId="77777777" w:rsidR="00474769" w:rsidRDefault="00A6318D" w:rsidP="008E6C3E">
                          <w:pPr>
                            <w:pStyle w:val="af"/>
                            <w:jc w:val="right"/>
                          </w:pPr>
                          <w:r>
                            <w:t>7 October 2013</w:t>
                          </w:r>
                        </w:p>
                      </w:txbxContent>
                    </wps:txbx>
                    <wps:bodyPr rot="0" vert="horz" wrap="square" lIns="91440" tIns="216000" rIns="91440" bIns="90000" anchor="t" anchorCtr="0"/>
                  </wps:wsp>
                </a:graphicData>
              </a:graphic>
              <wp14:sizeRelH relativeFrom="page">
                <wp14:pctWidth>0</wp14:pctWidth>
              </wp14:sizeRelH>
              <wp14:sizeRelV relativeFrom="page">
                <wp14:pctHeight>0</wp14:pctHeight>
              </wp14:sizeRelV>
            </wp:anchor>
          </w:drawing>
        </mc:Choice>
        <mc:Fallback>
          <w:pict>
            <v:shapetype w14:anchorId="0FB19D5D" id="_x0000_t202" coordsize="21600,21600" o:spt="202" path="m,l,21600r21600,l21600,xe">
              <v:stroke joinstyle="miter"/>
              <v:path gradientshapeok="t" o:connecttype="rect"/>
            </v:shapetype>
            <v:shape id="文字方塊 5" o:spid="_x0000_s1026" type="#_x0000_t202" style="position:absolute;margin-left:90.55pt;margin-top:785.3pt;width:141.75pt;height:48.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" filled="f" stroked="f">
              <v:textbox inset=",6mm,,2.5mm">
                <w:txbxContent>
                  <w:p w14:paraId="620EBAA8" w14:textId="77777777" w:rsidR="00474769" w:rsidRDefault="00A6318D" w:rsidP="008E6C3E">
                    <w:pPr>
                      <w:pStyle w:val="af"/>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p w14:paraId="6A1BBC75" w14:textId="77777777" w:rsidR="00474769" w:rsidRDefault="00A6318D" w:rsidP="008E6C3E">
                    <w:pPr>
                      <w:pStyle w:val="af"/>
                      <w:jc w:val="right"/>
                    </w:pPr>
                    <w:r>
                      <w:t>7 October 2013</w:t>
                    </w:r>
                  </w:p>
                </w:txbxContent>
              </v:textbox>
              <w10:wrap type="square" anchorx="margin" anchory="page"/>
              <w10:anchorlock/>
            </v:shape>
          </w:pict>
        </mc:Fallback>
      </mc:AlternateContent>
    </w:r>
  </w:p>
  <w:p w14:paraId="05B12C0F" w14:textId="77777777" w:rsidR="00474769" w:rsidRDefault="00A6318D" w:rsidP="008E6C3E">
    <w:pPr>
      <w:pStyle w:val="af"/>
      <w:tabs>
        <w:tab w:val="clear" w:pos="9072"/>
        <w:tab w:val="right" w:pos="14287"/>
      </w:tabs>
    </w:pPr>
    <w:r>
      <mc:AlternateContent>
        <mc:Choice Requires="wps">
          <w:drawing>
            <wp:anchor distT="0" distB="0" distL="114300" distR="114300" simplePos="0" relativeHeight="251658240" behindDoc="1" locked="1" layoutInCell="1" allowOverlap="1" wp14:anchorId="7EBAD35A" wp14:editId="604B288B">
              <wp:simplePos x="0" y="0"/>
              <wp:positionH relativeFrom="page">
                <wp:posOffset>0</wp:posOffset>
              </wp:positionH>
              <wp:positionV relativeFrom="line">
                <wp:posOffset>-180341</wp:posOffset>
              </wp:positionV>
              <wp:extent cx="10692130" cy="0"/>
              <wp:effectExtent l="0" t="0" r="1270" b="0"/>
              <wp:wrapNone/>
              <wp:docPr id="4" name="直線接點 4"/>
              <wp:cNvGraphicFramePr/>
              <a:graphic xmlns:a="http://schemas.openxmlformats.org/drawingml/2006/main">
                <a:graphicData uri="http://schemas.microsoft.com/office/word/2010/wordprocessingShape">
                  <wps:wsp>
                    <wps:cNvCnPr/>
                    <wps:spPr bwMode="auto">
                      <a:xfrm>
                        <a:off x="0" y="0"/>
                        <a:ext cx="10692130" cy="0"/>
                      </a:xfrm>
                      <a:prstGeom prst="line">
                        <a:avLst/>
                      </a:prstGeom>
                      <a:noFill/>
                      <a:ln w="9525">
                        <a:solidFill>
                          <a:srgbClr val="66BC2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3D47CA" id="Bottom Line"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 from="0,-14.2pt" to="841.9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" strokecolor="#66bc29">
              <w10:wrap anchorx="page" anchory="line"/>
              <w10:anchorlock/>
            </v:line>
          </w:pict>
        </mc:Fallback>
      </mc:AlternateContent>
    </w:r>
    <w:r>
      <w:t>Company Confidential – Internal Use Only</w:t>
    </w:r>
    <w:r>
      <w:br/>
    </w:r>
    <w:r>
      <w:rPr>
        <w:rFonts w:hint="eastAsia"/>
      </w:rPr>
      <w:t>©</w:t>
    </w:r>
    <w:r>
      <w:t xml:space="preserve"> </w:t>
    </w:r>
    <w:sdt>
      <w:sdtPr>
        <w:alias w:val="Company"/>
        <w:id w:val="-1631552946"/>
        <w:dataBinding w:prefixMappings="xmlns:ns0='http://schemas.openxmlformats.org/officeDocument/2006/extended-properties' " w:xpath="/ns0:Properties[1]/ns0:Company[1]" w:storeItemID="{6668398D-A668-4E3E-A5EB-62B293D839F1}"/>
        <w:text/>
      </w:sdtPr>
      <w:sdtEndPr/>
      <w:sdtContent>
        <w:r>
          <w:t>NTT Limited</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E873" w14:textId="77777777" w:rsidR="00474769" w:rsidRPr="00280365" w:rsidRDefault="00A6318D" w:rsidP="00E55A05">
    <w:pPr>
      <w:pStyle w:val="af"/>
      <w:tabs>
        <w:tab w:val="clear" w:pos="9072"/>
        <w:tab w:val="left" w:pos="3892"/>
      </w:tabs>
      <w:rPr>
        <w:noProof w:val="0"/>
        <w:lang w:eastAsia="en-US"/>
      </w:rPr>
    </w:pPr>
    <w:r>
      <mc:AlternateContent>
        <mc:Choice Requires="wps">
          <w:drawing>
            <wp:anchor distT="0" distB="0" distL="114300" distR="114300" simplePos="0" relativeHeight="251658244" behindDoc="0" locked="1" layoutInCell="1" allowOverlap="1" wp14:anchorId="0504758F" wp14:editId="171EA08E">
              <wp:simplePos x="0" y="0"/>
              <wp:positionH relativeFrom="margin">
                <wp:align>right</wp:align>
              </wp:positionH>
              <wp:positionV relativeFrom="page">
                <wp:align>bottom</wp:align>
              </wp:positionV>
              <wp:extent cx="1800225" cy="720090"/>
              <wp:effectExtent l="0" t="0" r="0" b="0"/>
              <wp:wrapSquare wrapText="bothSides"/>
              <wp:docPr id="23" name="文字方塊 23"/>
              <wp:cNvGraphicFramePr/>
              <a:graphic xmlns:a="http://schemas.openxmlformats.org/drawingml/2006/main">
                <a:graphicData uri="http://schemas.microsoft.com/office/word/2010/wordprocessingShape">
                  <wps:wsp>
                    <wps:cNvSpPr txBox="1"/>
                    <wps:spPr bwMode="auto">
                      <a:xfrm>
                        <a:off x="0" y="0"/>
                        <a:ext cx="180022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3B108" w14:textId="77777777" w:rsidR="00474769" w:rsidRDefault="00A6318D" w:rsidP="00FE3B6E">
                          <w:pPr>
                            <w:pStyle w:val="af"/>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txbxContent>
                    </wps:txbx>
                    <wps:bodyPr rot="0" vert="horz" wrap="square" lIns="91440" tIns="216000" rIns="91440" bIns="90000" anchor="t" anchorCtr="0"/>
                  </wps:wsp>
                </a:graphicData>
              </a:graphic>
              <wp14:sizeRelH relativeFrom="page">
                <wp14:pctWidth>0</wp14:pctWidth>
              </wp14:sizeRelH>
              <wp14:sizeRelV relativeFrom="page">
                <wp14:pctHeight>0</wp14:pctHeight>
              </wp14:sizeRelV>
            </wp:anchor>
          </w:drawing>
        </mc:Choice>
        <mc:Fallback>
          <w:pict>
            <v:shapetype w14:anchorId="0504758F" id="_x0000_t202" coordsize="21600,21600" o:spt="202" path="m,l,21600r21600,l21600,xe">
              <v:stroke joinstyle="miter"/>
              <v:path gradientshapeok="t" o:connecttype="rect"/>
            </v:shapetype>
            <v:shape id="文字方塊 23" o:spid="_x0000_s1027" type="#_x0000_t202" style="position:absolute;margin-left:90.55pt;margin-top:0;width:141.75pt;height:56.7pt;z-index:251658244;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" filled="f" stroked="f">
              <v:textbox inset=",6mm,,2.5mm">
                <w:txbxContent>
                  <w:p w14:paraId="0B63B108" w14:textId="77777777" w:rsidR="00474769" w:rsidRDefault="00A6318D" w:rsidP="00FE3B6E">
                    <w:pPr>
                      <w:pStyle w:val="af"/>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txbxContent>
              </v:textbox>
              <w10:wrap type="square" anchorx="margin" anchory="page"/>
              <w10:anchorlock/>
            </v:shape>
          </w:pict>
        </mc:Fallback>
      </mc:AlternateContent>
    </w:r>
    <w:r>
      <w:rPr>
        <w:noProof w:val="0"/>
        <w:lang w:eastAsia="en-US"/>
      </w:rPr>
      <w:tab/>
    </w:r>
  </w:p>
  <w:p w14:paraId="136E5D2B" w14:textId="36658E41" w:rsidR="00474769" w:rsidRPr="00280365" w:rsidRDefault="00A6318D" w:rsidP="00FE3B6E">
    <w:pPr>
      <w:pStyle w:val="af"/>
      <w:tabs>
        <w:tab w:val="clear" w:pos="9072"/>
        <w:tab w:val="right" w:pos="14287"/>
      </w:tabs>
      <w:rPr>
        <w:noProof w:val="0"/>
      </w:rPr>
    </w:pPr>
    <w:r>
      <mc:AlternateContent>
        <mc:Choice Requires="wps">
          <w:drawing>
            <wp:anchor distT="0" distB="0" distL="114300" distR="114300" simplePos="0" relativeHeight="251658243" behindDoc="1" locked="1" layoutInCell="1" allowOverlap="1" wp14:anchorId="0D022482" wp14:editId="263F3631">
              <wp:simplePos x="0" y="0"/>
              <wp:positionH relativeFrom="page">
                <wp:posOffset>0</wp:posOffset>
              </wp:positionH>
              <wp:positionV relativeFrom="line">
                <wp:posOffset>-180341</wp:posOffset>
              </wp:positionV>
              <wp:extent cx="10692130" cy="0"/>
              <wp:effectExtent l="0" t="0" r="1270" b="0"/>
              <wp:wrapNone/>
              <wp:docPr id="24" name="直線接點 24"/>
              <wp:cNvGraphicFramePr/>
              <a:graphic xmlns:a="http://schemas.openxmlformats.org/drawingml/2006/main">
                <a:graphicData uri="http://schemas.microsoft.com/office/word/2010/wordprocessingShape">
                  <wps:wsp>
                    <wps:cNvCnPr/>
                    <wps:spPr bwMode="auto">
                      <a:xfrm>
                        <a:off x="0" y="0"/>
                        <a:ext cx="10692130" cy="0"/>
                      </a:xfrm>
                      <a:prstGeom prst="line">
                        <a:avLst/>
                      </a:prstGeom>
                      <a:noFill/>
                      <a:ln w="9525">
                        <a:solidFill>
                          <a:srgbClr val="66BC2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B9F5C2" id="Bottom Line"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 from="0,-14.2pt" to="841.9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" strokecolor="#66bc29">
              <w10:wrap anchorx="page" anchory="line"/>
              <w10:anchorlock/>
            </v:line>
          </w:pict>
        </mc:Fallback>
      </mc:AlternateContent>
    </w:r>
    <w:r>
      <w:rPr>
        <w:noProof w:val="0"/>
      </w:rPr>
      <w:fldChar w:fldCharType="begin"/>
    </w:r>
    <w:r>
      <w:rPr>
        <w:noProof w:val="0"/>
      </w:rPr>
      <w:instrText xml:space="preserve"> DOCPROPERTY  Security  \* MERGEFORMAT </w:instrText>
    </w:r>
    <w:r>
      <w:rPr>
        <w:noProof w:val="0"/>
      </w:rPr>
      <w:fldChar w:fldCharType="separate"/>
    </w:r>
    <w:r w:rsidR="00DD1578">
      <w:rPr>
        <w:noProof w:val="0"/>
      </w:rPr>
      <w:t>Company</w:t>
    </w:r>
    <w:r w:rsidR="00DD1578">
      <w:t xml:space="preserve"> Confidential - </w:t>
    </w:r>
    <w:r w:rsidR="00FB063B">
      <w:t>Client</w:t>
    </w:r>
    <w:r w:rsidR="00DD1578">
      <w:t xml:space="preserve"> / Vendor Information</w:t>
    </w:r>
    <w:r>
      <w:fldChar w:fldCharType="end"/>
    </w:r>
    <w:r w:rsidRPr="00280365">
      <w:rPr>
        <w:noProof w:val="0"/>
      </w:rPr>
      <w:br/>
    </w:r>
    <w:r w:rsidRPr="00280365">
      <w:rPr>
        <w:rFonts w:hint="eastAsia"/>
        <w:noProof w:val="0"/>
      </w:rPr>
      <w:t>©</w:t>
    </w:r>
    <w:r w:rsidRPr="00280365">
      <w:rPr>
        <w:noProof w:val="0"/>
      </w:rPr>
      <w:t xml:space="preserve"> </w:t>
    </w:r>
    <w:sdt>
      <w:sdtPr>
        <w:rPr>
          <w:noProof w:val="0"/>
        </w:rPr>
        <w:alias w:val="Company"/>
        <w:id w:val="1960682049"/>
        <w:dataBinding w:prefixMappings="xmlns:ns0='http://schemas.openxmlformats.org/officeDocument/2006/extended-properties' " w:xpath="/ns0:Properties[1]/ns0:Company[1]" w:storeItemID="{6668398D-A668-4E3E-A5EB-62B293D839F1}"/>
        <w:text/>
      </w:sdtPr>
      <w:sdtEndPr/>
      <w:sdtContent>
        <w:r>
          <w:rPr>
            <w:noProof w:val="0"/>
          </w:rPr>
          <w:t>NTT Limited</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843"/>
      <w:gridCol w:w="4820"/>
      <w:gridCol w:w="2408"/>
    </w:tblGrid>
    <w:tr w:rsidR="00546CB6" w14:paraId="101442A1" w14:textId="77777777" w:rsidTr="00A91E7F">
      <w:sdt>
        <w:sdtPr>
          <w:alias w:val="Confidentiality Statement"/>
          <w:tag w:val="Confidentiality Statement"/>
          <w:id w:val="-768390473"/>
          <w:placeholder>
            <w:docPart w:val="3BDE2E8826AF094A9919AEE62E741376"/>
          </w:placeholder>
          <w15:color w:val="000000"/>
          <w:comboBox>
            <w:listItem w:value="Choose an item."/>
            <w:listItem w:displayText="Unrestricted" w:value="Unrestricted"/>
            <w:listItem w:displayText="Company Confidential – Approved for External / 3rd Party Use" w:value="Company Confidential – Approved for External / 3rd Party Use"/>
            <w:listItem w:displayText="Company Confidential – Client / Vendor Information" w:value="Company Confidential – Client / Vendor Information"/>
            <w:listItem w:displayText="Company Confidential – Internal Use Only" w:value="Company Confidential – Internal Use Only"/>
            <w:listItem w:displayText="Restricted Confidential" w:value="Restricted Confidential"/>
            <w:listItem w:displayText="Highly Confidential" w:value="Highly Confidential"/>
            <w:listItem w:displayText="Private Confidential" w:value="Private Confidential"/>
          </w:comboBox>
        </w:sdtPr>
        <w:sdtEndPr/>
        <w:sdtContent>
          <w:tc>
            <w:tcPr>
              <w:tcW w:w="6663" w:type="dxa"/>
              <w:gridSpan w:val="2"/>
            </w:tcPr>
            <w:p w14:paraId="6BD53895" w14:textId="4A516739" w:rsidR="00A91E7F" w:rsidRPr="00A91E7F" w:rsidRDefault="00C0540C" w:rsidP="00A91E7F">
              <w:pPr>
                <w:pStyle w:val="NTTFlushBodyText"/>
              </w:pPr>
              <w:r>
                <w:t>Unrestricted</w:t>
              </w:r>
            </w:p>
          </w:tc>
        </w:sdtContent>
      </w:sdt>
      <w:tc>
        <w:tcPr>
          <w:tcW w:w="2408" w:type="dxa"/>
        </w:tcPr>
        <w:p w14:paraId="6DE89E78" w14:textId="77777777" w:rsidR="00A91E7F" w:rsidRPr="006A2742" w:rsidRDefault="00A6318D" w:rsidP="00A91E7F">
          <w:pPr>
            <w:pStyle w:val="NTTFlushBodyText"/>
            <w:jc w:val="right"/>
          </w:pPr>
          <w:r w:rsidRPr="006A2742">
            <w:t xml:space="preserve">Page </w:t>
          </w:r>
          <w:r w:rsidRPr="00A91E7F">
            <w:fldChar w:fldCharType="begin"/>
          </w:r>
          <w:r w:rsidRPr="006A2742">
            <w:instrText xml:space="preserve"> PAGE </w:instrText>
          </w:r>
          <w:r w:rsidRPr="00A91E7F">
            <w:fldChar w:fldCharType="separate"/>
          </w:r>
          <w:r w:rsidRPr="006A2742">
            <w:t>5</w:t>
          </w:r>
          <w:r w:rsidRPr="00A91E7F">
            <w:fldChar w:fldCharType="end"/>
          </w:r>
          <w:r w:rsidRPr="006A2742">
            <w:t xml:space="preserve"> of </w:t>
          </w:r>
          <w:r w:rsidR="00727906">
            <w:fldChar w:fldCharType="begin"/>
          </w:r>
          <w:r w:rsidR="00727906">
            <w:instrText xml:space="preserve"> NUMPAGES </w:instrText>
          </w:r>
          <w:r w:rsidR="00727906">
            <w:fldChar w:fldCharType="separate"/>
          </w:r>
          <w:r w:rsidR="00016692">
            <w:t>5</w:t>
          </w:r>
          <w:r w:rsidR="00727906">
            <w:fldChar w:fldCharType="end"/>
          </w:r>
        </w:p>
      </w:tc>
    </w:tr>
    <w:tr w:rsidR="00546CB6" w:rsidRPr="005109AA" w14:paraId="50629A46" w14:textId="77777777" w:rsidTr="00A91E7F">
      <w:tc>
        <w:tcPr>
          <w:tcW w:w="1843" w:type="dxa"/>
        </w:tcPr>
        <w:p w14:paraId="744CD6A7" w14:textId="77777777" w:rsidR="00474769" w:rsidRPr="006A2742" w:rsidRDefault="00A6318D" w:rsidP="00173BB5">
          <w:pPr>
            <w:pStyle w:val="NTTFlushBodyText"/>
          </w:pPr>
          <w:r w:rsidRPr="006A2742">
            <w:rPr>
              <w:rFonts w:hint="eastAsia"/>
            </w:rPr>
            <w:t>©</w:t>
          </w:r>
          <w:r w:rsidRPr="006A2742">
            <w:t xml:space="preserve"> </w:t>
          </w:r>
          <w:sdt>
            <w:sdtPr>
              <w:alias w:val="Company"/>
              <w:id w:val="-2125375771"/>
              <w:dataBinding w:prefixMappings="xmlns:ns0='http://schemas.openxmlformats.org/officeDocument/2006/extended-properties' " w:xpath="/ns0:Properties[1]/ns0:Company[1]" w:storeItemID="{6668398D-A668-4E3E-A5EB-62B293D839F1}"/>
              <w:text/>
            </w:sdtPr>
            <w:sdtEndPr/>
            <w:sdtContent>
              <w:r>
                <w:t>NTT Limited</w:t>
              </w:r>
            </w:sdtContent>
          </w:sdt>
        </w:p>
      </w:tc>
      <w:tc>
        <w:tcPr>
          <w:tcW w:w="7228" w:type="dxa"/>
          <w:gridSpan w:val="2"/>
        </w:tcPr>
        <w:p w14:paraId="42D3BF67" w14:textId="4D2B73D7" w:rsidR="00474769" w:rsidRPr="00DE381F" w:rsidRDefault="00727906" w:rsidP="00173BB5">
          <w:pPr>
            <w:pStyle w:val="NTTFlushBodyText"/>
            <w:jc w:val="right"/>
          </w:pPr>
          <w:sdt>
            <w:sdtPr>
              <w:alias w:val="Document Date"/>
              <w:tag w:val="Document Date"/>
              <w:id w:val="1056964270"/>
              <w:lock w:val="sdtLocked"/>
              <w:placeholder>
                <w:docPart w:val="E993D9A0F74DF84BB41478A42D5CE98B"/>
              </w:placeholder>
              <w15:color w:val="000000"/>
              <w:date w:fullDate="2023-10-20T00:00:00Z">
                <w:dateFormat w:val="dd MMMM yyyy"/>
                <w:lid w:val="en-GB"/>
                <w:storeMappedDataAs w:val="dateTime"/>
                <w:calendar w:val="gregorian"/>
              </w:date>
            </w:sdtPr>
            <w:sdtEndPr/>
            <w:sdtContent>
              <w:r>
                <w:t>20 October 2023</w:t>
              </w:r>
            </w:sdtContent>
          </w:sdt>
        </w:p>
      </w:tc>
    </w:tr>
  </w:tbl>
  <w:p w14:paraId="71C550AF" w14:textId="77777777" w:rsidR="00A91E7F" w:rsidRPr="00DE381F" w:rsidRDefault="00A91E7F" w:rsidP="00A91E7F">
    <w:pPr>
      <w:pStyle w:val="af"/>
      <w:ind w:right="320"/>
      <w:rPr>
        <w: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535CD" w14:textId="77777777" w:rsidR="002A3E65" w:rsidRDefault="002A3E65">
      <w:r>
        <w:separator/>
      </w:r>
    </w:p>
  </w:footnote>
  <w:footnote w:type="continuationSeparator" w:id="0">
    <w:p w14:paraId="1B5346F4" w14:textId="77777777" w:rsidR="002A3E65" w:rsidRDefault="002A3E65">
      <w:r>
        <w:continuationSeparator/>
      </w:r>
    </w:p>
  </w:footnote>
  <w:footnote w:type="continuationNotice" w:id="1">
    <w:p w14:paraId="7511D091" w14:textId="77777777" w:rsidR="00727906" w:rsidRDefault="00727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5A07" w14:textId="77777777" w:rsidR="00474769" w:rsidRDefault="00A6318D">
    <w:pPr>
      <w:pStyle w:val="ab"/>
      <w:framePr w:wrap="notBeside"/>
    </w:pPr>
    <w:r>
      <w:rPr>
        <w:noProof/>
        <w:lang w:val="en-AU" w:eastAsia="en-AU"/>
      </w:rPr>
      <w:drawing>
        <wp:anchor distT="0" distB="0" distL="114300" distR="114300" simplePos="0" relativeHeight="251658241" behindDoc="0" locked="0" layoutInCell="1" allowOverlap="1" wp14:anchorId="678DA5D2" wp14:editId="401F66A5">
          <wp:simplePos x="0" y="0"/>
          <wp:positionH relativeFrom="margin">
            <wp:posOffset>4007485</wp:posOffset>
          </wp:positionH>
          <wp:positionV relativeFrom="page">
            <wp:posOffset>152400</wp:posOffset>
          </wp:positionV>
          <wp:extent cx="1904365" cy="810260"/>
          <wp:effectExtent l="0" t="0" r="635" b="889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pic:cNvPicPr>
                    <a:picLocks noChangeAspect="1" noChangeArrowheads="1"/>
                  </pic:cNvPicPr>
                </pic:nvPicPr>
                <pic:blipFill>
                  <a:blip r:embed="rId1">
                    <a:extLst>
                      <a:ext uri="{28A0092B-C50C-407E-A947-70E740481C1C}">
                        <a14:useLocalDpi xmlns:a14="http://schemas.microsoft.com/office/drawing/2010/main" val="0"/>
                      </a:ext>
                    </a:extLst>
                  </a:blip>
                  <a:srcRect r="6540"/>
                  <a:stretch>
                    <a:fillRect/>
                  </a:stretch>
                </pic:blipFill>
                <pic:spPr bwMode="auto">
                  <a:xfrm>
                    <a:off x="0" y="0"/>
                    <a:ext cx="1904365" cy="81026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A8AB" w14:textId="77777777" w:rsidR="00474769" w:rsidRDefault="00A6318D" w:rsidP="00715AF1">
    <w:pPr>
      <w:pStyle w:val="NTTGreyTableBodyBoldText"/>
    </w:pPr>
    <w:r>
      <w:t>Document headline goes here Arial Bold 9pt</w:t>
    </w:r>
  </w:p>
  <w:p w14:paraId="02D052D6" w14:textId="77777777" w:rsidR="00474769" w:rsidRPr="00CB65B6" w:rsidRDefault="00474769" w:rsidP="00CB65B6">
    <w:pPr>
      <w:pStyle w:val="NTTGreyTable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9C1F" w14:textId="77777777" w:rsidR="00474769" w:rsidRDefault="00474769" w:rsidP="00C4376F">
    <w:pPr>
      <w:pStyle w:val="ab"/>
      <w:framePr w:wrap="auto" w:vAnchor="margin" w:yAlign="in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287"/>
    </w:tblGrid>
    <w:tr w:rsidR="00546CB6" w14:paraId="2107EEBA" w14:textId="77777777" w:rsidTr="000F21C1">
      <w:tc>
        <w:tcPr>
          <w:tcW w:w="9287" w:type="dxa"/>
        </w:tcPr>
        <w:p w14:paraId="5E05D6A2" w14:textId="77777777" w:rsidR="00474769" w:rsidRPr="00EA5BD5" w:rsidRDefault="00A6318D" w:rsidP="00CA1D65">
          <w:pPr>
            <w:pStyle w:val="NTTGreyTableBodyBoldText"/>
            <w:spacing w:before="0"/>
            <w:jc w:val="center"/>
          </w:pPr>
          <w:r>
            <w:rPr>
              <w:noProof/>
            </w:rPr>
            <w:drawing>
              <wp:inline distT="0" distB="0" distL="0" distR="0" wp14:anchorId="3E5F3849" wp14:editId="65FF0F8D">
                <wp:extent cx="454153" cy="6035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T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454153" cy="603505"/>
                        </a:xfrm>
                        <a:prstGeom prst="rect">
                          <a:avLst/>
                        </a:prstGeom>
                      </pic:spPr>
                    </pic:pic>
                  </a:graphicData>
                </a:graphic>
              </wp:inline>
            </w:drawing>
          </w:r>
        </w:p>
      </w:tc>
    </w:tr>
  </w:tbl>
  <w:p w14:paraId="485E224C" w14:textId="77777777" w:rsidR="00474769" w:rsidRPr="00CB65B6" w:rsidRDefault="00474769" w:rsidP="00B12892">
    <w:pPr>
      <w:pStyle w:val="NTTGreyTable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F84C" w14:textId="77777777" w:rsidR="00474769" w:rsidRDefault="00474769" w:rsidP="00EA64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055"/>
    <w:multiLevelType w:val="multilevel"/>
    <w:tmpl w:val="4790C362"/>
    <w:styleLink w:val="1ai"/>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655906"/>
    <w:multiLevelType w:val="multilevel"/>
    <w:tmpl w:val="ED465186"/>
    <w:styleLink w:val="NTTHeadingsList"/>
    <w:lvl w:ilvl="0">
      <w:start w:val="1"/>
      <w:numFmt w:val="decimal"/>
      <w:pStyle w:val="1"/>
      <w:lvlText w:val="%1."/>
      <w:lvlJc w:val="left"/>
      <w:pPr>
        <w:tabs>
          <w:tab w:val="num" w:pos="850"/>
        </w:tabs>
        <w:ind w:left="850" w:hanging="850"/>
      </w:pPr>
      <w:rPr>
        <w:rFonts w:ascii="Arial Bold" w:hAnsi="Arial Bold" w:cs="Arial" w:hint="default"/>
        <w:b/>
        <w:i w:val="0"/>
        <w:caps w:val="0"/>
        <w:strike w:val="0"/>
        <w:dstrike w:val="0"/>
        <w:vanish w:val="0"/>
        <w:color w:val="0033CC"/>
        <w:spacing w:val="10"/>
        <w:kern w:val="32"/>
        <w:sz w:val="32"/>
        <w:u w:val="none"/>
        <w:effect w:val="none"/>
        <w:vertAlign w:val="baseline"/>
      </w:rPr>
    </w:lvl>
    <w:lvl w:ilvl="1">
      <w:start w:val="1"/>
      <w:numFmt w:val="decimal"/>
      <w:pStyle w:val="2"/>
      <w:lvlText w:val="%1.%2."/>
      <w:lvlJc w:val="left"/>
      <w:pPr>
        <w:tabs>
          <w:tab w:val="num" w:pos="850"/>
        </w:tabs>
        <w:ind w:left="850" w:hanging="850"/>
      </w:pPr>
      <w:rPr>
        <w:rFonts w:ascii="Arial Bold" w:hAnsi="Arial Bold" w:cs="Arial" w:hint="default"/>
        <w:b/>
        <w:i w:val="0"/>
        <w:caps w:val="0"/>
        <w:strike w:val="0"/>
        <w:dstrike w:val="0"/>
        <w:vanish w:val="0"/>
        <w:color w:val="0033CC"/>
        <w:spacing w:val="10"/>
        <w:sz w:val="24"/>
        <w:u w:val="none"/>
        <w:effect w:val="none"/>
        <w:vertAlign w:val="baseline"/>
      </w:rPr>
    </w:lvl>
    <w:lvl w:ilvl="2">
      <w:start w:val="1"/>
      <w:numFmt w:val="decimal"/>
      <w:pStyle w:val="3"/>
      <w:lvlText w:val="%1.%2.%3"/>
      <w:lvlJc w:val="left"/>
      <w:pPr>
        <w:tabs>
          <w:tab w:val="num" w:pos="850"/>
        </w:tabs>
        <w:ind w:left="850" w:hanging="850"/>
      </w:pPr>
      <w:rPr>
        <w:rFonts w:ascii="Arial Bold" w:hAnsi="Arial Bold" w:cs="Arial" w:hint="default"/>
        <w:b/>
        <w:i w:val="0"/>
        <w:caps w:val="0"/>
        <w:strike w:val="0"/>
        <w:dstrike w:val="0"/>
        <w:vanish w:val="0"/>
        <w:color w:val="000000"/>
        <w:spacing w:val="10"/>
        <w:sz w:val="22"/>
        <w:u w:val="none"/>
        <w:effect w:val="none"/>
        <w:vertAlign w:val="baseline"/>
      </w:rPr>
    </w:lvl>
    <w:lvl w:ilvl="3">
      <w:start w:val="1"/>
      <w:numFmt w:val="decimal"/>
      <w:pStyle w:val="4"/>
      <w:lvlText w:val="%1.%2.%3.%4"/>
      <w:lvlJc w:val="left"/>
      <w:pPr>
        <w:tabs>
          <w:tab w:val="num" w:pos="850"/>
        </w:tabs>
        <w:ind w:left="850" w:hanging="850"/>
      </w:pPr>
      <w:rPr>
        <w:rFonts w:ascii="Arial" w:hAnsi="Arial" w:cs="Arial" w:hint="default"/>
        <w:b w:val="0"/>
        <w:i/>
        <w:caps w:val="0"/>
        <w:strike w:val="0"/>
        <w:dstrike w:val="0"/>
        <w:vanish w:val="0"/>
        <w:color w:val="000000"/>
        <w:spacing w:val="10"/>
        <w:sz w:val="20"/>
        <w:u w:val="none"/>
        <w:effect w:val="none"/>
        <w:vertAlign w:val="baseline"/>
      </w:rPr>
    </w:lvl>
    <w:lvl w:ilvl="4">
      <w:start w:val="1"/>
      <w:numFmt w:val="none"/>
      <w:pStyle w:val="5"/>
      <w:lvlText w:val=""/>
      <w:lvlJc w:val="left"/>
      <w:pPr>
        <w:tabs>
          <w:tab w:val="num" w:pos="850"/>
        </w:tabs>
        <w:ind w:left="850" w:hanging="850"/>
      </w:pPr>
      <w:rPr>
        <w:rFonts w:ascii="Arial" w:hAnsi="Arial" w:cs="Arial" w:hint="default"/>
        <w:b/>
        <w:i w:val="0"/>
        <w:caps w:val="0"/>
        <w:strike w:val="0"/>
        <w:dstrike w:val="0"/>
        <w:vanish w:val="0"/>
        <w:color w:val="000000"/>
        <w:spacing w:val="10"/>
        <w:sz w:val="20"/>
        <w:u w:val="none"/>
        <w:effect w:val="none"/>
        <w:vertAlign w:val="baseline"/>
      </w:rPr>
    </w:lvl>
    <w:lvl w:ilvl="5">
      <w:start w:val="1"/>
      <w:numFmt w:val="none"/>
      <w:pStyle w:val="6"/>
      <w:lvlText w:val=""/>
      <w:lvlJc w:val="left"/>
      <w:pPr>
        <w:tabs>
          <w:tab w:val="num" w:pos="850"/>
        </w:tabs>
        <w:ind w:left="850" w:hanging="850"/>
      </w:pPr>
      <w:rPr>
        <w:rFonts w:ascii="Arial" w:hAnsi="Arial" w:cs="Arial" w:hint="default"/>
        <w:b/>
        <w:i w:val="0"/>
        <w:caps w:val="0"/>
        <w:strike w:val="0"/>
        <w:dstrike w:val="0"/>
        <w:vanish w:val="0"/>
        <w:color w:val="455565"/>
        <w:spacing w:val="10"/>
        <w:sz w:val="28"/>
        <w:u w:val="none"/>
        <w:effect w:val="none"/>
        <w:vertAlign w:val="baseline"/>
      </w:rPr>
    </w:lvl>
    <w:lvl w:ilvl="6">
      <w:start w:val="1"/>
      <w:numFmt w:val="none"/>
      <w:pStyle w:val="7"/>
      <w:lvlText w:val=""/>
      <w:lvlJc w:val="left"/>
      <w:pPr>
        <w:tabs>
          <w:tab w:val="num" w:pos="850"/>
        </w:tabs>
        <w:ind w:left="850" w:hanging="850"/>
      </w:pPr>
      <w:rPr>
        <w:rFonts w:ascii="Arial" w:hAnsi="Arial" w:cs="Arial" w:hint="default"/>
        <w:b/>
        <w:i w:val="0"/>
        <w:caps w:val="0"/>
        <w:strike w:val="0"/>
        <w:dstrike w:val="0"/>
        <w:vanish w:val="0"/>
        <w:color w:val="455565"/>
        <w:spacing w:val="10"/>
        <w:sz w:val="24"/>
        <w:u w:val="none"/>
        <w:effect w:val="none"/>
        <w:vertAlign w:val="baseline"/>
      </w:rPr>
    </w:lvl>
    <w:lvl w:ilvl="7">
      <w:start w:val="1"/>
      <w:numFmt w:val="none"/>
      <w:pStyle w:val="8"/>
      <w:lvlText w:val=""/>
      <w:lvlJc w:val="left"/>
      <w:pPr>
        <w:tabs>
          <w:tab w:val="num" w:pos="850"/>
        </w:tabs>
        <w:ind w:left="850" w:hanging="850"/>
      </w:pPr>
      <w:rPr>
        <w:rFonts w:ascii="Arial" w:hAnsi="Arial" w:cs="Arial" w:hint="default"/>
        <w:b/>
        <w:i w:val="0"/>
        <w:caps w:val="0"/>
        <w:strike w:val="0"/>
        <w:dstrike w:val="0"/>
        <w:vanish w:val="0"/>
        <w:color w:val="455565"/>
        <w:spacing w:val="10"/>
        <w:sz w:val="22"/>
        <w:u w:val="none"/>
        <w:effect w:val="none"/>
        <w:vertAlign w:val="baseline"/>
      </w:rPr>
    </w:lvl>
    <w:lvl w:ilvl="8">
      <w:start w:val="1"/>
      <w:numFmt w:val="none"/>
      <w:pStyle w:val="9"/>
      <w:lvlText w:val=""/>
      <w:lvlJc w:val="left"/>
      <w:pPr>
        <w:tabs>
          <w:tab w:val="num" w:pos="850"/>
        </w:tabs>
        <w:ind w:left="850" w:hanging="850"/>
      </w:pPr>
      <w:rPr>
        <w:rFonts w:ascii="Arial" w:hAnsi="Arial" w:cs="Arial" w:hint="default"/>
        <w:b/>
        <w:i w:val="0"/>
        <w:caps w:val="0"/>
        <w:strike w:val="0"/>
        <w:dstrike w:val="0"/>
        <w:vanish w:val="0"/>
        <w:color w:val="000000"/>
        <w:spacing w:val="10"/>
        <w:sz w:val="20"/>
        <w:u w:val="none"/>
        <w:effect w:val="none"/>
        <w:vertAlign w:val="baseline"/>
      </w:rPr>
    </w:lvl>
  </w:abstractNum>
  <w:abstractNum w:abstractNumId="2" w15:restartNumberingAfterBreak="0">
    <w:nsid w:val="055C468B"/>
    <w:multiLevelType w:val="hybridMultilevel"/>
    <w:tmpl w:val="45925382"/>
    <w:lvl w:ilvl="0" w:tplc="7D9428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512A1F"/>
    <w:multiLevelType w:val="hybridMultilevel"/>
    <w:tmpl w:val="BF04ADEC"/>
    <w:lvl w:ilvl="0" w:tplc="02F23880">
      <w:start w:val="1"/>
      <w:numFmt w:val="decimal"/>
      <w:lvlText w:val="%1."/>
      <w:lvlJc w:val="left"/>
      <w:pPr>
        <w:ind w:left="360" w:hanging="360"/>
      </w:pPr>
      <w:rPr>
        <w:rFonts w:hint="default"/>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D12B3D"/>
    <w:multiLevelType w:val="multilevel"/>
    <w:tmpl w:val="DBDAB92E"/>
    <w:numStyleLink w:val="NTTBoldTableList"/>
  </w:abstractNum>
  <w:abstractNum w:abstractNumId="5" w15:restartNumberingAfterBreak="0">
    <w:nsid w:val="0E162769"/>
    <w:multiLevelType w:val="hybridMultilevel"/>
    <w:tmpl w:val="81120C16"/>
    <w:lvl w:ilvl="0" w:tplc="FFFFFFFF">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6" w15:restartNumberingAfterBreak="0">
    <w:nsid w:val="13206B32"/>
    <w:multiLevelType w:val="multilevel"/>
    <w:tmpl w:val="3C4451B8"/>
    <w:styleLink w:val="NTTGreyTableBulletList"/>
    <w:lvl w:ilvl="0">
      <w:start w:val="1"/>
      <w:numFmt w:val="bullet"/>
      <w:pStyle w:val="NTTGreyTableBullet1"/>
      <w:lvlText w:val="●"/>
      <w:lvlJc w:val="left"/>
      <w:pPr>
        <w:tabs>
          <w:tab w:val="num" w:pos="284"/>
        </w:tabs>
        <w:ind w:left="284" w:hanging="284"/>
      </w:pPr>
      <w:rPr>
        <w:rFonts w:ascii="Arial" w:hAnsi="Arial" w:hint="default"/>
        <w:b w:val="0"/>
        <w:i w:val="0"/>
        <w:color w:val="455565"/>
        <w:spacing w:val="8"/>
        <w:kern w:val="18"/>
        <w:sz w:val="18"/>
        <w:szCs w:val="20"/>
      </w:rPr>
    </w:lvl>
    <w:lvl w:ilvl="1">
      <w:start w:val="1"/>
      <w:numFmt w:val="bullet"/>
      <w:pStyle w:val="NTTGreyTableBullet2"/>
      <w:lvlText w:val="○"/>
      <w:lvlJc w:val="left"/>
      <w:pPr>
        <w:tabs>
          <w:tab w:val="num" w:pos="567"/>
        </w:tabs>
        <w:ind w:left="567" w:hanging="283"/>
      </w:pPr>
      <w:rPr>
        <w:rFonts w:ascii="Times New Roman" w:hAnsi="Times New Roman" w:cs="Times New Roman" w:hint="default"/>
        <w:b w:val="0"/>
        <w:i w:val="0"/>
        <w:color w:val="455565"/>
        <w:spacing w:val="-20"/>
        <w:sz w:val="20"/>
      </w:rPr>
    </w:lvl>
    <w:lvl w:ilvl="2">
      <w:start w:val="1"/>
      <w:numFmt w:val="bullet"/>
      <w:pStyle w:val="NTTGreyTableBullet3"/>
      <w:lvlText w:val="-"/>
      <w:lvlJc w:val="left"/>
      <w:pPr>
        <w:tabs>
          <w:tab w:val="num" w:pos="851"/>
        </w:tabs>
        <w:ind w:left="851" w:hanging="284"/>
      </w:pPr>
      <w:rPr>
        <w:rFonts w:ascii="Times New Roman" w:hAnsi="Times New Roman" w:cs="Times New Roman" w:hint="default"/>
        <w:b w:val="0"/>
        <w:i w:val="0"/>
        <w:color w:val="455565"/>
        <w:spacing w:val="-20"/>
        <w:sz w:val="20"/>
      </w:rPr>
    </w:lvl>
    <w:lvl w:ilvl="3">
      <w:start w:val="1"/>
      <w:numFmt w:val="decimal"/>
      <w:pStyle w:val="NTTGreyTableBullet4"/>
      <w:lvlText w:val="%4."/>
      <w:lvlJc w:val="left"/>
      <w:pPr>
        <w:tabs>
          <w:tab w:val="num" w:pos="567"/>
        </w:tabs>
        <w:ind w:left="567" w:hanging="567"/>
      </w:pPr>
      <w:rPr>
        <w:rFonts w:ascii="Arial" w:hAnsi="Arial" w:hint="default"/>
        <w:b w:val="0"/>
        <w:i w:val="0"/>
        <w:color w:val="455565"/>
        <w:spacing w:val="0"/>
        <w:sz w:val="18"/>
        <w:szCs w:val="20"/>
      </w:rPr>
    </w:lvl>
    <w:lvl w:ilvl="4">
      <w:start w:val="1"/>
      <w:numFmt w:val="decimal"/>
      <w:pStyle w:val="NTTGreyTableBullet5"/>
      <w:lvlText w:val="%4.%5."/>
      <w:lvlJc w:val="left"/>
      <w:pPr>
        <w:tabs>
          <w:tab w:val="num" w:pos="567"/>
        </w:tabs>
        <w:ind w:left="567" w:hanging="567"/>
      </w:pPr>
      <w:rPr>
        <w:rFonts w:ascii="Arial" w:hAnsi="Arial" w:hint="default"/>
        <w:b w:val="0"/>
        <w:i w:val="0"/>
        <w:color w:val="455565"/>
        <w:spacing w:val="0"/>
        <w:sz w:val="18"/>
        <w:szCs w:val="20"/>
      </w:rPr>
    </w:lvl>
    <w:lvl w:ilvl="5">
      <w:start w:val="1"/>
      <w:numFmt w:val="decimal"/>
      <w:pStyle w:val="NTTGreyTableBullet6"/>
      <w:lvlText w:val="%4.%5.%6."/>
      <w:lvlJc w:val="left"/>
      <w:pPr>
        <w:tabs>
          <w:tab w:val="num" w:pos="567"/>
        </w:tabs>
        <w:ind w:left="567" w:hanging="567"/>
      </w:pPr>
      <w:rPr>
        <w:rFonts w:ascii="Arial" w:hAnsi="Arial" w:hint="default"/>
        <w:b w:val="0"/>
        <w:i w:val="0"/>
        <w:color w:val="455565"/>
        <w:spacing w:val="0"/>
        <w:sz w:val="18"/>
        <w:szCs w:val="20"/>
      </w:rPr>
    </w:lvl>
    <w:lvl w:ilvl="6">
      <w:start w:val="1"/>
      <w:numFmt w:val="decimal"/>
      <w:pStyle w:val="NTTGreyTableBullet7"/>
      <w:lvlText w:val="%7."/>
      <w:lvlJc w:val="left"/>
      <w:pPr>
        <w:tabs>
          <w:tab w:val="num" w:pos="567"/>
        </w:tabs>
        <w:ind w:left="567" w:hanging="567"/>
      </w:pPr>
      <w:rPr>
        <w:rFonts w:ascii="Arial" w:hAnsi="Arial" w:hint="default"/>
        <w:b w:val="0"/>
        <w:i w:val="0"/>
        <w:color w:val="455565"/>
        <w:spacing w:val="0"/>
        <w:sz w:val="18"/>
        <w:szCs w:val="20"/>
      </w:rPr>
    </w:lvl>
    <w:lvl w:ilvl="7">
      <w:start w:val="1"/>
      <w:numFmt w:val="lowerLetter"/>
      <w:pStyle w:val="NTTGreyTableBullet8"/>
      <w:lvlText w:val="%8."/>
      <w:lvlJc w:val="left"/>
      <w:pPr>
        <w:tabs>
          <w:tab w:val="num" w:pos="1134"/>
        </w:tabs>
        <w:ind w:left="1134" w:hanging="567"/>
      </w:pPr>
      <w:rPr>
        <w:rFonts w:ascii="Arial" w:hAnsi="Arial" w:hint="default"/>
        <w:b w:val="0"/>
        <w:i w:val="0"/>
        <w:color w:val="455565"/>
        <w:spacing w:val="0"/>
        <w:sz w:val="18"/>
        <w:szCs w:val="20"/>
      </w:rPr>
    </w:lvl>
    <w:lvl w:ilvl="8">
      <w:start w:val="1"/>
      <w:numFmt w:val="lowerRoman"/>
      <w:pStyle w:val="NTTGreyTableBullet9"/>
      <w:lvlText w:val="%9."/>
      <w:lvlJc w:val="left"/>
      <w:pPr>
        <w:tabs>
          <w:tab w:val="num" w:pos="1701"/>
        </w:tabs>
        <w:ind w:left="1701" w:hanging="567"/>
      </w:pPr>
      <w:rPr>
        <w:rFonts w:ascii="Arial" w:hAnsi="Arial" w:hint="default"/>
        <w:b w:val="0"/>
        <w:i w:val="0"/>
        <w:color w:val="455565"/>
        <w:spacing w:val="0"/>
        <w:sz w:val="18"/>
        <w:szCs w:val="20"/>
      </w:rPr>
    </w:lvl>
  </w:abstractNum>
  <w:abstractNum w:abstractNumId="7" w15:restartNumberingAfterBreak="0">
    <w:nsid w:val="142B769C"/>
    <w:multiLevelType w:val="hybridMultilevel"/>
    <w:tmpl w:val="8B745BDC"/>
    <w:lvl w:ilvl="0" w:tplc="7D5A5ED6">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8" w15:restartNumberingAfterBreak="0">
    <w:nsid w:val="15D41D4B"/>
    <w:multiLevelType w:val="multilevel"/>
    <w:tmpl w:val="84B236DC"/>
    <w:styleLink w:val="HeadingSequence"/>
    <w:lvl w:ilvl="0">
      <w:start w:val="1"/>
      <w:numFmt w:val="decimal"/>
      <w:lvlText w:val="%1."/>
      <w:lvlJc w:val="left"/>
      <w:pPr>
        <w:tabs>
          <w:tab w:val="num" w:pos="851"/>
        </w:tabs>
        <w:ind w:left="851" w:hanging="851"/>
      </w:pPr>
      <w:rPr>
        <w:rFonts w:ascii="Arial" w:hAnsi="Arial" w:cs="Arial" w:hint="default"/>
        <w:b/>
        <w:i w:val="0"/>
        <w:color w:val="0033CC"/>
        <w:spacing w:val="8"/>
        <w:kern w:val="28"/>
        <w:sz w:val="28"/>
        <w:szCs w:val="28"/>
      </w:rPr>
    </w:lvl>
    <w:lvl w:ilvl="1">
      <w:start w:val="1"/>
      <w:numFmt w:val="decimal"/>
      <w:lvlText w:val="%1.%2."/>
      <w:lvlJc w:val="left"/>
      <w:pPr>
        <w:tabs>
          <w:tab w:val="num" w:pos="851"/>
        </w:tabs>
        <w:ind w:left="851" w:hanging="851"/>
      </w:pPr>
      <w:rPr>
        <w:rFonts w:ascii="Arial" w:hAnsi="Arial" w:cs="Arial" w:hint="default"/>
        <w:b/>
        <w:i w:val="0"/>
        <w:color w:val="6D6E71"/>
        <w:sz w:val="24"/>
        <w:szCs w:val="24"/>
      </w:rPr>
    </w:lvl>
    <w:lvl w:ilvl="2">
      <w:start w:val="1"/>
      <w:numFmt w:val="decimal"/>
      <w:lvlText w:val="%1.%2.%3."/>
      <w:lvlJc w:val="left"/>
      <w:pPr>
        <w:tabs>
          <w:tab w:val="num" w:pos="851"/>
        </w:tabs>
        <w:ind w:left="851" w:hanging="851"/>
      </w:pPr>
      <w:rPr>
        <w:rFonts w:hint="default"/>
        <w:b w:val="0"/>
        <w:bCs w:val="0"/>
        <w:i w:val="0"/>
        <w:iCs w:val="0"/>
        <w:caps w:val="0"/>
        <w:smallCaps w:val="0"/>
        <w:strike w:val="0"/>
        <w:dstrike w:val="0"/>
        <w:noProof w:val="0"/>
        <w:vanish w:val="0"/>
        <w:color w:val="6D6E71"/>
        <w:spacing w:val="0"/>
        <w:kern w:val="0"/>
        <w:position w:val="0"/>
        <w:u w:val="none"/>
        <w:effect w:val="none"/>
        <w:vertAlign w:val="baseline"/>
        <w:specVanish w:val="0"/>
      </w:rPr>
    </w:lvl>
    <w:lvl w:ilvl="3">
      <w:start w:val="1"/>
      <w:numFmt w:val="decimal"/>
      <w:lvlText w:val="%1.%2.%3.%4."/>
      <w:lvlJc w:val="left"/>
      <w:pPr>
        <w:tabs>
          <w:tab w:val="num" w:pos="851"/>
        </w:tabs>
        <w:ind w:left="851" w:hanging="851"/>
      </w:pPr>
      <w:rPr>
        <w:rFonts w:ascii="Arial" w:hAnsi="Arial" w:hint="default"/>
        <w:b w:val="0"/>
        <w:i w:val="0"/>
        <w:color w:val="000000"/>
        <w:spacing w:val="0"/>
        <w:sz w:val="20"/>
        <w:szCs w:val="20"/>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0"/>
        </w:tabs>
        <w:ind w:left="0" w:firstLine="851"/>
      </w:pPr>
      <w:rPr>
        <w:rFonts w:hint="default"/>
      </w:rPr>
    </w:lvl>
    <w:lvl w:ilvl="6">
      <w:start w:val="1"/>
      <w:numFmt w:val="none"/>
      <w:lvlText w:val=""/>
      <w:lvlJc w:val="left"/>
      <w:pPr>
        <w:tabs>
          <w:tab w:val="num" w:pos="0"/>
        </w:tabs>
        <w:ind w:left="0" w:firstLine="851"/>
      </w:pPr>
      <w:rPr>
        <w:rFonts w:hint="default"/>
      </w:rPr>
    </w:lvl>
    <w:lvl w:ilvl="7">
      <w:start w:val="1"/>
      <w:numFmt w:val="none"/>
      <w:lvlText w:val=""/>
      <w:lvlJc w:val="left"/>
      <w:pPr>
        <w:tabs>
          <w:tab w:val="num" w:pos="0"/>
        </w:tabs>
        <w:ind w:left="0" w:firstLine="851"/>
      </w:pPr>
      <w:rPr>
        <w:rFonts w:hint="default"/>
      </w:rPr>
    </w:lvl>
    <w:lvl w:ilvl="8">
      <w:start w:val="1"/>
      <w:numFmt w:val="none"/>
      <w:lvlText w:val=""/>
      <w:lvlJc w:val="left"/>
      <w:pPr>
        <w:tabs>
          <w:tab w:val="num" w:pos="0"/>
        </w:tabs>
        <w:ind w:left="0" w:firstLine="851"/>
      </w:pPr>
      <w:rPr>
        <w:rFonts w:hint="default"/>
      </w:rPr>
    </w:lvl>
  </w:abstractNum>
  <w:abstractNum w:abstractNumId="9" w15:restartNumberingAfterBreak="0">
    <w:nsid w:val="1687795F"/>
    <w:multiLevelType w:val="multilevel"/>
    <w:tmpl w:val="9988853C"/>
    <w:styleLink w:val="111111"/>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EB2CD4"/>
    <w:multiLevelType w:val="hybridMultilevel"/>
    <w:tmpl w:val="2B7C97F2"/>
    <w:lvl w:ilvl="0" w:tplc="FFFFFFFF">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11" w15:restartNumberingAfterBreak="0">
    <w:nsid w:val="1DAC0160"/>
    <w:multiLevelType w:val="multilevel"/>
    <w:tmpl w:val="19B6991A"/>
    <w:styleLink w:val="NTTFlushGryBulletList"/>
    <w:lvl w:ilvl="0">
      <w:start w:val="1"/>
      <w:numFmt w:val="bullet"/>
      <w:pStyle w:val="NTTFlushGryBullet1"/>
      <w:lvlText w:val="●"/>
      <w:lvlJc w:val="left"/>
      <w:pPr>
        <w:tabs>
          <w:tab w:val="num" w:pos="284"/>
        </w:tabs>
        <w:ind w:left="284" w:hanging="284"/>
      </w:pPr>
      <w:rPr>
        <w:rFonts w:ascii="Arial" w:hAnsi="Arial" w:hint="default"/>
        <w:color w:val="455565"/>
        <w:spacing w:val="10"/>
        <w:kern w:val="20"/>
        <w:sz w:val="20"/>
        <w:szCs w:val="20"/>
      </w:rPr>
    </w:lvl>
    <w:lvl w:ilvl="1">
      <w:start w:val="1"/>
      <w:numFmt w:val="bullet"/>
      <w:pStyle w:val="NTTFlushGryBullet2"/>
      <w:lvlText w:val="○"/>
      <w:lvlJc w:val="left"/>
      <w:pPr>
        <w:tabs>
          <w:tab w:val="num" w:pos="567"/>
        </w:tabs>
        <w:ind w:left="567" w:hanging="283"/>
      </w:pPr>
      <w:rPr>
        <w:rFonts w:ascii="Times New Roman" w:hAnsi="Times New Roman" w:cs="Times New Roman" w:hint="default"/>
        <w:b w:val="0"/>
        <w:i w:val="0"/>
        <w:color w:val="455565"/>
        <w:sz w:val="20"/>
      </w:rPr>
    </w:lvl>
    <w:lvl w:ilvl="2">
      <w:start w:val="1"/>
      <w:numFmt w:val="bullet"/>
      <w:pStyle w:val="NTTFlushGryBullet3"/>
      <w:lvlText w:val="-"/>
      <w:lvlJc w:val="left"/>
      <w:pPr>
        <w:tabs>
          <w:tab w:val="num" w:pos="851"/>
        </w:tabs>
        <w:ind w:left="851" w:hanging="284"/>
      </w:pPr>
      <w:rPr>
        <w:rFonts w:ascii="Times New Roman" w:hAnsi="Times New Roman" w:cs="Times New Roman" w:hint="default"/>
        <w:b w:val="0"/>
        <w:i w:val="0"/>
        <w:color w:val="455565"/>
        <w:sz w:val="20"/>
      </w:rPr>
    </w:lvl>
    <w:lvl w:ilvl="3">
      <w:start w:val="1"/>
      <w:numFmt w:val="decimal"/>
      <w:pStyle w:val="NTTFlushGryBullet4"/>
      <w:lvlText w:val="%4."/>
      <w:lvlJc w:val="left"/>
      <w:pPr>
        <w:tabs>
          <w:tab w:val="num" w:pos="567"/>
        </w:tabs>
        <w:ind w:left="567" w:hanging="567"/>
      </w:pPr>
      <w:rPr>
        <w:rFonts w:ascii="Arial" w:hAnsi="Arial" w:hint="default"/>
        <w:b w:val="0"/>
        <w:i w:val="0"/>
        <w:color w:val="455565"/>
        <w:spacing w:val="-20"/>
        <w:sz w:val="20"/>
        <w:szCs w:val="20"/>
      </w:rPr>
    </w:lvl>
    <w:lvl w:ilvl="4">
      <w:start w:val="1"/>
      <w:numFmt w:val="decimal"/>
      <w:pStyle w:val="NTTFlushGryBullet5"/>
      <w:lvlText w:val="%4.%5."/>
      <w:lvlJc w:val="left"/>
      <w:pPr>
        <w:tabs>
          <w:tab w:val="num" w:pos="567"/>
        </w:tabs>
        <w:ind w:left="567" w:hanging="567"/>
      </w:pPr>
      <w:rPr>
        <w:rFonts w:ascii="Arial" w:hAnsi="Arial" w:hint="default"/>
        <w:b w:val="0"/>
        <w:i w:val="0"/>
        <w:color w:val="455565"/>
        <w:spacing w:val="-20"/>
        <w:sz w:val="20"/>
        <w:szCs w:val="20"/>
      </w:rPr>
    </w:lvl>
    <w:lvl w:ilvl="5">
      <w:start w:val="1"/>
      <w:numFmt w:val="decimal"/>
      <w:pStyle w:val="NTTFlushGryBullet6"/>
      <w:lvlText w:val="%4.%5.%6."/>
      <w:lvlJc w:val="left"/>
      <w:pPr>
        <w:tabs>
          <w:tab w:val="num" w:pos="567"/>
        </w:tabs>
        <w:ind w:left="567" w:hanging="567"/>
      </w:pPr>
      <w:rPr>
        <w:rFonts w:ascii="Arial" w:hAnsi="Arial" w:hint="default"/>
        <w:b w:val="0"/>
        <w:i w:val="0"/>
        <w:color w:val="455565"/>
        <w:spacing w:val="-20"/>
        <w:sz w:val="20"/>
        <w:szCs w:val="20"/>
      </w:rPr>
    </w:lvl>
    <w:lvl w:ilvl="6">
      <w:start w:val="1"/>
      <w:numFmt w:val="decimal"/>
      <w:pStyle w:val="NTTFlushGryBullet7"/>
      <w:lvlText w:val="%7."/>
      <w:lvlJc w:val="left"/>
      <w:pPr>
        <w:tabs>
          <w:tab w:val="num" w:pos="567"/>
        </w:tabs>
        <w:ind w:left="567" w:hanging="567"/>
      </w:pPr>
      <w:rPr>
        <w:rFonts w:ascii="Arial" w:hAnsi="Arial" w:hint="default"/>
        <w:b w:val="0"/>
        <w:i w:val="0"/>
        <w:color w:val="455565"/>
        <w:sz w:val="20"/>
        <w:szCs w:val="20"/>
      </w:rPr>
    </w:lvl>
    <w:lvl w:ilvl="7">
      <w:start w:val="1"/>
      <w:numFmt w:val="lowerLetter"/>
      <w:pStyle w:val="NTTFlushGryBullet8"/>
      <w:lvlText w:val="%8."/>
      <w:lvlJc w:val="left"/>
      <w:pPr>
        <w:tabs>
          <w:tab w:val="num" w:pos="1134"/>
        </w:tabs>
        <w:ind w:left="1134" w:hanging="567"/>
      </w:pPr>
      <w:rPr>
        <w:rFonts w:ascii="Arial" w:hAnsi="Arial" w:hint="default"/>
        <w:b w:val="0"/>
        <w:i w:val="0"/>
        <w:color w:val="455565"/>
        <w:sz w:val="20"/>
        <w:szCs w:val="20"/>
      </w:rPr>
    </w:lvl>
    <w:lvl w:ilvl="8">
      <w:start w:val="1"/>
      <w:numFmt w:val="lowerRoman"/>
      <w:pStyle w:val="NTTFlushGryBullet9"/>
      <w:lvlText w:val="%9."/>
      <w:lvlJc w:val="left"/>
      <w:pPr>
        <w:tabs>
          <w:tab w:val="num" w:pos="1701"/>
        </w:tabs>
        <w:ind w:left="1701" w:hanging="567"/>
      </w:pPr>
      <w:rPr>
        <w:rFonts w:ascii="Arial" w:hAnsi="Arial" w:hint="default"/>
        <w:b w:val="0"/>
        <w:i w:val="0"/>
        <w:color w:val="455565"/>
        <w:sz w:val="20"/>
        <w:szCs w:val="20"/>
      </w:rPr>
    </w:lvl>
  </w:abstractNum>
  <w:abstractNum w:abstractNumId="12" w15:restartNumberingAfterBreak="0">
    <w:nsid w:val="21ED32C1"/>
    <w:multiLevelType w:val="multilevel"/>
    <w:tmpl w:val="39107888"/>
    <w:numStyleLink w:val="NTTBlueBulletList"/>
  </w:abstractNum>
  <w:abstractNum w:abstractNumId="13" w15:restartNumberingAfterBreak="0">
    <w:nsid w:val="277D2AE3"/>
    <w:multiLevelType w:val="multilevel"/>
    <w:tmpl w:val="39107888"/>
    <w:styleLink w:val="NTTBlueBulletList"/>
    <w:lvl w:ilvl="0">
      <w:start w:val="1"/>
      <w:numFmt w:val="bullet"/>
      <w:pStyle w:val="NTTBlueBullet1"/>
      <w:lvlText w:val="●"/>
      <w:lvlJc w:val="left"/>
      <w:pPr>
        <w:tabs>
          <w:tab w:val="num" w:pos="1134"/>
        </w:tabs>
        <w:ind w:left="1134" w:hanging="283"/>
      </w:pPr>
      <w:rPr>
        <w:rFonts w:ascii="Arial" w:hAnsi="Arial" w:hint="default"/>
        <w:b w:val="0"/>
        <w:i w:val="0"/>
        <w:color w:val="0033CC"/>
        <w:spacing w:val="8"/>
        <w:kern w:val="20"/>
        <w:sz w:val="20"/>
      </w:rPr>
    </w:lvl>
    <w:lvl w:ilvl="1">
      <w:start w:val="1"/>
      <w:numFmt w:val="bullet"/>
      <w:pStyle w:val="NTTBlueBullet2"/>
      <w:lvlText w:val="○"/>
      <w:lvlJc w:val="left"/>
      <w:pPr>
        <w:tabs>
          <w:tab w:val="num" w:pos="1418"/>
        </w:tabs>
        <w:ind w:left="1418" w:hanging="284"/>
      </w:pPr>
      <w:rPr>
        <w:rFonts w:ascii="Arial" w:hAnsi="Arial" w:cs="Times New Roman" w:hint="default"/>
        <w:b w:val="0"/>
        <w:i w:val="0"/>
        <w:color w:val="0033CC"/>
        <w:sz w:val="20"/>
      </w:rPr>
    </w:lvl>
    <w:lvl w:ilvl="2">
      <w:start w:val="1"/>
      <w:numFmt w:val="bullet"/>
      <w:pStyle w:val="NTTBlueBullet3"/>
      <w:lvlText w:val="-"/>
      <w:lvlJc w:val="left"/>
      <w:pPr>
        <w:tabs>
          <w:tab w:val="num" w:pos="1701"/>
        </w:tabs>
        <w:ind w:left="1701" w:hanging="283"/>
      </w:pPr>
      <w:rPr>
        <w:rFonts w:ascii="Arial Bold" w:hAnsi="Arial Bold" w:cs="Times New Roman" w:hint="default"/>
        <w:b/>
        <w:i w:val="0"/>
        <w:color w:val="0033CC"/>
        <w:sz w:val="20"/>
      </w:rPr>
    </w:lvl>
    <w:lvl w:ilvl="3">
      <w:start w:val="1"/>
      <w:numFmt w:val="decimal"/>
      <w:pStyle w:val="NTTBlueBullet4"/>
      <w:lvlText w:val="%4."/>
      <w:lvlJc w:val="left"/>
      <w:pPr>
        <w:tabs>
          <w:tab w:val="num" w:pos="1418"/>
        </w:tabs>
        <w:ind w:left="1418" w:hanging="567"/>
      </w:pPr>
      <w:rPr>
        <w:rFonts w:ascii="Arial" w:hAnsi="Arial" w:hint="default"/>
        <w:b w:val="0"/>
        <w:i w:val="0"/>
        <w:color w:val="0033CC"/>
        <w:spacing w:val="0"/>
        <w:sz w:val="20"/>
        <w:szCs w:val="20"/>
      </w:rPr>
    </w:lvl>
    <w:lvl w:ilvl="4">
      <w:start w:val="1"/>
      <w:numFmt w:val="decimal"/>
      <w:pStyle w:val="NTTBlueBullet5"/>
      <w:lvlText w:val="%4.%5."/>
      <w:lvlJc w:val="left"/>
      <w:pPr>
        <w:tabs>
          <w:tab w:val="num" w:pos="1418"/>
        </w:tabs>
        <w:ind w:left="1418" w:hanging="567"/>
      </w:pPr>
      <w:rPr>
        <w:rFonts w:ascii="Arial" w:hAnsi="Arial" w:hint="default"/>
        <w:b w:val="0"/>
        <w:i w:val="0"/>
        <w:color w:val="0033CC"/>
        <w:spacing w:val="0"/>
        <w:sz w:val="20"/>
        <w:szCs w:val="20"/>
      </w:rPr>
    </w:lvl>
    <w:lvl w:ilvl="5">
      <w:start w:val="1"/>
      <w:numFmt w:val="decimal"/>
      <w:pStyle w:val="NTTBlueBullet6"/>
      <w:lvlText w:val="%4.%5.%6."/>
      <w:lvlJc w:val="left"/>
      <w:pPr>
        <w:tabs>
          <w:tab w:val="num" w:pos="1418"/>
        </w:tabs>
        <w:ind w:left="1418" w:hanging="567"/>
      </w:pPr>
      <w:rPr>
        <w:rFonts w:ascii="Arial" w:hAnsi="Arial" w:hint="default"/>
        <w:b w:val="0"/>
        <w:i w:val="0"/>
        <w:color w:val="0033CC"/>
        <w:spacing w:val="0"/>
        <w:sz w:val="20"/>
        <w:szCs w:val="20"/>
      </w:rPr>
    </w:lvl>
    <w:lvl w:ilvl="6">
      <w:start w:val="1"/>
      <w:numFmt w:val="decimal"/>
      <w:pStyle w:val="NTTBlueBullet7"/>
      <w:lvlText w:val="%7."/>
      <w:lvlJc w:val="left"/>
      <w:pPr>
        <w:tabs>
          <w:tab w:val="num" w:pos="1418"/>
        </w:tabs>
        <w:ind w:left="1418" w:hanging="567"/>
      </w:pPr>
      <w:rPr>
        <w:rFonts w:ascii="Arial" w:hAnsi="Arial" w:hint="default"/>
        <w:b w:val="0"/>
        <w:i w:val="0"/>
        <w:color w:val="0033CC"/>
        <w:sz w:val="20"/>
        <w:szCs w:val="20"/>
      </w:rPr>
    </w:lvl>
    <w:lvl w:ilvl="7">
      <w:start w:val="1"/>
      <w:numFmt w:val="lowerLetter"/>
      <w:pStyle w:val="NTTBlueBullet8"/>
      <w:lvlText w:val="%8."/>
      <w:lvlJc w:val="left"/>
      <w:pPr>
        <w:tabs>
          <w:tab w:val="num" w:pos="1985"/>
        </w:tabs>
        <w:ind w:left="1985" w:hanging="567"/>
      </w:pPr>
      <w:rPr>
        <w:rFonts w:ascii="Arial" w:hAnsi="Arial" w:hint="default"/>
        <w:b w:val="0"/>
        <w:i w:val="0"/>
        <w:color w:val="0033CC"/>
        <w:sz w:val="20"/>
        <w:szCs w:val="20"/>
      </w:rPr>
    </w:lvl>
    <w:lvl w:ilvl="8">
      <w:start w:val="1"/>
      <w:numFmt w:val="lowerRoman"/>
      <w:pStyle w:val="NTTBlueBullet9"/>
      <w:lvlText w:val="%9."/>
      <w:lvlJc w:val="left"/>
      <w:pPr>
        <w:tabs>
          <w:tab w:val="num" w:pos="2552"/>
        </w:tabs>
        <w:ind w:left="2552" w:hanging="567"/>
      </w:pPr>
      <w:rPr>
        <w:rFonts w:ascii="Arial" w:hAnsi="Arial" w:hint="default"/>
        <w:b w:val="0"/>
        <w:i w:val="0"/>
        <w:color w:val="0033CC"/>
        <w:sz w:val="20"/>
        <w:szCs w:val="20"/>
      </w:rPr>
    </w:lvl>
  </w:abstractNum>
  <w:abstractNum w:abstractNumId="14" w15:restartNumberingAfterBreak="0">
    <w:nsid w:val="28864DF7"/>
    <w:multiLevelType w:val="multilevel"/>
    <w:tmpl w:val="771046AA"/>
    <w:numStyleLink w:val="NTTBlueTableBulletList"/>
  </w:abstractNum>
  <w:abstractNum w:abstractNumId="15" w15:restartNumberingAfterBreak="0">
    <w:nsid w:val="2ACF7A24"/>
    <w:multiLevelType w:val="multilevel"/>
    <w:tmpl w:val="4D6A346A"/>
    <w:styleLink w:val="NTTGreyBulletList"/>
    <w:lvl w:ilvl="0">
      <w:start w:val="1"/>
      <w:numFmt w:val="bullet"/>
      <w:pStyle w:val="NTTGreyBullet1"/>
      <w:lvlText w:val="●"/>
      <w:lvlJc w:val="left"/>
      <w:pPr>
        <w:tabs>
          <w:tab w:val="num" w:pos="1135"/>
        </w:tabs>
        <w:ind w:left="1135" w:hanging="284"/>
      </w:pPr>
      <w:rPr>
        <w:rFonts w:ascii="Arial" w:hAnsi="Arial" w:hint="default"/>
        <w:b w:val="0"/>
        <w:i w:val="0"/>
        <w:color w:val="455565"/>
        <w:spacing w:val="10"/>
        <w:kern w:val="20"/>
        <w:sz w:val="20"/>
      </w:rPr>
    </w:lvl>
    <w:lvl w:ilvl="1">
      <w:start w:val="1"/>
      <w:numFmt w:val="bullet"/>
      <w:pStyle w:val="NTTGreyBullet2"/>
      <w:lvlText w:val="○"/>
      <w:lvlJc w:val="left"/>
      <w:pPr>
        <w:tabs>
          <w:tab w:val="num" w:pos="1418"/>
        </w:tabs>
        <w:ind w:left="1418" w:hanging="283"/>
      </w:pPr>
      <w:rPr>
        <w:rFonts w:ascii="Times New Roman" w:hAnsi="Times New Roman" w:cs="Times New Roman" w:hint="default"/>
        <w:b w:val="0"/>
        <w:i w:val="0"/>
        <w:color w:val="455565"/>
        <w:spacing w:val="-20"/>
        <w:sz w:val="20"/>
      </w:rPr>
    </w:lvl>
    <w:lvl w:ilvl="2">
      <w:start w:val="1"/>
      <w:numFmt w:val="bullet"/>
      <w:pStyle w:val="NTTGreyBullet3"/>
      <w:lvlText w:val="-"/>
      <w:lvlJc w:val="left"/>
      <w:pPr>
        <w:tabs>
          <w:tab w:val="num" w:pos="1702"/>
        </w:tabs>
        <w:ind w:left="1702" w:hanging="284"/>
      </w:pPr>
      <w:rPr>
        <w:rFonts w:ascii="Times New Roman" w:hAnsi="Times New Roman" w:cs="Times New Roman" w:hint="default"/>
        <w:b w:val="0"/>
        <w:i w:val="0"/>
        <w:color w:val="455565"/>
        <w:spacing w:val="-20"/>
        <w:sz w:val="20"/>
      </w:rPr>
    </w:lvl>
    <w:lvl w:ilvl="3">
      <w:start w:val="1"/>
      <w:numFmt w:val="decimal"/>
      <w:pStyle w:val="NTTGreyBullet4"/>
      <w:lvlText w:val="%4."/>
      <w:lvlJc w:val="left"/>
      <w:pPr>
        <w:tabs>
          <w:tab w:val="num" w:pos="1418"/>
        </w:tabs>
        <w:ind w:left="1418" w:hanging="567"/>
      </w:pPr>
      <w:rPr>
        <w:rFonts w:ascii="Arial" w:hAnsi="Arial" w:hint="default"/>
        <w:color w:val="455565"/>
        <w:spacing w:val="0"/>
        <w:sz w:val="20"/>
        <w:szCs w:val="20"/>
      </w:rPr>
    </w:lvl>
    <w:lvl w:ilvl="4">
      <w:start w:val="1"/>
      <w:numFmt w:val="decimal"/>
      <w:pStyle w:val="NTTGreyBullet5"/>
      <w:lvlText w:val="%4.%5."/>
      <w:lvlJc w:val="left"/>
      <w:pPr>
        <w:tabs>
          <w:tab w:val="num" w:pos="1418"/>
        </w:tabs>
        <w:ind w:left="1418" w:hanging="567"/>
      </w:pPr>
      <w:rPr>
        <w:rFonts w:ascii="Arial" w:hAnsi="Arial" w:hint="default"/>
        <w:b w:val="0"/>
        <w:i w:val="0"/>
        <w:color w:val="455565"/>
        <w:spacing w:val="0"/>
        <w:sz w:val="20"/>
        <w:szCs w:val="20"/>
      </w:rPr>
    </w:lvl>
    <w:lvl w:ilvl="5">
      <w:start w:val="1"/>
      <w:numFmt w:val="decimal"/>
      <w:pStyle w:val="NTTGreyBullet6"/>
      <w:lvlText w:val="%4.%5.%6."/>
      <w:lvlJc w:val="left"/>
      <w:pPr>
        <w:tabs>
          <w:tab w:val="num" w:pos="1418"/>
        </w:tabs>
        <w:ind w:left="1418" w:hanging="567"/>
      </w:pPr>
      <w:rPr>
        <w:rFonts w:ascii="Arial" w:hAnsi="Arial" w:hint="default"/>
        <w:b w:val="0"/>
        <w:i w:val="0"/>
        <w:color w:val="455565"/>
        <w:spacing w:val="0"/>
        <w:sz w:val="20"/>
        <w:szCs w:val="20"/>
      </w:rPr>
    </w:lvl>
    <w:lvl w:ilvl="6">
      <w:start w:val="1"/>
      <w:numFmt w:val="decimal"/>
      <w:pStyle w:val="NTTGreyBullet7"/>
      <w:lvlText w:val="%7."/>
      <w:lvlJc w:val="left"/>
      <w:pPr>
        <w:tabs>
          <w:tab w:val="num" w:pos="1418"/>
        </w:tabs>
        <w:ind w:left="1418" w:hanging="567"/>
      </w:pPr>
      <w:rPr>
        <w:rFonts w:ascii="Arial" w:hAnsi="Arial" w:hint="default"/>
        <w:b w:val="0"/>
        <w:i w:val="0"/>
        <w:color w:val="455565"/>
        <w:spacing w:val="0"/>
        <w:sz w:val="20"/>
        <w:szCs w:val="20"/>
      </w:rPr>
    </w:lvl>
    <w:lvl w:ilvl="7">
      <w:start w:val="1"/>
      <w:numFmt w:val="lowerLetter"/>
      <w:pStyle w:val="NTTGreyBullet8"/>
      <w:lvlText w:val="%8."/>
      <w:lvlJc w:val="left"/>
      <w:pPr>
        <w:tabs>
          <w:tab w:val="num" w:pos="1985"/>
        </w:tabs>
        <w:ind w:left="1985" w:hanging="567"/>
      </w:pPr>
      <w:rPr>
        <w:rFonts w:ascii="Arial" w:hAnsi="Arial" w:hint="default"/>
        <w:b w:val="0"/>
        <w:i w:val="0"/>
        <w:color w:val="455565"/>
        <w:spacing w:val="-20"/>
        <w:sz w:val="20"/>
        <w:szCs w:val="20"/>
      </w:rPr>
    </w:lvl>
    <w:lvl w:ilvl="8">
      <w:start w:val="1"/>
      <w:numFmt w:val="lowerRoman"/>
      <w:pStyle w:val="NTTGreyBullet9"/>
      <w:lvlText w:val="%9."/>
      <w:lvlJc w:val="left"/>
      <w:pPr>
        <w:tabs>
          <w:tab w:val="num" w:pos="2552"/>
        </w:tabs>
        <w:ind w:left="2552" w:hanging="567"/>
      </w:pPr>
      <w:rPr>
        <w:rFonts w:ascii="Arial" w:hAnsi="Arial" w:hint="default"/>
        <w:b w:val="0"/>
        <w:i w:val="0"/>
        <w:color w:val="455565"/>
        <w:spacing w:val="-20"/>
        <w:sz w:val="20"/>
        <w:szCs w:val="20"/>
      </w:rPr>
    </w:lvl>
  </w:abstractNum>
  <w:abstractNum w:abstractNumId="16" w15:restartNumberingAfterBreak="0">
    <w:nsid w:val="322165AD"/>
    <w:multiLevelType w:val="multilevel"/>
    <w:tmpl w:val="87BEEC12"/>
    <w:styleLink w:val="NTTAppendixList"/>
    <w:lvl w:ilvl="0">
      <w:start w:val="1"/>
      <w:numFmt w:val="upperLetter"/>
      <w:pStyle w:val="AppendixHeading1"/>
      <w:lvlText w:val="Appendix %1"/>
      <w:lvlJc w:val="left"/>
      <w:pPr>
        <w:ind w:left="360" w:hanging="360"/>
      </w:pPr>
      <w:rPr>
        <w:rFonts w:ascii="Arial" w:hAnsi="Arial" w:cs="Arial" w:hint="default"/>
        <w:color w:val="0033CC"/>
        <w:kern w:val="20"/>
      </w:rPr>
    </w:lvl>
    <w:lvl w:ilvl="1">
      <w:start w:val="1"/>
      <w:numFmt w:val="decimal"/>
      <w:pStyle w:val="AppendixHeading2"/>
      <w:lvlText w:val="Appendix %1.%2"/>
      <w:lvlJc w:val="left"/>
      <w:pPr>
        <w:ind w:left="0" w:firstLine="0"/>
      </w:pPr>
      <w:rPr>
        <w:rFonts w:hint="default"/>
        <w:color w:val="0033CC"/>
      </w:rPr>
    </w:lvl>
    <w:lvl w:ilvl="2">
      <w:start w:val="1"/>
      <w:numFmt w:val="decimal"/>
      <w:pStyle w:val="AppendixHeading3"/>
      <w:lvlText w:val="Appendix %1.%2.%3"/>
      <w:lvlJc w:val="left"/>
      <w:pPr>
        <w:ind w:left="0" w:firstLine="0"/>
      </w:pPr>
      <w:rPr>
        <w:rFonts w:hint="default"/>
        <w:color w:val="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3E26EB"/>
    <w:multiLevelType w:val="multilevel"/>
    <w:tmpl w:val="FA564A50"/>
    <w:styleLink w:val="NTTRedBulletList"/>
    <w:lvl w:ilvl="0">
      <w:start w:val="1"/>
      <w:numFmt w:val="bullet"/>
      <w:pStyle w:val="NTTRedBullet1"/>
      <w:lvlText w:val="●"/>
      <w:lvlJc w:val="left"/>
      <w:pPr>
        <w:tabs>
          <w:tab w:val="num" w:pos="1134"/>
        </w:tabs>
        <w:ind w:left="1134" w:hanging="283"/>
      </w:pPr>
      <w:rPr>
        <w:rFonts w:ascii="Arial" w:hAnsi="Arial" w:hint="default"/>
        <w:b w:val="0"/>
        <w:i w:val="0"/>
        <w:color w:val="FF0000"/>
        <w:spacing w:val="10"/>
        <w:kern w:val="20"/>
        <w:sz w:val="20"/>
        <w:szCs w:val="20"/>
      </w:rPr>
    </w:lvl>
    <w:lvl w:ilvl="1">
      <w:start w:val="1"/>
      <w:numFmt w:val="bullet"/>
      <w:pStyle w:val="NTTRedBullet2"/>
      <w:lvlText w:val="○"/>
      <w:lvlJc w:val="left"/>
      <w:pPr>
        <w:tabs>
          <w:tab w:val="num" w:pos="1418"/>
        </w:tabs>
        <w:ind w:left="1418" w:hanging="284"/>
      </w:pPr>
      <w:rPr>
        <w:rFonts w:ascii="Arial" w:hAnsi="Arial" w:cs="Times New Roman" w:hint="default"/>
        <w:b w:val="0"/>
        <w:i w:val="0"/>
        <w:color w:val="FF0000"/>
        <w:spacing w:val="-20"/>
        <w:sz w:val="20"/>
        <w:szCs w:val="20"/>
      </w:rPr>
    </w:lvl>
    <w:lvl w:ilvl="2">
      <w:start w:val="1"/>
      <w:numFmt w:val="bullet"/>
      <w:pStyle w:val="NTTRedBullet3"/>
      <w:lvlText w:val="-"/>
      <w:lvlJc w:val="left"/>
      <w:pPr>
        <w:tabs>
          <w:tab w:val="num" w:pos="1701"/>
        </w:tabs>
        <w:ind w:left="1701" w:hanging="283"/>
      </w:pPr>
      <w:rPr>
        <w:rFonts w:ascii="Arial" w:hAnsi="Arial" w:hint="default"/>
        <w:b w:val="0"/>
        <w:i w:val="0"/>
        <w:color w:val="FF0000"/>
        <w:spacing w:val="-20"/>
        <w:sz w:val="20"/>
        <w:szCs w:val="20"/>
      </w:rPr>
    </w:lvl>
    <w:lvl w:ilvl="3">
      <w:start w:val="1"/>
      <w:numFmt w:val="decimal"/>
      <w:pStyle w:val="NTTRedBullet4"/>
      <w:lvlText w:val="%4."/>
      <w:lvlJc w:val="left"/>
      <w:pPr>
        <w:tabs>
          <w:tab w:val="num" w:pos="1418"/>
        </w:tabs>
        <w:ind w:left="1418" w:hanging="567"/>
      </w:pPr>
      <w:rPr>
        <w:rFonts w:ascii="Arial" w:hAnsi="Arial" w:hint="default"/>
        <w:b w:val="0"/>
        <w:i w:val="0"/>
        <w:color w:val="FF0000"/>
        <w:spacing w:val="0"/>
        <w:sz w:val="20"/>
        <w:szCs w:val="20"/>
      </w:rPr>
    </w:lvl>
    <w:lvl w:ilvl="4">
      <w:start w:val="1"/>
      <w:numFmt w:val="decimal"/>
      <w:pStyle w:val="NTTRedBullet5"/>
      <w:lvlText w:val="%4.%5."/>
      <w:lvlJc w:val="left"/>
      <w:pPr>
        <w:tabs>
          <w:tab w:val="num" w:pos="1418"/>
        </w:tabs>
        <w:ind w:left="1418" w:hanging="567"/>
      </w:pPr>
      <w:rPr>
        <w:rFonts w:ascii="Arial" w:hAnsi="Arial" w:hint="default"/>
        <w:b w:val="0"/>
        <w:i w:val="0"/>
        <w:color w:val="FF0000"/>
        <w:spacing w:val="0"/>
        <w:sz w:val="20"/>
        <w:szCs w:val="20"/>
      </w:rPr>
    </w:lvl>
    <w:lvl w:ilvl="5">
      <w:start w:val="1"/>
      <w:numFmt w:val="decimal"/>
      <w:pStyle w:val="NTTRedBullet6"/>
      <w:lvlText w:val="%4.%5.%6."/>
      <w:lvlJc w:val="left"/>
      <w:pPr>
        <w:tabs>
          <w:tab w:val="num" w:pos="1418"/>
        </w:tabs>
        <w:ind w:left="1418" w:hanging="567"/>
      </w:pPr>
      <w:rPr>
        <w:rFonts w:ascii="Arial" w:hAnsi="Arial" w:hint="default"/>
        <w:b w:val="0"/>
        <w:i w:val="0"/>
        <w:color w:val="FF0000"/>
        <w:spacing w:val="0"/>
        <w:sz w:val="20"/>
        <w:szCs w:val="20"/>
      </w:rPr>
    </w:lvl>
    <w:lvl w:ilvl="6">
      <w:start w:val="1"/>
      <w:numFmt w:val="decimal"/>
      <w:pStyle w:val="NTTRedBullet7"/>
      <w:lvlText w:val="%7."/>
      <w:lvlJc w:val="left"/>
      <w:pPr>
        <w:tabs>
          <w:tab w:val="num" w:pos="1418"/>
        </w:tabs>
        <w:ind w:left="1418" w:hanging="567"/>
      </w:pPr>
      <w:rPr>
        <w:rFonts w:ascii="Arial" w:hAnsi="Arial" w:hint="default"/>
        <w:b w:val="0"/>
        <w:i w:val="0"/>
        <w:color w:val="FF0000"/>
        <w:spacing w:val="-20"/>
        <w:sz w:val="20"/>
        <w:szCs w:val="20"/>
      </w:rPr>
    </w:lvl>
    <w:lvl w:ilvl="7">
      <w:start w:val="1"/>
      <w:numFmt w:val="lowerLetter"/>
      <w:pStyle w:val="NTTRedBullet8"/>
      <w:lvlText w:val="%8."/>
      <w:lvlJc w:val="left"/>
      <w:pPr>
        <w:tabs>
          <w:tab w:val="num" w:pos="1985"/>
        </w:tabs>
        <w:ind w:left="1985" w:hanging="567"/>
      </w:pPr>
      <w:rPr>
        <w:rFonts w:ascii="Arial" w:hAnsi="Arial" w:hint="default"/>
        <w:b w:val="0"/>
        <w:i w:val="0"/>
        <w:color w:val="FF0000"/>
        <w:spacing w:val="-20"/>
        <w:sz w:val="20"/>
        <w:szCs w:val="20"/>
      </w:rPr>
    </w:lvl>
    <w:lvl w:ilvl="8">
      <w:start w:val="1"/>
      <w:numFmt w:val="lowerRoman"/>
      <w:pStyle w:val="NTTRedBullet9"/>
      <w:lvlText w:val="%9."/>
      <w:lvlJc w:val="left"/>
      <w:pPr>
        <w:tabs>
          <w:tab w:val="num" w:pos="2552"/>
        </w:tabs>
        <w:ind w:left="2552" w:hanging="567"/>
      </w:pPr>
      <w:rPr>
        <w:rFonts w:ascii="Arial" w:hAnsi="Arial" w:hint="default"/>
        <w:b w:val="0"/>
        <w:i w:val="0"/>
        <w:color w:val="FF0000"/>
        <w:spacing w:val="-20"/>
        <w:sz w:val="20"/>
        <w:szCs w:val="20"/>
      </w:rPr>
    </w:lvl>
  </w:abstractNum>
  <w:abstractNum w:abstractNumId="18" w15:restartNumberingAfterBreak="0">
    <w:nsid w:val="32A47F3E"/>
    <w:multiLevelType w:val="multilevel"/>
    <w:tmpl w:val="15E8D4EA"/>
    <w:styleLink w:val="NTTBulletList"/>
    <w:lvl w:ilvl="0">
      <w:start w:val="1"/>
      <w:numFmt w:val="bullet"/>
      <w:pStyle w:val="NTTBullet1"/>
      <w:lvlText w:val="●"/>
      <w:lvlJc w:val="left"/>
      <w:pPr>
        <w:tabs>
          <w:tab w:val="num" w:pos="1134"/>
        </w:tabs>
        <w:ind w:left="1134" w:hanging="283"/>
      </w:pPr>
      <w:rPr>
        <w:rFonts w:ascii="Arial" w:hAnsi="Arial" w:hint="default"/>
        <w:b w:val="0"/>
        <w:i w:val="0"/>
        <w:color w:val="000000"/>
        <w:spacing w:val="8"/>
        <w:kern w:val="20"/>
        <w:sz w:val="20"/>
      </w:rPr>
    </w:lvl>
    <w:lvl w:ilvl="1">
      <w:start w:val="1"/>
      <w:numFmt w:val="bullet"/>
      <w:pStyle w:val="NTTBullet2"/>
      <w:lvlText w:val="○"/>
      <w:lvlJc w:val="left"/>
      <w:pPr>
        <w:tabs>
          <w:tab w:val="num" w:pos="1418"/>
        </w:tabs>
        <w:ind w:left="1418" w:hanging="284"/>
      </w:pPr>
      <w:rPr>
        <w:rFonts w:ascii="Times New Roman" w:hAnsi="Times New Roman" w:cs="Times New Roman" w:hint="default"/>
        <w:b w:val="0"/>
        <w:i w:val="0"/>
        <w:color w:val="000000"/>
        <w:sz w:val="20"/>
      </w:rPr>
    </w:lvl>
    <w:lvl w:ilvl="2">
      <w:start w:val="1"/>
      <w:numFmt w:val="bullet"/>
      <w:pStyle w:val="NTTBullet3"/>
      <w:lvlText w:val="-"/>
      <w:lvlJc w:val="left"/>
      <w:pPr>
        <w:tabs>
          <w:tab w:val="num" w:pos="1701"/>
        </w:tabs>
        <w:ind w:left="1701" w:hanging="283"/>
      </w:pPr>
      <w:rPr>
        <w:rFonts w:ascii="Times New Roman" w:hAnsi="Times New Roman" w:cs="Times New Roman" w:hint="default"/>
        <w:b/>
        <w:i w:val="0"/>
        <w:color w:val="000000"/>
        <w:sz w:val="20"/>
      </w:rPr>
    </w:lvl>
    <w:lvl w:ilvl="3">
      <w:start w:val="1"/>
      <w:numFmt w:val="decimal"/>
      <w:pStyle w:val="NTTBullet4"/>
      <w:lvlText w:val="%4."/>
      <w:lvlJc w:val="left"/>
      <w:pPr>
        <w:tabs>
          <w:tab w:val="num" w:pos="1418"/>
        </w:tabs>
        <w:ind w:left="1418" w:hanging="567"/>
      </w:pPr>
      <w:rPr>
        <w:rFonts w:ascii="Arial" w:hAnsi="Arial" w:hint="default"/>
        <w:b w:val="0"/>
        <w:i w:val="0"/>
        <w:color w:val="000000"/>
        <w:spacing w:val="0"/>
        <w:sz w:val="20"/>
        <w:szCs w:val="20"/>
      </w:rPr>
    </w:lvl>
    <w:lvl w:ilvl="4">
      <w:start w:val="1"/>
      <w:numFmt w:val="decimal"/>
      <w:pStyle w:val="NTTBullet5"/>
      <w:lvlText w:val="%4.%5."/>
      <w:lvlJc w:val="left"/>
      <w:pPr>
        <w:tabs>
          <w:tab w:val="num" w:pos="1418"/>
        </w:tabs>
        <w:ind w:left="1418" w:hanging="567"/>
      </w:pPr>
      <w:rPr>
        <w:rFonts w:ascii="Arial" w:hAnsi="Arial" w:hint="default"/>
        <w:b w:val="0"/>
        <w:i w:val="0"/>
        <w:color w:val="000000"/>
        <w:spacing w:val="0"/>
        <w:sz w:val="20"/>
        <w:szCs w:val="20"/>
      </w:rPr>
    </w:lvl>
    <w:lvl w:ilvl="5">
      <w:start w:val="1"/>
      <w:numFmt w:val="decimal"/>
      <w:pStyle w:val="NTTBullet6"/>
      <w:lvlText w:val="%4.%5.%6."/>
      <w:lvlJc w:val="left"/>
      <w:pPr>
        <w:tabs>
          <w:tab w:val="num" w:pos="1418"/>
        </w:tabs>
        <w:ind w:left="1418" w:hanging="567"/>
      </w:pPr>
      <w:rPr>
        <w:rFonts w:ascii="Arial" w:hAnsi="Arial" w:hint="default"/>
        <w:b w:val="0"/>
        <w:i w:val="0"/>
        <w:color w:val="000000"/>
        <w:spacing w:val="0"/>
        <w:sz w:val="20"/>
        <w:szCs w:val="20"/>
      </w:rPr>
    </w:lvl>
    <w:lvl w:ilvl="6">
      <w:start w:val="1"/>
      <w:numFmt w:val="decimal"/>
      <w:pStyle w:val="NTTBullet7"/>
      <w:lvlText w:val="%7."/>
      <w:lvlJc w:val="left"/>
      <w:pPr>
        <w:tabs>
          <w:tab w:val="num" w:pos="1418"/>
        </w:tabs>
        <w:ind w:left="1418" w:hanging="567"/>
      </w:pPr>
      <w:rPr>
        <w:rFonts w:ascii="Arial" w:hAnsi="Arial" w:hint="default"/>
        <w:b w:val="0"/>
        <w:i w:val="0"/>
        <w:color w:val="000000"/>
        <w:sz w:val="20"/>
        <w:szCs w:val="20"/>
      </w:rPr>
    </w:lvl>
    <w:lvl w:ilvl="7">
      <w:start w:val="1"/>
      <w:numFmt w:val="lowerLetter"/>
      <w:pStyle w:val="NTTBullet8"/>
      <w:lvlText w:val="%8."/>
      <w:lvlJc w:val="left"/>
      <w:pPr>
        <w:tabs>
          <w:tab w:val="num" w:pos="1985"/>
        </w:tabs>
        <w:ind w:left="1985" w:hanging="567"/>
      </w:pPr>
      <w:rPr>
        <w:rFonts w:ascii="Arial" w:hAnsi="Arial" w:hint="default"/>
        <w:b w:val="0"/>
        <w:i w:val="0"/>
        <w:color w:val="000000"/>
        <w:sz w:val="20"/>
        <w:szCs w:val="20"/>
      </w:rPr>
    </w:lvl>
    <w:lvl w:ilvl="8">
      <w:start w:val="1"/>
      <w:numFmt w:val="lowerRoman"/>
      <w:pStyle w:val="NTTBullet9"/>
      <w:lvlText w:val="%9."/>
      <w:lvlJc w:val="left"/>
      <w:pPr>
        <w:tabs>
          <w:tab w:val="num" w:pos="2552"/>
        </w:tabs>
        <w:ind w:left="2552" w:hanging="567"/>
      </w:pPr>
      <w:rPr>
        <w:rFonts w:ascii="Arial" w:hAnsi="Arial" w:hint="default"/>
        <w:b w:val="0"/>
        <w:i w:val="0"/>
        <w:color w:val="000000"/>
        <w:sz w:val="20"/>
        <w:szCs w:val="20"/>
      </w:rPr>
    </w:lvl>
  </w:abstractNum>
  <w:abstractNum w:abstractNumId="19" w15:restartNumberingAfterBreak="0">
    <w:nsid w:val="34E73232"/>
    <w:multiLevelType w:val="hybridMultilevel"/>
    <w:tmpl w:val="F13C19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76428CF"/>
    <w:multiLevelType w:val="hybridMultilevel"/>
    <w:tmpl w:val="81120C16"/>
    <w:lvl w:ilvl="0" w:tplc="FFFFFFFF">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1" w15:restartNumberingAfterBreak="0">
    <w:nsid w:val="3EFC7E7C"/>
    <w:multiLevelType w:val="hybridMultilevel"/>
    <w:tmpl w:val="8B745BDC"/>
    <w:lvl w:ilvl="0" w:tplc="FFFFFFFF">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2" w15:restartNumberingAfterBreak="0">
    <w:nsid w:val="40054E2B"/>
    <w:multiLevelType w:val="hybridMultilevel"/>
    <w:tmpl w:val="81120C16"/>
    <w:lvl w:ilvl="0" w:tplc="109A4DF8">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3" w15:restartNumberingAfterBreak="0">
    <w:nsid w:val="44B10FAD"/>
    <w:multiLevelType w:val="hybridMultilevel"/>
    <w:tmpl w:val="A8AA2BCA"/>
    <w:lvl w:ilvl="0" w:tplc="59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654B25"/>
    <w:multiLevelType w:val="hybridMultilevel"/>
    <w:tmpl w:val="1D968276"/>
    <w:lvl w:ilvl="0" w:tplc="061EE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4B42B1"/>
    <w:multiLevelType w:val="multilevel"/>
    <w:tmpl w:val="1A9AF8E4"/>
    <w:styleLink w:val="NTTRedTableBulletList"/>
    <w:lvl w:ilvl="0">
      <w:start w:val="1"/>
      <w:numFmt w:val="bullet"/>
      <w:pStyle w:val="NTTRedTableBullet1"/>
      <w:lvlText w:val="●"/>
      <w:lvlJc w:val="left"/>
      <w:pPr>
        <w:tabs>
          <w:tab w:val="num" w:pos="284"/>
        </w:tabs>
        <w:ind w:left="284" w:hanging="284"/>
      </w:pPr>
      <w:rPr>
        <w:rFonts w:ascii="Arial" w:hAnsi="Arial" w:hint="default"/>
        <w:b w:val="0"/>
        <w:i w:val="0"/>
        <w:color w:val="FF0000"/>
        <w:spacing w:val="8"/>
        <w:kern w:val="18"/>
        <w:sz w:val="18"/>
      </w:rPr>
    </w:lvl>
    <w:lvl w:ilvl="1">
      <w:start w:val="1"/>
      <w:numFmt w:val="bullet"/>
      <w:pStyle w:val="NTTRedTableBullet2"/>
      <w:lvlText w:val="○"/>
      <w:lvlJc w:val="left"/>
      <w:pPr>
        <w:tabs>
          <w:tab w:val="num" w:pos="567"/>
        </w:tabs>
        <w:ind w:left="567" w:hanging="283"/>
      </w:pPr>
      <w:rPr>
        <w:rFonts w:ascii="Arial" w:hAnsi="Arial" w:cs="Times New Roman" w:hint="default"/>
        <w:b w:val="0"/>
        <w:i w:val="0"/>
        <w:color w:val="FF0000"/>
        <w:spacing w:val="-20"/>
        <w:sz w:val="18"/>
      </w:rPr>
    </w:lvl>
    <w:lvl w:ilvl="2">
      <w:start w:val="1"/>
      <w:numFmt w:val="bullet"/>
      <w:pStyle w:val="NTTRedTableBullet3"/>
      <w:lvlText w:val="-"/>
      <w:lvlJc w:val="left"/>
      <w:pPr>
        <w:tabs>
          <w:tab w:val="num" w:pos="851"/>
        </w:tabs>
        <w:ind w:left="851" w:hanging="284"/>
      </w:pPr>
      <w:rPr>
        <w:rFonts w:ascii="Arial" w:hAnsi="Arial" w:cs="Times New Roman" w:hint="default"/>
        <w:b w:val="0"/>
        <w:i w:val="0"/>
        <w:color w:val="FF0000"/>
        <w:spacing w:val="-20"/>
        <w:sz w:val="18"/>
      </w:rPr>
    </w:lvl>
    <w:lvl w:ilvl="3">
      <w:start w:val="1"/>
      <w:numFmt w:val="decimal"/>
      <w:pStyle w:val="NTTRedTableBullet4"/>
      <w:lvlText w:val="%4."/>
      <w:lvlJc w:val="left"/>
      <w:pPr>
        <w:tabs>
          <w:tab w:val="num" w:pos="567"/>
        </w:tabs>
        <w:ind w:left="567" w:hanging="567"/>
      </w:pPr>
      <w:rPr>
        <w:rFonts w:ascii="Arial" w:hAnsi="Arial" w:hint="default"/>
        <w:b w:val="0"/>
        <w:i w:val="0"/>
        <w:color w:val="FF0000"/>
        <w:spacing w:val="0"/>
        <w:sz w:val="18"/>
        <w:szCs w:val="18"/>
      </w:rPr>
    </w:lvl>
    <w:lvl w:ilvl="4">
      <w:start w:val="1"/>
      <w:numFmt w:val="decimal"/>
      <w:pStyle w:val="NTTRedTableBullet5"/>
      <w:lvlText w:val="%4.%5."/>
      <w:lvlJc w:val="left"/>
      <w:pPr>
        <w:tabs>
          <w:tab w:val="num" w:pos="567"/>
        </w:tabs>
        <w:ind w:left="567" w:hanging="567"/>
      </w:pPr>
      <w:rPr>
        <w:rFonts w:ascii="Arial" w:hAnsi="Arial" w:hint="default"/>
        <w:b w:val="0"/>
        <w:i w:val="0"/>
        <w:color w:val="FF0000"/>
        <w:sz w:val="18"/>
        <w:szCs w:val="18"/>
      </w:rPr>
    </w:lvl>
    <w:lvl w:ilvl="5">
      <w:start w:val="1"/>
      <w:numFmt w:val="decimal"/>
      <w:pStyle w:val="NTTRedTableBullet6"/>
      <w:lvlText w:val="%4.%5.%6."/>
      <w:lvlJc w:val="left"/>
      <w:pPr>
        <w:tabs>
          <w:tab w:val="num" w:pos="567"/>
        </w:tabs>
        <w:ind w:left="567" w:hanging="567"/>
      </w:pPr>
      <w:rPr>
        <w:rFonts w:ascii="Arial" w:hAnsi="Arial" w:hint="default"/>
        <w:b w:val="0"/>
        <w:i w:val="0"/>
        <w:color w:val="FF0000"/>
        <w:sz w:val="18"/>
        <w:szCs w:val="18"/>
      </w:rPr>
    </w:lvl>
    <w:lvl w:ilvl="6">
      <w:start w:val="1"/>
      <w:numFmt w:val="decimal"/>
      <w:pStyle w:val="NTTRedTableBullet7"/>
      <w:lvlText w:val="%7."/>
      <w:lvlJc w:val="left"/>
      <w:pPr>
        <w:tabs>
          <w:tab w:val="num" w:pos="567"/>
        </w:tabs>
        <w:ind w:left="567" w:hanging="567"/>
      </w:pPr>
      <w:rPr>
        <w:rFonts w:ascii="Arial" w:hAnsi="Arial" w:hint="default"/>
        <w:b w:val="0"/>
        <w:i w:val="0"/>
        <w:color w:val="FF0000"/>
        <w:sz w:val="18"/>
        <w:szCs w:val="18"/>
      </w:rPr>
    </w:lvl>
    <w:lvl w:ilvl="7">
      <w:start w:val="1"/>
      <w:numFmt w:val="lowerLetter"/>
      <w:pStyle w:val="NTTRedTableBullet8"/>
      <w:lvlText w:val="%8."/>
      <w:lvlJc w:val="left"/>
      <w:pPr>
        <w:tabs>
          <w:tab w:val="num" w:pos="1134"/>
        </w:tabs>
        <w:ind w:left="1134" w:hanging="567"/>
      </w:pPr>
      <w:rPr>
        <w:rFonts w:ascii="Arial" w:hAnsi="Arial" w:hint="default"/>
        <w:b w:val="0"/>
        <w:i w:val="0"/>
        <w:color w:val="FF0000"/>
        <w:sz w:val="18"/>
        <w:szCs w:val="18"/>
      </w:rPr>
    </w:lvl>
    <w:lvl w:ilvl="8">
      <w:start w:val="1"/>
      <w:numFmt w:val="lowerRoman"/>
      <w:pStyle w:val="NTTRedTableBullet9"/>
      <w:lvlText w:val="%9."/>
      <w:lvlJc w:val="left"/>
      <w:pPr>
        <w:tabs>
          <w:tab w:val="num" w:pos="1701"/>
        </w:tabs>
        <w:ind w:left="1701" w:hanging="567"/>
      </w:pPr>
      <w:rPr>
        <w:rFonts w:ascii="Arial" w:hAnsi="Arial" w:hint="default"/>
        <w:b w:val="0"/>
        <w:i w:val="0"/>
        <w:color w:val="FF0000"/>
        <w:sz w:val="18"/>
        <w:szCs w:val="18"/>
      </w:rPr>
    </w:lvl>
  </w:abstractNum>
  <w:abstractNum w:abstractNumId="26" w15:restartNumberingAfterBreak="0">
    <w:nsid w:val="477F0A36"/>
    <w:multiLevelType w:val="hybridMultilevel"/>
    <w:tmpl w:val="2B7C97F2"/>
    <w:lvl w:ilvl="0" w:tplc="B4525B84">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7" w15:restartNumberingAfterBreak="0">
    <w:nsid w:val="480A5BE8"/>
    <w:multiLevelType w:val="multilevel"/>
    <w:tmpl w:val="DBDAB92E"/>
    <w:styleLink w:val="NTTBoldTableList"/>
    <w:lvl w:ilvl="0">
      <w:start w:val="1"/>
      <w:numFmt w:val="bullet"/>
      <w:pStyle w:val="NTTBlueTableBoldBullet"/>
      <w:lvlText w:val="●"/>
      <w:lvlJc w:val="left"/>
      <w:pPr>
        <w:ind w:left="284" w:hanging="284"/>
      </w:pPr>
      <w:rPr>
        <w:rFonts w:ascii="Arial Bold" w:hAnsi="Arial Bold" w:hint="default"/>
        <w:b/>
        <w:i w:val="0"/>
        <w:color w:val="0033CC"/>
        <w:sz w:val="18"/>
      </w:rPr>
    </w:lvl>
    <w:lvl w:ilvl="1">
      <w:start w:val="1"/>
      <w:numFmt w:val="bullet"/>
      <w:pStyle w:val="NTTGreyTableBoldBullet"/>
      <w:lvlText w:val="●"/>
      <w:lvlJc w:val="left"/>
      <w:pPr>
        <w:ind w:left="284" w:hanging="284"/>
      </w:pPr>
      <w:rPr>
        <w:rFonts w:ascii="Arial" w:hAnsi="Arial" w:hint="default"/>
        <w:color w:val="455565"/>
      </w:rPr>
    </w:lvl>
    <w:lvl w:ilvl="2">
      <w:start w:val="1"/>
      <w:numFmt w:val="bullet"/>
      <w:pStyle w:val="NTTRedTableBoldBullet"/>
      <w:lvlText w:val="●"/>
      <w:lvlJc w:val="left"/>
      <w:pPr>
        <w:ind w:left="284" w:hanging="284"/>
      </w:pPr>
      <w:rPr>
        <w:rFonts w:ascii="Arial" w:hAnsi="Arial" w:hint="default"/>
        <w:color w:val="FF0000"/>
      </w:rPr>
    </w:lvl>
    <w:lvl w:ilvl="3">
      <w:start w:val="1"/>
      <w:numFmt w:val="bullet"/>
      <w:pStyle w:val="NTTTableBoldBullet"/>
      <w:lvlText w:val="●"/>
      <w:lvlJc w:val="left"/>
      <w:pPr>
        <w:ind w:left="284" w:hanging="284"/>
      </w:pPr>
      <w:rPr>
        <w:rFonts w:ascii="Arial" w:hAnsi="Arial" w:hint="default"/>
        <w:color w:val="000000"/>
      </w:rPr>
    </w:lvl>
    <w:lvl w:ilvl="4">
      <w:start w:val="1"/>
      <w:numFmt w:val="bullet"/>
      <w:lvlText w:val="●"/>
      <w:lvlJc w:val="left"/>
      <w:pPr>
        <w:ind w:left="284" w:hanging="284"/>
      </w:pPr>
      <w:rPr>
        <w:rFonts w:ascii="Arial" w:hAnsi="Arial" w:hint="default"/>
        <w:color w:val="455565"/>
      </w:rPr>
    </w:lvl>
    <w:lvl w:ilvl="5">
      <w:start w:val="1"/>
      <w:numFmt w:val="bullet"/>
      <w:lvlText w:val="●"/>
      <w:lvlJc w:val="left"/>
      <w:pPr>
        <w:ind w:left="284" w:hanging="284"/>
      </w:pPr>
      <w:rPr>
        <w:rFonts w:ascii="Arial" w:hAnsi="Arial" w:hint="default"/>
        <w:color w:val="455565"/>
      </w:rPr>
    </w:lvl>
    <w:lvl w:ilvl="6">
      <w:start w:val="1"/>
      <w:numFmt w:val="bullet"/>
      <w:lvlText w:val="●"/>
      <w:lvlJc w:val="left"/>
      <w:pPr>
        <w:ind w:left="284" w:hanging="284"/>
      </w:pPr>
      <w:rPr>
        <w:rFonts w:ascii="Arial" w:hAnsi="Arial" w:hint="default"/>
        <w:color w:val="455565"/>
      </w:rPr>
    </w:lvl>
    <w:lvl w:ilvl="7">
      <w:start w:val="1"/>
      <w:numFmt w:val="bullet"/>
      <w:lvlText w:val="●"/>
      <w:lvlJc w:val="left"/>
      <w:pPr>
        <w:ind w:left="284" w:hanging="284"/>
      </w:pPr>
      <w:rPr>
        <w:rFonts w:ascii="Arial" w:hAnsi="Arial" w:hint="default"/>
        <w:color w:val="455565"/>
      </w:rPr>
    </w:lvl>
    <w:lvl w:ilvl="8">
      <w:start w:val="1"/>
      <w:numFmt w:val="bullet"/>
      <w:lvlText w:val="●"/>
      <w:lvlJc w:val="left"/>
      <w:pPr>
        <w:ind w:left="284" w:hanging="284"/>
      </w:pPr>
      <w:rPr>
        <w:rFonts w:ascii="Arial" w:hAnsi="Arial" w:hint="default"/>
        <w:color w:val="455565"/>
      </w:rPr>
    </w:lvl>
  </w:abstractNum>
  <w:abstractNum w:abstractNumId="28" w15:restartNumberingAfterBreak="0">
    <w:nsid w:val="4A2B0949"/>
    <w:multiLevelType w:val="multilevel"/>
    <w:tmpl w:val="26305A2E"/>
    <w:styleLink w:val="NTTBoldBulletList"/>
    <w:lvl w:ilvl="0">
      <w:start w:val="1"/>
      <w:numFmt w:val="bullet"/>
      <w:pStyle w:val="NTTGreyBoldBullet"/>
      <w:lvlText w:val="●"/>
      <w:lvlJc w:val="left"/>
      <w:pPr>
        <w:tabs>
          <w:tab w:val="num" w:pos="851"/>
        </w:tabs>
        <w:ind w:left="1134" w:hanging="283"/>
      </w:pPr>
      <w:rPr>
        <w:rFonts w:ascii="Arial" w:hAnsi="Arial" w:hint="default"/>
        <w:b w:val="0"/>
        <w:i w:val="0"/>
        <w:color w:val="455565"/>
        <w:spacing w:val="8"/>
        <w:kern w:val="20"/>
        <w:sz w:val="20"/>
      </w:rPr>
    </w:lvl>
    <w:lvl w:ilvl="1">
      <w:start w:val="1"/>
      <w:numFmt w:val="bullet"/>
      <w:pStyle w:val="NTTBlueBoldBullet"/>
      <w:lvlText w:val="●"/>
      <w:lvlJc w:val="left"/>
      <w:pPr>
        <w:tabs>
          <w:tab w:val="num" w:pos="851"/>
        </w:tabs>
        <w:ind w:left="1134" w:hanging="283"/>
      </w:pPr>
      <w:rPr>
        <w:rFonts w:ascii="Arial" w:hAnsi="Arial" w:hint="default"/>
        <w:color w:val="0033CC"/>
        <w:sz w:val="18"/>
      </w:rPr>
    </w:lvl>
    <w:lvl w:ilvl="2">
      <w:start w:val="1"/>
      <w:numFmt w:val="bullet"/>
      <w:pStyle w:val="NTTBoldBullet"/>
      <w:lvlText w:val="●"/>
      <w:lvlJc w:val="left"/>
      <w:pPr>
        <w:tabs>
          <w:tab w:val="num" w:pos="851"/>
        </w:tabs>
        <w:ind w:left="1134" w:hanging="283"/>
      </w:pPr>
      <w:rPr>
        <w:rFonts w:ascii="Arial" w:hAnsi="Arial" w:hint="default"/>
        <w:color w:val="000000"/>
        <w:sz w:val="20"/>
      </w:rPr>
    </w:lvl>
    <w:lvl w:ilvl="3">
      <w:start w:val="1"/>
      <w:numFmt w:val="bullet"/>
      <w:pStyle w:val="NTTRedBoldBullet"/>
      <w:lvlText w:val="●"/>
      <w:lvlJc w:val="left"/>
      <w:pPr>
        <w:ind w:left="1134" w:hanging="283"/>
      </w:pPr>
      <w:rPr>
        <w:rFonts w:ascii="Arial" w:hAnsi="Arial" w:hint="default"/>
        <w:color w:val="FF0000"/>
        <w:sz w:val="18"/>
      </w:rPr>
    </w:lvl>
    <w:lvl w:ilvl="4">
      <w:start w:val="1"/>
      <w:numFmt w:val="bullet"/>
      <w:pStyle w:val="NTTFlushGryBoldBullet"/>
      <w:lvlText w:val="●"/>
      <w:lvlJc w:val="left"/>
      <w:pPr>
        <w:ind w:left="284" w:hanging="284"/>
      </w:pPr>
      <w:rPr>
        <w:rFonts w:ascii="Arial" w:hAnsi="Arial" w:hint="default"/>
        <w:color w:val="455565"/>
        <w:sz w:val="20"/>
      </w:rPr>
    </w:lvl>
    <w:lvl w:ilvl="5">
      <w:start w:val="1"/>
      <w:numFmt w:val="bullet"/>
      <w:pStyle w:val="NTTFlushBlueBoldBullet"/>
      <w:lvlText w:val="●"/>
      <w:lvlJc w:val="left"/>
      <w:pPr>
        <w:ind w:left="284" w:hanging="284"/>
      </w:pPr>
      <w:rPr>
        <w:rFonts w:ascii="Arial" w:hAnsi="Arial" w:hint="default"/>
        <w:color w:val="0033CC"/>
        <w:sz w:val="18"/>
      </w:rPr>
    </w:lvl>
    <w:lvl w:ilvl="6">
      <w:start w:val="1"/>
      <w:numFmt w:val="bullet"/>
      <w:lvlRestart w:val="0"/>
      <w:pStyle w:val="NTTFlushBoldBullet"/>
      <w:lvlText w:val="●"/>
      <w:lvlJc w:val="left"/>
      <w:pPr>
        <w:ind w:left="284" w:hanging="284"/>
      </w:pPr>
      <w:rPr>
        <w:rFonts w:ascii="Arial" w:hAnsi="Arial" w:hint="default"/>
        <w:color w:val="000000"/>
        <w:sz w:val="20"/>
      </w:rPr>
    </w:lvl>
    <w:lvl w:ilvl="7">
      <w:start w:val="1"/>
      <w:numFmt w:val="bullet"/>
      <w:lvlText w:val="●"/>
      <w:lvlJc w:val="left"/>
      <w:pPr>
        <w:ind w:left="284" w:hanging="284"/>
      </w:pPr>
      <w:rPr>
        <w:rFonts w:ascii="Arial" w:hAnsi="Arial" w:hint="default"/>
        <w:color w:val="auto"/>
        <w:sz w:val="20"/>
      </w:rPr>
    </w:lvl>
    <w:lvl w:ilvl="8">
      <w:start w:val="1"/>
      <w:numFmt w:val="bullet"/>
      <w:lvlText w:val="●"/>
      <w:lvlJc w:val="left"/>
      <w:pPr>
        <w:ind w:left="284" w:hanging="284"/>
      </w:pPr>
      <w:rPr>
        <w:rFonts w:ascii="Arial" w:hAnsi="Arial" w:hint="default"/>
        <w:color w:val="auto"/>
        <w:sz w:val="18"/>
      </w:rPr>
    </w:lvl>
  </w:abstractNum>
  <w:abstractNum w:abstractNumId="29" w15:restartNumberingAfterBreak="0">
    <w:nsid w:val="4E2D4D7B"/>
    <w:multiLevelType w:val="multilevel"/>
    <w:tmpl w:val="2C007A1A"/>
    <w:styleLink w:val="a"/>
    <w:lvl w:ilvl="0">
      <w:start w:val="1"/>
      <w:numFmt w:val="upperRoman"/>
      <w:lvlText w:val="Article %1."/>
      <w:lvlJc w:val="left"/>
      <w:pPr>
        <w:ind w:left="0" w:firstLine="0"/>
      </w:pPr>
      <w:rPr>
        <w:rFonts w:ascii="Arial" w:hAnsi="Arial" w:cs="Arial"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52345904"/>
    <w:multiLevelType w:val="multilevel"/>
    <w:tmpl w:val="61A44AC8"/>
    <w:styleLink w:val="10"/>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67A5635"/>
    <w:multiLevelType w:val="hybridMultilevel"/>
    <w:tmpl w:val="7C565148"/>
    <w:lvl w:ilvl="0" w:tplc="C49873B4">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32" w15:restartNumberingAfterBreak="0">
    <w:nsid w:val="5B192594"/>
    <w:multiLevelType w:val="multilevel"/>
    <w:tmpl w:val="4A6A457A"/>
    <w:styleLink w:val="NTTFlushBlueBulletList"/>
    <w:lvl w:ilvl="0">
      <w:start w:val="1"/>
      <w:numFmt w:val="bullet"/>
      <w:pStyle w:val="NTTFlushBlueBullet1"/>
      <w:lvlText w:val="●"/>
      <w:lvlJc w:val="left"/>
      <w:pPr>
        <w:ind w:left="284" w:hanging="284"/>
      </w:pPr>
      <w:rPr>
        <w:rFonts w:ascii="Arial" w:hAnsi="Arial" w:hint="default"/>
        <w:b w:val="0"/>
        <w:i w:val="0"/>
        <w:color w:val="0033CC"/>
        <w:kern w:val="20"/>
        <w:sz w:val="20"/>
      </w:rPr>
    </w:lvl>
    <w:lvl w:ilvl="1">
      <w:start w:val="1"/>
      <w:numFmt w:val="bullet"/>
      <w:pStyle w:val="NTTFlushBlueBullet2"/>
      <w:lvlText w:val="○"/>
      <w:lvlJc w:val="left"/>
      <w:pPr>
        <w:ind w:left="567" w:hanging="283"/>
      </w:pPr>
      <w:rPr>
        <w:rFonts w:ascii="Times New Roman" w:hAnsi="Times New Roman" w:cs="Times New Roman" w:hint="default"/>
        <w:color w:val="0033CC"/>
      </w:rPr>
    </w:lvl>
    <w:lvl w:ilvl="2">
      <w:start w:val="1"/>
      <w:numFmt w:val="bullet"/>
      <w:pStyle w:val="NTTFlushBlueBullet3"/>
      <w:lvlText w:val="-"/>
      <w:lvlJc w:val="left"/>
      <w:pPr>
        <w:ind w:left="851" w:hanging="284"/>
      </w:pPr>
      <w:rPr>
        <w:rFonts w:ascii="Times New Roman" w:hAnsi="Times New Roman" w:cs="Times New Roman" w:hint="default"/>
        <w:color w:val="0033CC"/>
      </w:rPr>
    </w:lvl>
    <w:lvl w:ilvl="3">
      <w:start w:val="1"/>
      <w:numFmt w:val="decimal"/>
      <w:pStyle w:val="NTTFlushBlueBullet4"/>
      <w:isLgl/>
      <w:lvlText w:val="%4."/>
      <w:lvlJc w:val="left"/>
      <w:pPr>
        <w:ind w:left="567" w:hanging="567"/>
      </w:pPr>
      <w:rPr>
        <w:rFonts w:hint="default"/>
        <w:color w:val="0033CC"/>
      </w:rPr>
    </w:lvl>
    <w:lvl w:ilvl="4">
      <w:start w:val="1"/>
      <w:numFmt w:val="decimal"/>
      <w:pStyle w:val="NTTFlushBlueBullet5"/>
      <w:isLgl/>
      <w:lvlText w:val="%4.%5"/>
      <w:lvlJc w:val="left"/>
      <w:pPr>
        <w:ind w:left="567" w:hanging="567"/>
      </w:pPr>
      <w:rPr>
        <w:rFonts w:hint="default"/>
        <w:color w:val="0033CC"/>
      </w:rPr>
    </w:lvl>
    <w:lvl w:ilvl="5">
      <w:start w:val="1"/>
      <w:numFmt w:val="decimal"/>
      <w:pStyle w:val="NTTFlushBlueBullet6"/>
      <w:isLgl/>
      <w:lvlText w:val="%4.%5.%6"/>
      <w:lvlJc w:val="left"/>
      <w:pPr>
        <w:ind w:left="567" w:hanging="567"/>
      </w:pPr>
      <w:rPr>
        <w:rFonts w:hint="default"/>
        <w:color w:val="0033CC"/>
      </w:rPr>
    </w:lvl>
    <w:lvl w:ilvl="6">
      <w:start w:val="1"/>
      <w:numFmt w:val="decimal"/>
      <w:lvlRestart w:val="0"/>
      <w:pStyle w:val="NTTFlushBlueBullet7"/>
      <w:lvlText w:val="%7."/>
      <w:lvlJc w:val="left"/>
      <w:pPr>
        <w:ind w:left="567" w:hanging="567"/>
      </w:pPr>
      <w:rPr>
        <w:rFonts w:ascii="Arial" w:hAnsi="Arial" w:hint="default"/>
        <w:b w:val="0"/>
        <w:i w:val="0"/>
        <w:color w:val="0033CC"/>
        <w:sz w:val="20"/>
      </w:rPr>
    </w:lvl>
    <w:lvl w:ilvl="7">
      <w:start w:val="1"/>
      <w:numFmt w:val="lowerLetter"/>
      <w:pStyle w:val="NTTFlushBlueBullet8"/>
      <w:lvlText w:val="%8."/>
      <w:lvlJc w:val="left"/>
      <w:pPr>
        <w:ind w:left="1134" w:hanging="567"/>
      </w:pPr>
      <w:rPr>
        <w:rFonts w:ascii="Arial" w:hAnsi="Arial" w:hint="default"/>
        <w:b w:val="0"/>
        <w:i w:val="0"/>
        <w:color w:val="0033CC"/>
        <w:sz w:val="20"/>
      </w:rPr>
    </w:lvl>
    <w:lvl w:ilvl="8">
      <w:start w:val="1"/>
      <w:numFmt w:val="lowerRoman"/>
      <w:pStyle w:val="NTTFlushBlueBullet9"/>
      <w:lvlText w:val="%9."/>
      <w:lvlJc w:val="left"/>
      <w:pPr>
        <w:ind w:left="1701" w:hanging="567"/>
      </w:pPr>
      <w:rPr>
        <w:rFonts w:ascii="Arial" w:hAnsi="Arial" w:hint="default"/>
        <w:b w:val="0"/>
        <w:i w:val="0"/>
        <w:color w:val="0033CC"/>
        <w:sz w:val="20"/>
      </w:rPr>
    </w:lvl>
  </w:abstractNum>
  <w:abstractNum w:abstractNumId="33" w15:restartNumberingAfterBreak="0">
    <w:nsid w:val="5EA35D47"/>
    <w:multiLevelType w:val="multilevel"/>
    <w:tmpl w:val="6590BC0C"/>
    <w:styleLink w:val="NTTTableBulletList"/>
    <w:lvl w:ilvl="0">
      <w:start w:val="1"/>
      <w:numFmt w:val="bullet"/>
      <w:pStyle w:val="NTTTableBullet1"/>
      <w:lvlText w:val="●"/>
      <w:lvlJc w:val="left"/>
      <w:pPr>
        <w:tabs>
          <w:tab w:val="num" w:pos="284"/>
        </w:tabs>
        <w:ind w:left="284" w:hanging="284"/>
      </w:pPr>
      <w:rPr>
        <w:rFonts w:ascii="Arial" w:hAnsi="Arial" w:hint="default"/>
        <w:color w:val="000000"/>
        <w:spacing w:val="8"/>
        <w:kern w:val="18"/>
        <w:sz w:val="18"/>
        <w:szCs w:val="20"/>
      </w:rPr>
    </w:lvl>
    <w:lvl w:ilvl="1">
      <w:start w:val="1"/>
      <w:numFmt w:val="bullet"/>
      <w:pStyle w:val="NTTTableBullet2"/>
      <w:lvlText w:val="○"/>
      <w:lvlJc w:val="left"/>
      <w:pPr>
        <w:tabs>
          <w:tab w:val="num" w:pos="567"/>
        </w:tabs>
        <w:ind w:left="567" w:hanging="283"/>
      </w:pPr>
      <w:rPr>
        <w:rFonts w:ascii="Arial" w:hAnsi="Arial" w:cs="Times New Roman" w:hint="default"/>
        <w:b w:val="0"/>
        <w:i w:val="0"/>
        <w:color w:val="000000"/>
        <w:sz w:val="18"/>
      </w:rPr>
    </w:lvl>
    <w:lvl w:ilvl="2">
      <w:start w:val="1"/>
      <w:numFmt w:val="bullet"/>
      <w:pStyle w:val="NTTTableBullet3"/>
      <w:lvlText w:val="-"/>
      <w:lvlJc w:val="left"/>
      <w:pPr>
        <w:tabs>
          <w:tab w:val="num" w:pos="851"/>
        </w:tabs>
        <w:ind w:left="851" w:hanging="284"/>
      </w:pPr>
      <w:rPr>
        <w:rFonts w:ascii="Arial" w:hAnsi="Arial" w:cs="Times New Roman" w:hint="default"/>
        <w:b w:val="0"/>
        <w:i w:val="0"/>
        <w:color w:val="000000"/>
        <w:sz w:val="18"/>
      </w:rPr>
    </w:lvl>
    <w:lvl w:ilvl="3">
      <w:start w:val="1"/>
      <w:numFmt w:val="decimal"/>
      <w:pStyle w:val="NTTTableBullet4"/>
      <w:lvlText w:val="%4."/>
      <w:lvlJc w:val="left"/>
      <w:pPr>
        <w:tabs>
          <w:tab w:val="num" w:pos="567"/>
        </w:tabs>
        <w:ind w:left="567" w:hanging="567"/>
      </w:pPr>
      <w:rPr>
        <w:rFonts w:ascii="Arial" w:hAnsi="Arial" w:hint="default"/>
        <w:b w:val="0"/>
        <w:i w:val="0"/>
        <w:color w:val="000000"/>
        <w:spacing w:val="-20"/>
        <w:sz w:val="18"/>
        <w:szCs w:val="18"/>
      </w:rPr>
    </w:lvl>
    <w:lvl w:ilvl="4">
      <w:start w:val="1"/>
      <w:numFmt w:val="decimal"/>
      <w:pStyle w:val="NTTTableBullet5"/>
      <w:lvlText w:val="%4.%5."/>
      <w:lvlJc w:val="left"/>
      <w:pPr>
        <w:tabs>
          <w:tab w:val="num" w:pos="567"/>
        </w:tabs>
        <w:ind w:left="567" w:hanging="567"/>
      </w:pPr>
      <w:rPr>
        <w:rFonts w:ascii="Arial" w:hAnsi="Arial" w:hint="default"/>
        <w:b w:val="0"/>
        <w:i w:val="0"/>
        <w:color w:val="000000"/>
        <w:spacing w:val="-20"/>
        <w:sz w:val="18"/>
        <w:szCs w:val="18"/>
      </w:rPr>
    </w:lvl>
    <w:lvl w:ilvl="5">
      <w:start w:val="1"/>
      <w:numFmt w:val="decimal"/>
      <w:pStyle w:val="NTTTableBullet6"/>
      <w:lvlText w:val="%4.%5.%6."/>
      <w:lvlJc w:val="left"/>
      <w:pPr>
        <w:tabs>
          <w:tab w:val="num" w:pos="567"/>
        </w:tabs>
        <w:ind w:left="567" w:hanging="567"/>
      </w:pPr>
      <w:rPr>
        <w:rFonts w:ascii="Arial" w:hAnsi="Arial" w:hint="default"/>
        <w:b w:val="0"/>
        <w:i w:val="0"/>
        <w:color w:val="000000"/>
        <w:spacing w:val="-20"/>
        <w:sz w:val="18"/>
        <w:szCs w:val="18"/>
      </w:rPr>
    </w:lvl>
    <w:lvl w:ilvl="6">
      <w:start w:val="1"/>
      <w:numFmt w:val="decimal"/>
      <w:pStyle w:val="NTTTableBullet7"/>
      <w:lvlText w:val="%7."/>
      <w:lvlJc w:val="left"/>
      <w:pPr>
        <w:tabs>
          <w:tab w:val="num" w:pos="567"/>
        </w:tabs>
        <w:ind w:left="567" w:hanging="567"/>
      </w:pPr>
      <w:rPr>
        <w:rFonts w:ascii="Arial" w:hAnsi="Arial" w:hint="default"/>
        <w:b w:val="0"/>
        <w:i w:val="0"/>
        <w:color w:val="000000"/>
        <w:sz w:val="18"/>
        <w:szCs w:val="18"/>
      </w:rPr>
    </w:lvl>
    <w:lvl w:ilvl="7">
      <w:start w:val="1"/>
      <w:numFmt w:val="lowerLetter"/>
      <w:pStyle w:val="NTTTableBullet8"/>
      <w:lvlText w:val="%8."/>
      <w:lvlJc w:val="left"/>
      <w:pPr>
        <w:tabs>
          <w:tab w:val="num" w:pos="1134"/>
        </w:tabs>
        <w:ind w:left="1134" w:hanging="567"/>
      </w:pPr>
      <w:rPr>
        <w:rFonts w:ascii="Arial" w:hAnsi="Arial" w:hint="default"/>
        <w:b w:val="0"/>
        <w:i w:val="0"/>
        <w:color w:val="000000"/>
        <w:sz w:val="18"/>
        <w:szCs w:val="18"/>
      </w:rPr>
    </w:lvl>
    <w:lvl w:ilvl="8">
      <w:start w:val="1"/>
      <w:numFmt w:val="lowerRoman"/>
      <w:pStyle w:val="NTTTableBullet9"/>
      <w:lvlText w:val="%9."/>
      <w:lvlJc w:val="left"/>
      <w:pPr>
        <w:tabs>
          <w:tab w:val="num" w:pos="1701"/>
        </w:tabs>
        <w:ind w:left="1701" w:hanging="567"/>
      </w:pPr>
      <w:rPr>
        <w:rFonts w:ascii="Arial" w:hAnsi="Arial" w:hint="default"/>
        <w:b w:val="0"/>
        <w:i w:val="0"/>
        <w:color w:val="000000"/>
        <w:sz w:val="18"/>
        <w:szCs w:val="18"/>
      </w:rPr>
    </w:lvl>
  </w:abstractNum>
  <w:abstractNum w:abstractNumId="34" w15:restartNumberingAfterBreak="0">
    <w:nsid w:val="64A85724"/>
    <w:multiLevelType w:val="multilevel"/>
    <w:tmpl w:val="771046AA"/>
    <w:styleLink w:val="NTTBlueTableBulletList"/>
    <w:lvl w:ilvl="0">
      <w:start w:val="1"/>
      <w:numFmt w:val="bullet"/>
      <w:pStyle w:val="NTTBlueTableBullet1"/>
      <w:lvlText w:val="●"/>
      <w:lvlJc w:val="left"/>
      <w:pPr>
        <w:tabs>
          <w:tab w:val="num" w:pos="283"/>
        </w:tabs>
        <w:ind w:left="283" w:hanging="283"/>
      </w:pPr>
      <w:rPr>
        <w:rFonts w:ascii="Arial" w:hAnsi="Arial" w:hint="default"/>
        <w:color w:val="0033CC"/>
        <w:spacing w:val="8"/>
        <w:kern w:val="18"/>
        <w:sz w:val="18"/>
        <w:szCs w:val="20"/>
      </w:rPr>
    </w:lvl>
    <w:lvl w:ilvl="1">
      <w:start w:val="1"/>
      <w:numFmt w:val="bullet"/>
      <w:pStyle w:val="NTTBlueTableBullet2"/>
      <w:lvlText w:val="○"/>
      <w:lvlJc w:val="left"/>
      <w:pPr>
        <w:tabs>
          <w:tab w:val="num" w:pos="567"/>
        </w:tabs>
        <w:ind w:left="567" w:hanging="284"/>
      </w:pPr>
      <w:rPr>
        <w:rFonts w:ascii="Arial" w:hAnsi="Arial" w:cs="Times New Roman" w:hint="default"/>
        <w:b w:val="0"/>
        <w:i w:val="0"/>
        <w:color w:val="0033CC"/>
        <w:sz w:val="18"/>
      </w:rPr>
    </w:lvl>
    <w:lvl w:ilvl="2">
      <w:start w:val="1"/>
      <w:numFmt w:val="bullet"/>
      <w:pStyle w:val="NTTBlueTableBullet3"/>
      <w:lvlText w:val="-"/>
      <w:lvlJc w:val="left"/>
      <w:pPr>
        <w:tabs>
          <w:tab w:val="num" w:pos="850"/>
        </w:tabs>
        <w:ind w:left="850" w:hanging="283"/>
      </w:pPr>
      <w:rPr>
        <w:rFonts w:ascii="Arial" w:hAnsi="Arial" w:cs="Times New Roman" w:hint="default"/>
        <w:b w:val="0"/>
        <w:i w:val="0"/>
        <w:color w:val="0033CC"/>
        <w:sz w:val="18"/>
      </w:rPr>
    </w:lvl>
    <w:lvl w:ilvl="3">
      <w:start w:val="1"/>
      <w:numFmt w:val="decimal"/>
      <w:pStyle w:val="NTTBlueTableBullet4"/>
      <w:lvlText w:val="%4."/>
      <w:lvlJc w:val="left"/>
      <w:pPr>
        <w:tabs>
          <w:tab w:val="num" w:pos="567"/>
        </w:tabs>
        <w:ind w:left="567" w:hanging="567"/>
      </w:pPr>
      <w:rPr>
        <w:rFonts w:ascii="Arial" w:hAnsi="Arial" w:hint="default"/>
        <w:b w:val="0"/>
        <w:i w:val="0"/>
        <w:color w:val="0033CC"/>
        <w:spacing w:val="0"/>
        <w:sz w:val="18"/>
        <w:szCs w:val="18"/>
      </w:rPr>
    </w:lvl>
    <w:lvl w:ilvl="4">
      <w:start w:val="1"/>
      <w:numFmt w:val="decimal"/>
      <w:pStyle w:val="NTTBlueTableBullet5"/>
      <w:lvlText w:val="%4.%5."/>
      <w:lvlJc w:val="left"/>
      <w:pPr>
        <w:tabs>
          <w:tab w:val="num" w:pos="567"/>
        </w:tabs>
        <w:ind w:left="567" w:hanging="567"/>
      </w:pPr>
      <w:rPr>
        <w:rFonts w:ascii="Arial" w:hAnsi="Arial" w:hint="default"/>
        <w:b w:val="0"/>
        <w:i w:val="0"/>
        <w:color w:val="0033CC"/>
        <w:spacing w:val="0"/>
        <w:sz w:val="18"/>
        <w:szCs w:val="18"/>
      </w:rPr>
    </w:lvl>
    <w:lvl w:ilvl="5">
      <w:start w:val="1"/>
      <w:numFmt w:val="decimal"/>
      <w:pStyle w:val="NTTBlueTableBullet6"/>
      <w:lvlText w:val="%4.%5.%6."/>
      <w:lvlJc w:val="left"/>
      <w:pPr>
        <w:tabs>
          <w:tab w:val="num" w:pos="567"/>
        </w:tabs>
        <w:ind w:left="567" w:hanging="567"/>
      </w:pPr>
      <w:rPr>
        <w:rFonts w:ascii="Arial" w:hAnsi="Arial" w:hint="default"/>
        <w:b w:val="0"/>
        <w:i w:val="0"/>
        <w:color w:val="0033CC"/>
        <w:spacing w:val="0"/>
        <w:sz w:val="18"/>
        <w:szCs w:val="18"/>
      </w:rPr>
    </w:lvl>
    <w:lvl w:ilvl="6">
      <w:start w:val="1"/>
      <w:numFmt w:val="decimal"/>
      <w:pStyle w:val="NTTBlueTableBullet7"/>
      <w:lvlText w:val="%7."/>
      <w:lvlJc w:val="left"/>
      <w:pPr>
        <w:tabs>
          <w:tab w:val="num" w:pos="567"/>
        </w:tabs>
        <w:ind w:left="567" w:hanging="567"/>
      </w:pPr>
      <w:rPr>
        <w:rFonts w:ascii="Arial" w:hAnsi="Arial" w:hint="default"/>
        <w:b w:val="0"/>
        <w:i w:val="0"/>
        <w:color w:val="0033CC"/>
        <w:sz w:val="18"/>
        <w:szCs w:val="18"/>
      </w:rPr>
    </w:lvl>
    <w:lvl w:ilvl="7">
      <w:start w:val="1"/>
      <w:numFmt w:val="lowerLetter"/>
      <w:pStyle w:val="NTTBlueTableBullet8"/>
      <w:lvlText w:val="%8."/>
      <w:lvlJc w:val="left"/>
      <w:pPr>
        <w:tabs>
          <w:tab w:val="num" w:pos="1134"/>
        </w:tabs>
        <w:ind w:left="1134" w:hanging="567"/>
      </w:pPr>
      <w:rPr>
        <w:rFonts w:ascii="Arial" w:hAnsi="Arial" w:hint="default"/>
        <w:b w:val="0"/>
        <w:i w:val="0"/>
        <w:color w:val="0033CC"/>
        <w:sz w:val="18"/>
        <w:szCs w:val="18"/>
      </w:rPr>
    </w:lvl>
    <w:lvl w:ilvl="8">
      <w:start w:val="1"/>
      <w:numFmt w:val="lowerRoman"/>
      <w:pStyle w:val="NTTBlueTableBullet9"/>
      <w:lvlText w:val="%9."/>
      <w:lvlJc w:val="left"/>
      <w:pPr>
        <w:tabs>
          <w:tab w:val="num" w:pos="1701"/>
        </w:tabs>
        <w:ind w:left="1701" w:hanging="567"/>
      </w:pPr>
      <w:rPr>
        <w:rFonts w:ascii="Arial" w:hAnsi="Arial" w:hint="default"/>
        <w:b w:val="0"/>
        <w:i w:val="0"/>
        <w:color w:val="0033CC"/>
        <w:sz w:val="18"/>
        <w:szCs w:val="18"/>
      </w:rPr>
    </w:lvl>
  </w:abstractNum>
  <w:abstractNum w:abstractNumId="35" w15:restartNumberingAfterBreak="0">
    <w:nsid w:val="69E12424"/>
    <w:multiLevelType w:val="hybridMultilevel"/>
    <w:tmpl w:val="7D9C6686"/>
    <w:lvl w:ilvl="0" w:tplc="45AC59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A2026CD"/>
    <w:multiLevelType w:val="multilevel"/>
    <w:tmpl w:val="A1943FB2"/>
    <w:styleLink w:val="NTTGuidanceTextBullets"/>
    <w:lvl w:ilvl="0">
      <w:start w:val="1"/>
      <w:numFmt w:val="bullet"/>
      <w:pStyle w:val="GuidanceText3Bullet"/>
      <w:lvlText w:val="●"/>
      <w:lvlJc w:val="left"/>
      <w:pPr>
        <w:tabs>
          <w:tab w:val="num" w:pos="1418"/>
        </w:tabs>
        <w:ind w:left="1134" w:hanging="283"/>
      </w:pPr>
      <w:rPr>
        <w:rFonts w:ascii="Arial" w:hAnsi="Arial" w:hint="default"/>
        <w:color w:val="900000"/>
        <w:kern w:val="20"/>
        <w:sz w:val="20"/>
      </w:rPr>
    </w:lvl>
    <w:lvl w:ilvl="1">
      <w:start w:val="1"/>
      <w:numFmt w:val="decimal"/>
      <w:pStyle w:val="GuidanceText4List"/>
      <w:lvlText w:val="%2. "/>
      <w:lvlJc w:val="left"/>
      <w:pPr>
        <w:tabs>
          <w:tab w:val="num" w:pos="1418"/>
        </w:tabs>
        <w:ind w:left="1134" w:hanging="283"/>
      </w:pPr>
      <w:rPr>
        <w:rFonts w:hint="default"/>
        <w:color w:val="900000"/>
      </w:rPr>
    </w:lvl>
    <w:lvl w:ilvl="2">
      <w:start w:val="1"/>
      <w:numFmt w:val="bullet"/>
      <w:pStyle w:val="NTTBlueNotedText3Bullet"/>
      <w:lvlText w:val="●"/>
      <w:lvlJc w:val="left"/>
      <w:pPr>
        <w:tabs>
          <w:tab w:val="num" w:pos="1418"/>
        </w:tabs>
        <w:ind w:left="1134" w:hanging="283"/>
      </w:pPr>
      <w:rPr>
        <w:rFonts w:ascii="Arial" w:hAnsi="Arial" w:hint="default"/>
        <w:color w:val="0033CC"/>
      </w:rPr>
    </w:lvl>
    <w:lvl w:ilvl="3">
      <w:start w:val="1"/>
      <w:numFmt w:val="decimal"/>
      <w:pStyle w:val="NTTBlueNotedText4List"/>
      <w:lvlText w:val="%4."/>
      <w:lvlJc w:val="left"/>
      <w:pPr>
        <w:tabs>
          <w:tab w:val="num" w:pos="1418"/>
        </w:tabs>
        <w:ind w:left="1134" w:hanging="283"/>
      </w:pPr>
      <w:rPr>
        <w:rFonts w:hint="default"/>
        <w:color w:val="0033CC"/>
      </w:rPr>
    </w:lvl>
    <w:lvl w:ilvl="4">
      <w:start w:val="1"/>
      <w:numFmt w:val="bullet"/>
      <w:pStyle w:val="NTTGreyNotedText3Bullet"/>
      <w:lvlText w:val=""/>
      <w:lvlJc w:val="left"/>
      <w:pPr>
        <w:tabs>
          <w:tab w:val="num" w:pos="1418"/>
        </w:tabs>
        <w:ind w:left="1134" w:hanging="283"/>
      </w:pPr>
      <w:rPr>
        <w:rFonts w:ascii="Symbol" w:hAnsi="Symbol" w:hint="default"/>
        <w:color w:val="455565"/>
      </w:rPr>
    </w:lvl>
    <w:lvl w:ilvl="5">
      <w:start w:val="1"/>
      <w:numFmt w:val="decimal"/>
      <w:pStyle w:val="NTTGreyNotedText4Bullet"/>
      <w:lvlText w:val="%6."/>
      <w:lvlJc w:val="left"/>
      <w:pPr>
        <w:tabs>
          <w:tab w:val="num" w:pos="1418"/>
        </w:tabs>
        <w:ind w:left="1134" w:hanging="283"/>
      </w:pPr>
      <w:rPr>
        <w:rFonts w:hint="default"/>
        <w:color w:val="455565"/>
      </w:rPr>
    </w:lvl>
    <w:lvl w:ilvl="6">
      <w:start w:val="1"/>
      <w:numFmt w:val="bullet"/>
      <w:pStyle w:val="NTTRedNotedText3Bullet"/>
      <w:lvlText w:val=""/>
      <w:lvlJc w:val="left"/>
      <w:pPr>
        <w:tabs>
          <w:tab w:val="num" w:pos="1418"/>
        </w:tabs>
        <w:ind w:left="1134" w:hanging="283"/>
      </w:pPr>
      <w:rPr>
        <w:rFonts w:ascii="Symbol" w:hAnsi="Symbol" w:hint="default"/>
        <w:color w:val="FF0000"/>
      </w:rPr>
    </w:lvl>
    <w:lvl w:ilvl="7">
      <w:start w:val="1"/>
      <w:numFmt w:val="decimal"/>
      <w:pStyle w:val="NTTRedNotedText4Bullet"/>
      <w:lvlText w:val="%8."/>
      <w:lvlJc w:val="left"/>
      <w:pPr>
        <w:tabs>
          <w:tab w:val="num" w:pos="1418"/>
        </w:tabs>
        <w:ind w:left="1134" w:hanging="283"/>
      </w:pPr>
      <w:rPr>
        <w:rFonts w:hint="default"/>
        <w:color w:val="FF0000"/>
      </w:rPr>
    </w:lvl>
    <w:lvl w:ilvl="8">
      <w:start w:val="1"/>
      <w:numFmt w:val="bullet"/>
      <w:lvlText w:val=""/>
      <w:lvlJc w:val="left"/>
      <w:pPr>
        <w:tabs>
          <w:tab w:val="num" w:pos="1418"/>
        </w:tabs>
        <w:ind w:left="1134" w:hanging="283"/>
      </w:pPr>
      <w:rPr>
        <w:rFonts w:ascii="Wingdings" w:hAnsi="Wingdings" w:hint="default"/>
        <w:color w:val="900000"/>
      </w:rPr>
    </w:lvl>
  </w:abstractNum>
  <w:abstractNum w:abstractNumId="37" w15:restartNumberingAfterBreak="0">
    <w:nsid w:val="71B27E97"/>
    <w:multiLevelType w:val="multilevel"/>
    <w:tmpl w:val="9DCC10F0"/>
    <w:styleLink w:val="20"/>
    <w:lvl w:ilvl="0">
      <w:start w:val="1"/>
      <w:numFmt w:val="decimal"/>
      <w:lvlText w:val="%1."/>
      <w:lvlJc w:val="left"/>
      <w:pPr>
        <w:ind w:left="480" w:hanging="480"/>
      </w:pPr>
      <w:rPr>
        <w:rFonts w:hint="default"/>
        <w:b/>
      </w:rPr>
    </w:lvl>
    <w:lvl w:ilvl="1">
      <w:start w:val="1"/>
      <w:numFmt w:val="bullet"/>
      <w:lvlText w:val=""/>
      <w:lvlJc w:val="left"/>
      <w:pPr>
        <w:ind w:left="1017" w:hanging="480"/>
      </w:pPr>
      <w:rPr>
        <w:rFonts w:ascii="Wingdings" w:hAnsi="Wingdings" w:hint="default"/>
      </w:rPr>
    </w:lvl>
    <w:lvl w:ilvl="2">
      <w:start w:val="1"/>
      <w:numFmt w:val="bullet"/>
      <w:lvlText w:val=""/>
      <w:lvlJc w:val="left"/>
      <w:pPr>
        <w:ind w:left="1497" w:hanging="480"/>
      </w:pPr>
      <w:rPr>
        <w:rFonts w:ascii="Wingdings" w:hAnsi="Wingdings" w:hint="default"/>
      </w:rPr>
    </w:lvl>
    <w:lvl w:ilvl="3">
      <w:start w:val="1"/>
      <w:numFmt w:val="bullet"/>
      <w:lvlText w:val=""/>
      <w:lvlJc w:val="left"/>
      <w:pPr>
        <w:ind w:left="1977" w:hanging="480"/>
      </w:pPr>
      <w:rPr>
        <w:rFonts w:ascii="Wingdings" w:hAnsi="Wingdings" w:hint="default"/>
      </w:rPr>
    </w:lvl>
    <w:lvl w:ilvl="4">
      <w:start w:val="1"/>
      <w:numFmt w:val="bullet"/>
      <w:lvlText w:val=""/>
      <w:lvlJc w:val="left"/>
      <w:pPr>
        <w:ind w:left="2457" w:hanging="480"/>
      </w:pPr>
      <w:rPr>
        <w:rFonts w:ascii="Wingdings" w:hAnsi="Wingdings" w:hint="default"/>
      </w:rPr>
    </w:lvl>
    <w:lvl w:ilvl="5">
      <w:start w:val="1"/>
      <w:numFmt w:val="bullet"/>
      <w:lvlText w:val=""/>
      <w:lvlJc w:val="left"/>
      <w:pPr>
        <w:ind w:left="2937" w:hanging="480"/>
      </w:pPr>
      <w:rPr>
        <w:rFonts w:ascii="Wingdings" w:hAnsi="Wingdings" w:hint="default"/>
      </w:rPr>
    </w:lvl>
    <w:lvl w:ilvl="6">
      <w:start w:val="1"/>
      <w:numFmt w:val="bullet"/>
      <w:lvlText w:val=""/>
      <w:lvlJc w:val="left"/>
      <w:pPr>
        <w:ind w:left="3417" w:hanging="480"/>
      </w:pPr>
      <w:rPr>
        <w:rFonts w:ascii="Wingdings" w:hAnsi="Wingdings" w:hint="default"/>
      </w:rPr>
    </w:lvl>
    <w:lvl w:ilvl="7">
      <w:start w:val="1"/>
      <w:numFmt w:val="bullet"/>
      <w:lvlText w:val=""/>
      <w:lvlJc w:val="left"/>
      <w:pPr>
        <w:ind w:left="3897" w:hanging="480"/>
      </w:pPr>
      <w:rPr>
        <w:rFonts w:ascii="Wingdings" w:hAnsi="Wingdings" w:hint="default"/>
      </w:rPr>
    </w:lvl>
    <w:lvl w:ilvl="8">
      <w:start w:val="1"/>
      <w:numFmt w:val="bullet"/>
      <w:lvlText w:val=""/>
      <w:lvlJc w:val="left"/>
      <w:pPr>
        <w:ind w:left="4377" w:hanging="480"/>
      </w:pPr>
      <w:rPr>
        <w:rFonts w:ascii="Wingdings" w:hAnsi="Wingdings" w:hint="default"/>
      </w:rPr>
    </w:lvl>
  </w:abstractNum>
  <w:abstractNum w:abstractNumId="38" w15:restartNumberingAfterBreak="0">
    <w:nsid w:val="733C21D2"/>
    <w:multiLevelType w:val="hybridMultilevel"/>
    <w:tmpl w:val="64CC42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A0E4241"/>
    <w:multiLevelType w:val="multilevel"/>
    <w:tmpl w:val="9E1072E6"/>
    <w:styleLink w:val="30"/>
    <w:lvl w:ilvl="0">
      <w:start w:val="1"/>
      <w:numFmt w:val="decimal"/>
      <w:lvlText w:val="%1."/>
      <w:lvlJc w:val="left"/>
      <w:pPr>
        <w:ind w:left="170" w:hanging="170"/>
      </w:pPr>
      <w:rPr>
        <w:rFonts w:hint="default"/>
        <w:b/>
      </w:rPr>
    </w:lvl>
    <w:lvl w:ilvl="1">
      <w:start w:val="1"/>
      <w:numFmt w:val="bullet"/>
      <w:lvlText w:val=""/>
      <w:lvlJc w:val="left"/>
      <w:pPr>
        <w:ind w:left="1017" w:hanging="480"/>
      </w:pPr>
      <w:rPr>
        <w:rFonts w:ascii="Wingdings" w:hAnsi="Wingdings" w:hint="default"/>
      </w:rPr>
    </w:lvl>
    <w:lvl w:ilvl="2">
      <w:start w:val="1"/>
      <w:numFmt w:val="bullet"/>
      <w:lvlText w:val=""/>
      <w:lvlJc w:val="left"/>
      <w:pPr>
        <w:ind w:left="1497" w:hanging="480"/>
      </w:pPr>
      <w:rPr>
        <w:rFonts w:ascii="Wingdings" w:hAnsi="Wingdings" w:hint="default"/>
      </w:rPr>
    </w:lvl>
    <w:lvl w:ilvl="3">
      <w:start w:val="1"/>
      <w:numFmt w:val="bullet"/>
      <w:lvlText w:val=""/>
      <w:lvlJc w:val="left"/>
      <w:pPr>
        <w:ind w:left="1977" w:hanging="480"/>
      </w:pPr>
      <w:rPr>
        <w:rFonts w:ascii="Wingdings" w:hAnsi="Wingdings" w:hint="default"/>
      </w:rPr>
    </w:lvl>
    <w:lvl w:ilvl="4">
      <w:start w:val="1"/>
      <w:numFmt w:val="bullet"/>
      <w:lvlText w:val=""/>
      <w:lvlJc w:val="left"/>
      <w:pPr>
        <w:ind w:left="2457" w:hanging="480"/>
      </w:pPr>
      <w:rPr>
        <w:rFonts w:ascii="Wingdings" w:hAnsi="Wingdings" w:hint="default"/>
      </w:rPr>
    </w:lvl>
    <w:lvl w:ilvl="5">
      <w:start w:val="1"/>
      <w:numFmt w:val="bullet"/>
      <w:lvlText w:val=""/>
      <w:lvlJc w:val="left"/>
      <w:pPr>
        <w:ind w:left="2937" w:hanging="480"/>
      </w:pPr>
      <w:rPr>
        <w:rFonts w:ascii="Wingdings" w:hAnsi="Wingdings" w:hint="default"/>
      </w:rPr>
    </w:lvl>
    <w:lvl w:ilvl="6">
      <w:start w:val="1"/>
      <w:numFmt w:val="bullet"/>
      <w:lvlText w:val=""/>
      <w:lvlJc w:val="left"/>
      <w:pPr>
        <w:ind w:left="3417" w:hanging="480"/>
      </w:pPr>
      <w:rPr>
        <w:rFonts w:ascii="Wingdings" w:hAnsi="Wingdings" w:hint="default"/>
      </w:rPr>
    </w:lvl>
    <w:lvl w:ilvl="7">
      <w:start w:val="1"/>
      <w:numFmt w:val="bullet"/>
      <w:lvlText w:val=""/>
      <w:lvlJc w:val="left"/>
      <w:pPr>
        <w:ind w:left="3897" w:hanging="480"/>
      </w:pPr>
      <w:rPr>
        <w:rFonts w:ascii="Wingdings" w:hAnsi="Wingdings" w:hint="default"/>
      </w:rPr>
    </w:lvl>
    <w:lvl w:ilvl="8">
      <w:start w:val="1"/>
      <w:numFmt w:val="bullet"/>
      <w:lvlText w:val=""/>
      <w:lvlJc w:val="left"/>
      <w:pPr>
        <w:ind w:left="4377" w:hanging="480"/>
      </w:pPr>
      <w:rPr>
        <w:rFonts w:ascii="Wingdings" w:hAnsi="Wingdings" w:hint="default"/>
      </w:rPr>
    </w:lvl>
  </w:abstractNum>
  <w:abstractNum w:abstractNumId="40" w15:restartNumberingAfterBreak="0">
    <w:nsid w:val="7E7C3026"/>
    <w:multiLevelType w:val="multilevel"/>
    <w:tmpl w:val="9F9A6DC0"/>
    <w:styleLink w:val="NTTFlushBulletList"/>
    <w:lvl w:ilvl="0">
      <w:start w:val="1"/>
      <w:numFmt w:val="bullet"/>
      <w:pStyle w:val="NTTFlushBullet1"/>
      <w:lvlText w:val="●"/>
      <w:lvlJc w:val="left"/>
      <w:pPr>
        <w:ind w:left="284" w:hanging="284"/>
      </w:pPr>
      <w:rPr>
        <w:rFonts w:ascii="Arial" w:hAnsi="Arial" w:hint="default"/>
        <w:b w:val="0"/>
        <w:i w:val="0"/>
        <w:color w:val="000000"/>
        <w:kern w:val="20"/>
        <w:sz w:val="20"/>
      </w:rPr>
    </w:lvl>
    <w:lvl w:ilvl="1">
      <w:start w:val="1"/>
      <w:numFmt w:val="bullet"/>
      <w:pStyle w:val="NTTFlushBullet2"/>
      <w:lvlText w:val="○"/>
      <w:lvlJc w:val="left"/>
      <w:pPr>
        <w:ind w:left="567" w:hanging="283"/>
      </w:pPr>
      <w:rPr>
        <w:rFonts w:ascii="Arial" w:hAnsi="Arial" w:cs="Times New Roman" w:hint="default"/>
        <w:b w:val="0"/>
        <w:i w:val="0"/>
        <w:color w:val="000000"/>
        <w:sz w:val="20"/>
      </w:rPr>
    </w:lvl>
    <w:lvl w:ilvl="2">
      <w:start w:val="1"/>
      <w:numFmt w:val="bullet"/>
      <w:pStyle w:val="NTTFlushBullet3"/>
      <w:lvlText w:val="-"/>
      <w:lvlJc w:val="left"/>
      <w:pPr>
        <w:ind w:left="851" w:hanging="284"/>
      </w:pPr>
      <w:rPr>
        <w:rFonts w:ascii="Arial" w:hAnsi="Arial" w:cs="Times New Roman" w:hint="default"/>
        <w:b w:val="0"/>
        <w:i w:val="0"/>
        <w:color w:val="000000"/>
        <w:sz w:val="20"/>
      </w:rPr>
    </w:lvl>
    <w:lvl w:ilvl="3">
      <w:start w:val="1"/>
      <w:numFmt w:val="decimal"/>
      <w:pStyle w:val="NTTFlushBullet4"/>
      <w:isLgl/>
      <w:lvlText w:val="%4."/>
      <w:lvlJc w:val="left"/>
      <w:pPr>
        <w:ind w:left="567" w:hanging="567"/>
      </w:pPr>
      <w:rPr>
        <w:rFonts w:hint="default"/>
        <w:color w:val="000000"/>
      </w:rPr>
    </w:lvl>
    <w:lvl w:ilvl="4">
      <w:start w:val="1"/>
      <w:numFmt w:val="decimal"/>
      <w:pStyle w:val="NTTFlushBullet5"/>
      <w:isLgl/>
      <w:lvlText w:val="%4.%5"/>
      <w:lvlJc w:val="left"/>
      <w:pPr>
        <w:ind w:left="567" w:hanging="567"/>
      </w:pPr>
      <w:rPr>
        <w:rFonts w:hint="default"/>
        <w:color w:val="000000"/>
      </w:rPr>
    </w:lvl>
    <w:lvl w:ilvl="5">
      <w:start w:val="1"/>
      <w:numFmt w:val="decimal"/>
      <w:pStyle w:val="NTTFlushBullet6"/>
      <w:isLgl/>
      <w:lvlText w:val="%4.%5.%6"/>
      <w:lvlJc w:val="left"/>
      <w:pPr>
        <w:ind w:left="567" w:hanging="567"/>
      </w:pPr>
      <w:rPr>
        <w:rFonts w:hint="default"/>
        <w:color w:val="000000"/>
      </w:rPr>
    </w:lvl>
    <w:lvl w:ilvl="6">
      <w:start w:val="1"/>
      <w:numFmt w:val="decimal"/>
      <w:pStyle w:val="NTTFlushBullet7"/>
      <w:lvlText w:val="%7."/>
      <w:lvlJc w:val="left"/>
      <w:pPr>
        <w:ind w:left="567" w:hanging="567"/>
      </w:pPr>
      <w:rPr>
        <w:rFonts w:hint="default"/>
        <w:color w:val="000000"/>
      </w:rPr>
    </w:lvl>
    <w:lvl w:ilvl="7">
      <w:start w:val="1"/>
      <w:numFmt w:val="lowerLetter"/>
      <w:pStyle w:val="NTTFlushBullet8"/>
      <w:lvlText w:val="%8."/>
      <w:lvlJc w:val="left"/>
      <w:pPr>
        <w:ind w:left="1134" w:hanging="567"/>
      </w:pPr>
      <w:rPr>
        <w:rFonts w:hint="default"/>
        <w:color w:val="000000"/>
      </w:rPr>
    </w:lvl>
    <w:lvl w:ilvl="8">
      <w:start w:val="1"/>
      <w:numFmt w:val="lowerRoman"/>
      <w:pStyle w:val="NTTFlushBullet9"/>
      <w:lvlText w:val="%9."/>
      <w:lvlJc w:val="left"/>
      <w:pPr>
        <w:ind w:left="1701" w:hanging="567"/>
      </w:pPr>
      <w:rPr>
        <w:rFonts w:hint="default"/>
        <w:color w:val="000000"/>
      </w:rPr>
    </w:lvl>
  </w:abstractNum>
  <w:abstractNum w:abstractNumId="41" w15:restartNumberingAfterBreak="0">
    <w:nsid w:val="7E7C3027"/>
    <w:multiLevelType w:val="hybridMultilevel"/>
    <w:tmpl w:val="7E7C3027"/>
    <w:lvl w:ilvl="0" w:tplc="CB2CD74C">
      <w:start w:val="1"/>
      <w:numFmt w:val="bullet"/>
      <w:lvlText w:val=""/>
      <w:lvlJc w:val="left"/>
      <w:pPr>
        <w:tabs>
          <w:tab w:val="num" w:pos="1211"/>
        </w:tabs>
        <w:ind w:left="1211" w:hanging="360"/>
      </w:pPr>
      <w:rPr>
        <w:rFonts w:ascii="Symbol" w:hAnsi="Symbol"/>
      </w:rPr>
    </w:lvl>
    <w:lvl w:ilvl="1" w:tplc="031A6BB0">
      <w:start w:val="1"/>
      <w:numFmt w:val="bullet"/>
      <w:lvlText w:val="o"/>
      <w:lvlJc w:val="left"/>
      <w:pPr>
        <w:tabs>
          <w:tab w:val="num" w:pos="1931"/>
        </w:tabs>
        <w:ind w:left="1931" w:hanging="360"/>
      </w:pPr>
      <w:rPr>
        <w:rFonts w:ascii="Courier New" w:hAnsi="Courier New"/>
      </w:rPr>
    </w:lvl>
    <w:lvl w:ilvl="2" w:tplc="BD34E81A">
      <w:start w:val="1"/>
      <w:numFmt w:val="bullet"/>
      <w:lvlText w:val=""/>
      <w:lvlJc w:val="left"/>
      <w:pPr>
        <w:tabs>
          <w:tab w:val="num" w:pos="2651"/>
        </w:tabs>
        <w:ind w:left="2651" w:hanging="360"/>
      </w:pPr>
      <w:rPr>
        <w:rFonts w:ascii="Wingdings" w:hAnsi="Wingdings"/>
      </w:rPr>
    </w:lvl>
    <w:lvl w:ilvl="3" w:tplc="DF904330">
      <w:start w:val="1"/>
      <w:numFmt w:val="bullet"/>
      <w:lvlText w:val=""/>
      <w:lvlJc w:val="left"/>
      <w:pPr>
        <w:tabs>
          <w:tab w:val="num" w:pos="3371"/>
        </w:tabs>
        <w:ind w:left="3371" w:hanging="360"/>
      </w:pPr>
      <w:rPr>
        <w:rFonts w:ascii="Symbol" w:hAnsi="Symbol"/>
      </w:rPr>
    </w:lvl>
    <w:lvl w:ilvl="4" w:tplc="0C569A72">
      <w:start w:val="1"/>
      <w:numFmt w:val="bullet"/>
      <w:lvlText w:val="o"/>
      <w:lvlJc w:val="left"/>
      <w:pPr>
        <w:tabs>
          <w:tab w:val="num" w:pos="4091"/>
        </w:tabs>
        <w:ind w:left="4091" w:hanging="360"/>
      </w:pPr>
      <w:rPr>
        <w:rFonts w:ascii="Courier New" w:hAnsi="Courier New"/>
      </w:rPr>
    </w:lvl>
    <w:lvl w:ilvl="5" w:tplc="7C2E5308">
      <w:start w:val="1"/>
      <w:numFmt w:val="bullet"/>
      <w:lvlText w:val=""/>
      <w:lvlJc w:val="left"/>
      <w:pPr>
        <w:tabs>
          <w:tab w:val="num" w:pos="4811"/>
        </w:tabs>
        <w:ind w:left="4811" w:hanging="360"/>
      </w:pPr>
      <w:rPr>
        <w:rFonts w:ascii="Wingdings" w:hAnsi="Wingdings"/>
      </w:rPr>
    </w:lvl>
    <w:lvl w:ilvl="6" w:tplc="C29C6E0E">
      <w:start w:val="1"/>
      <w:numFmt w:val="bullet"/>
      <w:lvlText w:val=""/>
      <w:lvlJc w:val="left"/>
      <w:pPr>
        <w:tabs>
          <w:tab w:val="num" w:pos="5531"/>
        </w:tabs>
        <w:ind w:left="5531" w:hanging="360"/>
      </w:pPr>
      <w:rPr>
        <w:rFonts w:ascii="Symbol" w:hAnsi="Symbol"/>
      </w:rPr>
    </w:lvl>
    <w:lvl w:ilvl="7" w:tplc="A486152E">
      <w:start w:val="1"/>
      <w:numFmt w:val="bullet"/>
      <w:lvlText w:val="o"/>
      <w:lvlJc w:val="left"/>
      <w:pPr>
        <w:tabs>
          <w:tab w:val="num" w:pos="6251"/>
        </w:tabs>
        <w:ind w:left="6251" w:hanging="360"/>
      </w:pPr>
      <w:rPr>
        <w:rFonts w:ascii="Courier New" w:hAnsi="Courier New"/>
      </w:rPr>
    </w:lvl>
    <w:lvl w:ilvl="8" w:tplc="FA94A6AC">
      <w:start w:val="1"/>
      <w:numFmt w:val="bullet"/>
      <w:lvlText w:val=""/>
      <w:lvlJc w:val="left"/>
      <w:pPr>
        <w:tabs>
          <w:tab w:val="num" w:pos="6971"/>
        </w:tabs>
        <w:ind w:left="6971" w:hanging="360"/>
      </w:pPr>
      <w:rPr>
        <w:rFonts w:ascii="Wingdings" w:hAnsi="Wingdings"/>
      </w:rPr>
    </w:lvl>
  </w:abstractNum>
  <w:abstractNum w:abstractNumId="42" w15:restartNumberingAfterBreak="0">
    <w:nsid w:val="7E7C3028"/>
    <w:multiLevelType w:val="hybridMultilevel"/>
    <w:tmpl w:val="7E7C3028"/>
    <w:lvl w:ilvl="0" w:tplc="372CE34E">
      <w:start w:val="1"/>
      <w:numFmt w:val="bullet"/>
      <w:lvlText w:val=""/>
      <w:lvlJc w:val="left"/>
      <w:pPr>
        <w:tabs>
          <w:tab w:val="num" w:pos="1211"/>
        </w:tabs>
        <w:ind w:left="1211" w:hanging="360"/>
      </w:pPr>
      <w:rPr>
        <w:rFonts w:ascii="Symbol" w:hAnsi="Symbol"/>
      </w:rPr>
    </w:lvl>
    <w:lvl w:ilvl="1" w:tplc="EE12C1E6">
      <w:start w:val="1"/>
      <w:numFmt w:val="bullet"/>
      <w:lvlText w:val="o"/>
      <w:lvlJc w:val="left"/>
      <w:pPr>
        <w:tabs>
          <w:tab w:val="num" w:pos="1931"/>
        </w:tabs>
        <w:ind w:left="1931" w:hanging="360"/>
      </w:pPr>
      <w:rPr>
        <w:rFonts w:ascii="Courier New" w:hAnsi="Courier New"/>
      </w:rPr>
    </w:lvl>
    <w:lvl w:ilvl="2" w:tplc="3FF2B962">
      <w:start w:val="1"/>
      <w:numFmt w:val="bullet"/>
      <w:lvlText w:val=""/>
      <w:lvlJc w:val="left"/>
      <w:pPr>
        <w:tabs>
          <w:tab w:val="num" w:pos="2651"/>
        </w:tabs>
        <w:ind w:left="2651" w:hanging="360"/>
      </w:pPr>
      <w:rPr>
        <w:rFonts w:ascii="Wingdings" w:hAnsi="Wingdings"/>
      </w:rPr>
    </w:lvl>
    <w:lvl w:ilvl="3" w:tplc="9A9AA8D4">
      <w:start w:val="1"/>
      <w:numFmt w:val="bullet"/>
      <w:lvlText w:val=""/>
      <w:lvlJc w:val="left"/>
      <w:pPr>
        <w:tabs>
          <w:tab w:val="num" w:pos="3371"/>
        </w:tabs>
        <w:ind w:left="3371" w:hanging="360"/>
      </w:pPr>
      <w:rPr>
        <w:rFonts w:ascii="Symbol" w:hAnsi="Symbol"/>
      </w:rPr>
    </w:lvl>
    <w:lvl w:ilvl="4" w:tplc="5B10E47E">
      <w:start w:val="1"/>
      <w:numFmt w:val="bullet"/>
      <w:lvlText w:val="o"/>
      <w:lvlJc w:val="left"/>
      <w:pPr>
        <w:tabs>
          <w:tab w:val="num" w:pos="4091"/>
        </w:tabs>
        <w:ind w:left="4091" w:hanging="360"/>
      </w:pPr>
      <w:rPr>
        <w:rFonts w:ascii="Courier New" w:hAnsi="Courier New"/>
      </w:rPr>
    </w:lvl>
    <w:lvl w:ilvl="5" w:tplc="7510485A">
      <w:start w:val="1"/>
      <w:numFmt w:val="bullet"/>
      <w:lvlText w:val=""/>
      <w:lvlJc w:val="left"/>
      <w:pPr>
        <w:tabs>
          <w:tab w:val="num" w:pos="4811"/>
        </w:tabs>
        <w:ind w:left="4811" w:hanging="360"/>
      </w:pPr>
      <w:rPr>
        <w:rFonts w:ascii="Wingdings" w:hAnsi="Wingdings"/>
      </w:rPr>
    </w:lvl>
    <w:lvl w:ilvl="6" w:tplc="20780C1E">
      <w:start w:val="1"/>
      <w:numFmt w:val="bullet"/>
      <w:lvlText w:val=""/>
      <w:lvlJc w:val="left"/>
      <w:pPr>
        <w:tabs>
          <w:tab w:val="num" w:pos="5531"/>
        </w:tabs>
        <w:ind w:left="5531" w:hanging="360"/>
      </w:pPr>
      <w:rPr>
        <w:rFonts w:ascii="Symbol" w:hAnsi="Symbol"/>
      </w:rPr>
    </w:lvl>
    <w:lvl w:ilvl="7" w:tplc="4A5614AA">
      <w:start w:val="1"/>
      <w:numFmt w:val="bullet"/>
      <w:lvlText w:val="o"/>
      <w:lvlJc w:val="left"/>
      <w:pPr>
        <w:tabs>
          <w:tab w:val="num" w:pos="6251"/>
        </w:tabs>
        <w:ind w:left="6251" w:hanging="360"/>
      </w:pPr>
      <w:rPr>
        <w:rFonts w:ascii="Courier New" w:hAnsi="Courier New"/>
      </w:rPr>
    </w:lvl>
    <w:lvl w:ilvl="8" w:tplc="2104EAF2">
      <w:start w:val="1"/>
      <w:numFmt w:val="bullet"/>
      <w:lvlText w:val=""/>
      <w:lvlJc w:val="left"/>
      <w:pPr>
        <w:tabs>
          <w:tab w:val="num" w:pos="6971"/>
        </w:tabs>
        <w:ind w:left="6971" w:hanging="360"/>
      </w:pPr>
      <w:rPr>
        <w:rFonts w:ascii="Wingdings" w:hAnsi="Wingdings"/>
      </w:rPr>
    </w:lvl>
  </w:abstractNum>
  <w:num w:numId="1" w16cid:durableId="794105483">
    <w:abstractNumId w:val="16"/>
  </w:num>
  <w:num w:numId="2" w16cid:durableId="1121803212">
    <w:abstractNumId w:val="28"/>
  </w:num>
  <w:num w:numId="3" w16cid:durableId="35743834">
    <w:abstractNumId w:val="18"/>
  </w:num>
  <w:num w:numId="4" w16cid:durableId="408381973">
    <w:abstractNumId w:val="11"/>
  </w:num>
  <w:num w:numId="5" w16cid:durableId="2147309164">
    <w:abstractNumId w:val="13"/>
  </w:num>
  <w:num w:numId="6" w16cid:durableId="233469834">
    <w:abstractNumId w:val="34"/>
  </w:num>
  <w:num w:numId="7" w16cid:durableId="548298733">
    <w:abstractNumId w:val="6"/>
  </w:num>
  <w:num w:numId="8" w16cid:durableId="1671255157">
    <w:abstractNumId w:val="36"/>
  </w:num>
  <w:num w:numId="9" w16cid:durableId="1397783390">
    <w:abstractNumId w:val="17"/>
  </w:num>
  <w:num w:numId="10" w16cid:durableId="315843133">
    <w:abstractNumId w:val="25"/>
  </w:num>
  <w:num w:numId="11" w16cid:durableId="1391031057">
    <w:abstractNumId w:val="33"/>
  </w:num>
  <w:num w:numId="12" w16cid:durableId="1347249603">
    <w:abstractNumId w:val="9"/>
  </w:num>
  <w:num w:numId="13" w16cid:durableId="2075228934">
    <w:abstractNumId w:val="0"/>
  </w:num>
  <w:num w:numId="14" w16cid:durableId="527837376">
    <w:abstractNumId w:val="29"/>
  </w:num>
  <w:num w:numId="15" w16cid:durableId="1718434056">
    <w:abstractNumId w:val="8"/>
  </w:num>
  <w:num w:numId="16" w16cid:durableId="671496307">
    <w:abstractNumId w:val="15"/>
  </w:num>
  <w:num w:numId="17" w16cid:durableId="1434205937">
    <w:abstractNumId w:val="32"/>
  </w:num>
  <w:num w:numId="18" w16cid:durableId="708380558">
    <w:abstractNumId w:val="40"/>
  </w:num>
  <w:num w:numId="19" w16cid:durableId="889729854">
    <w:abstractNumId w:val="27"/>
  </w:num>
  <w:num w:numId="20" w16cid:durableId="311451102">
    <w:abstractNumId w:val="4"/>
  </w:num>
  <w:num w:numId="21" w16cid:durableId="848256009">
    <w:abstractNumId w:val="12"/>
  </w:num>
  <w:num w:numId="22" w16cid:durableId="1288664677">
    <w:abstractNumId w:val="14"/>
  </w:num>
  <w:num w:numId="23" w16cid:durableId="1253316239">
    <w:abstractNumId w:val="1"/>
  </w:num>
  <w:num w:numId="24" w16cid:durableId="255604112">
    <w:abstractNumId w:val="41"/>
  </w:num>
  <w:num w:numId="25" w16cid:durableId="558588181">
    <w:abstractNumId w:val="42"/>
  </w:num>
  <w:num w:numId="26" w16cid:durableId="684792546">
    <w:abstractNumId w:val="30"/>
  </w:num>
  <w:num w:numId="27" w16cid:durableId="1730573895">
    <w:abstractNumId w:val="31"/>
  </w:num>
  <w:num w:numId="28" w16cid:durableId="841621390">
    <w:abstractNumId w:val="37"/>
  </w:num>
  <w:num w:numId="29" w16cid:durableId="1792438347">
    <w:abstractNumId w:val="39"/>
  </w:num>
  <w:num w:numId="30" w16cid:durableId="255093448">
    <w:abstractNumId w:val="7"/>
  </w:num>
  <w:num w:numId="31" w16cid:durableId="1528330441">
    <w:abstractNumId w:val="26"/>
  </w:num>
  <w:num w:numId="32" w16cid:durableId="276185710">
    <w:abstractNumId w:val="22"/>
  </w:num>
  <w:num w:numId="33" w16cid:durableId="1269308999">
    <w:abstractNumId w:val="20"/>
  </w:num>
  <w:num w:numId="34" w16cid:durableId="323045207">
    <w:abstractNumId w:val="5"/>
  </w:num>
  <w:num w:numId="35" w16cid:durableId="1022902583">
    <w:abstractNumId w:val="21"/>
  </w:num>
  <w:num w:numId="36" w16cid:durableId="257178587">
    <w:abstractNumId w:val="10"/>
  </w:num>
  <w:num w:numId="37" w16cid:durableId="454258309">
    <w:abstractNumId w:val="19"/>
  </w:num>
  <w:num w:numId="38" w16cid:durableId="923223060">
    <w:abstractNumId w:val="38"/>
  </w:num>
  <w:num w:numId="39" w16cid:durableId="1276909106">
    <w:abstractNumId w:val="2"/>
  </w:num>
  <w:num w:numId="40" w16cid:durableId="341707880">
    <w:abstractNumId w:val="35"/>
  </w:num>
  <w:num w:numId="41" w16cid:durableId="1104765188">
    <w:abstractNumId w:val="23"/>
  </w:num>
  <w:num w:numId="42" w16cid:durableId="1632131754">
    <w:abstractNumId w:val="24"/>
  </w:num>
  <w:num w:numId="43" w16cid:durableId="538662363">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afffff2"/>
  <w:drawingGridHorizontalSpacing w:val="105"/>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78"/>
    <w:rsid w:val="000006CB"/>
    <w:rsid w:val="000008AD"/>
    <w:rsid w:val="00001668"/>
    <w:rsid w:val="000019DF"/>
    <w:rsid w:val="00001A8E"/>
    <w:rsid w:val="00001DD8"/>
    <w:rsid w:val="00002065"/>
    <w:rsid w:val="0000318D"/>
    <w:rsid w:val="000043C2"/>
    <w:rsid w:val="00004CDA"/>
    <w:rsid w:val="00005482"/>
    <w:rsid w:val="00005BBF"/>
    <w:rsid w:val="00011919"/>
    <w:rsid w:val="00016692"/>
    <w:rsid w:val="000203DF"/>
    <w:rsid w:val="000205E0"/>
    <w:rsid w:val="00020D86"/>
    <w:rsid w:val="00024F80"/>
    <w:rsid w:val="000251B7"/>
    <w:rsid w:val="000254A8"/>
    <w:rsid w:val="000262E2"/>
    <w:rsid w:val="00026CC3"/>
    <w:rsid w:val="00027C87"/>
    <w:rsid w:val="000303B2"/>
    <w:rsid w:val="000310D9"/>
    <w:rsid w:val="00031535"/>
    <w:rsid w:val="00032D74"/>
    <w:rsid w:val="00032F9A"/>
    <w:rsid w:val="000341C4"/>
    <w:rsid w:val="000349AF"/>
    <w:rsid w:val="00035B76"/>
    <w:rsid w:val="00035C17"/>
    <w:rsid w:val="00036B24"/>
    <w:rsid w:val="00037078"/>
    <w:rsid w:val="00041894"/>
    <w:rsid w:val="00043279"/>
    <w:rsid w:val="00046A04"/>
    <w:rsid w:val="00047585"/>
    <w:rsid w:val="00050503"/>
    <w:rsid w:val="00052452"/>
    <w:rsid w:val="00052B32"/>
    <w:rsid w:val="00052B93"/>
    <w:rsid w:val="0005308A"/>
    <w:rsid w:val="00053CC0"/>
    <w:rsid w:val="00054CB7"/>
    <w:rsid w:val="00054EB9"/>
    <w:rsid w:val="00055DDB"/>
    <w:rsid w:val="000577F0"/>
    <w:rsid w:val="0005781F"/>
    <w:rsid w:val="00060B69"/>
    <w:rsid w:val="00061639"/>
    <w:rsid w:val="00062B10"/>
    <w:rsid w:val="00063FFF"/>
    <w:rsid w:val="000646FB"/>
    <w:rsid w:val="000650A2"/>
    <w:rsid w:val="00066310"/>
    <w:rsid w:val="0006694A"/>
    <w:rsid w:val="00067649"/>
    <w:rsid w:val="00072077"/>
    <w:rsid w:val="000725B3"/>
    <w:rsid w:val="0007261C"/>
    <w:rsid w:val="000733C2"/>
    <w:rsid w:val="00074C00"/>
    <w:rsid w:val="00075873"/>
    <w:rsid w:val="00076A3D"/>
    <w:rsid w:val="00080C48"/>
    <w:rsid w:val="00081E57"/>
    <w:rsid w:val="0008320B"/>
    <w:rsid w:val="0008330C"/>
    <w:rsid w:val="000834FC"/>
    <w:rsid w:val="000838A5"/>
    <w:rsid w:val="000844FD"/>
    <w:rsid w:val="00084F49"/>
    <w:rsid w:val="000857C6"/>
    <w:rsid w:val="000869F1"/>
    <w:rsid w:val="00087374"/>
    <w:rsid w:val="00090D19"/>
    <w:rsid w:val="00092ABC"/>
    <w:rsid w:val="0009452C"/>
    <w:rsid w:val="00095B1D"/>
    <w:rsid w:val="000966E4"/>
    <w:rsid w:val="000A2557"/>
    <w:rsid w:val="000A5F20"/>
    <w:rsid w:val="000A789C"/>
    <w:rsid w:val="000B0DCA"/>
    <w:rsid w:val="000B1373"/>
    <w:rsid w:val="000B28A1"/>
    <w:rsid w:val="000B3B60"/>
    <w:rsid w:val="000B3D09"/>
    <w:rsid w:val="000B4AB1"/>
    <w:rsid w:val="000B6D4B"/>
    <w:rsid w:val="000B6F92"/>
    <w:rsid w:val="000C2960"/>
    <w:rsid w:val="000C40EF"/>
    <w:rsid w:val="000C5307"/>
    <w:rsid w:val="000D0731"/>
    <w:rsid w:val="000D1F91"/>
    <w:rsid w:val="000D23B3"/>
    <w:rsid w:val="000D2C93"/>
    <w:rsid w:val="000D40BF"/>
    <w:rsid w:val="000D5DBF"/>
    <w:rsid w:val="000D6348"/>
    <w:rsid w:val="000D67A3"/>
    <w:rsid w:val="000D6EC5"/>
    <w:rsid w:val="000D780F"/>
    <w:rsid w:val="000E3E91"/>
    <w:rsid w:val="000E51CD"/>
    <w:rsid w:val="000E71B0"/>
    <w:rsid w:val="000F20ED"/>
    <w:rsid w:val="000F21C1"/>
    <w:rsid w:val="000F32EB"/>
    <w:rsid w:val="000F338C"/>
    <w:rsid w:val="000F3842"/>
    <w:rsid w:val="000F3F08"/>
    <w:rsid w:val="000F43A1"/>
    <w:rsid w:val="000F47CF"/>
    <w:rsid w:val="000F58A7"/>
    <w:rsid w:val="0010057F"/>
    <w:rsid w:val="001010F8"/>
    <w:rsid w:val="00101F0E"/>
    <w:rsid w:val="001030B8"/>
    <w:rsid w:val="00103286"/>
    <w:rsid w:val="00103B1A"/>
    <w:rsid w:val="00104249"/>
    <w:rsid w:val="0010797C"/>
    <w:rsid w:val="0011162A"/>
    <w:rsid w:val="00111A17"/>
    <w:rsid w:val="001132E2"/>
    <w:rsid w:val="00114D10"/>
    <w:rsid w:val="00114EDD"/>
    <w:rsid w:val="001179ED"/>
    <w:rsid w:val="00117BE7"/>
    <w:rsid w:val="00117C72"/>
    <w:rsid w:val="00120C0B"/>
    <w:rsid w:val="00122242"/>
    <w:rsid w:val="001229A9"/>
    <w:rsid w:val="0012309D"/>
    <w:rsid w:val="001230C9"/>
    <w:rsid w:val="001240B0"/>
    <w:rsid w:val="001257AB"/>
    <w:rsid w:val="00125A9C"/>
    <w:rsid w:val="00127037"/>
    <w:rsid w:val="00130139"/>
    <w:rsid w:val="00130361"/>
    <w:rsid w:val="0013431A"/>
    <w:rsid w:val="0013730B"/>
    <w:rsid w:val="00137912"/>
    <w:rsid w:val="0014154E"/>
    <w:rsid w:val="00142242"/>
    <w:rsid w:val="00143452"/>
    <w:rsid w:val="00145617"/>
    <w:rsid w:val="001512D0"/>
    <w:rsid w:val="00154A3F"/>
    <w:rsid w:val="00155C26"/>
    <w:rsid w:val="00156289"/>
    <w:rsid w:val="00157654"/>
    <w:rsid w:val="001577B0"/>
    <w:rsid w:val="00160BB1"/>
    <w:rsid w:val="00163203"/>
    <w:rsid w:val="001635E9"/>
    <w:rsid w:val="001639D8"/>
    <w:rsid w:val="001655CE"/>
    <w:rsid w:val="00166F1B"/>
    <w:rsid w:val="001677DC"/>
    <w:rsid w:val="0017132A"/>
    <w:rsid w:val="00173BB5"/>
    <w:rsid w:val="00173F10"/>
    <w:rsid w:val="00175536"/>
    <w:rsid w:val="0017715F"/>
    <w:rsid w:val="00177215"/>
    <w:rsid w:val="00177482"/>
    <w:rsid w:val="001778C2"/>
    <w:rsid w:val="00180AC6"/>
    <w:rsid w:val="0018250E"/>
    <w:rsid w:val="001863E5"/>
    <w:rsid w:val="0018686C"/>
    <w:rsid w:val="00186A17"/>
    <w:rsid w:val="001911D5"/>
    <w:rsid w:val="0019186D"/>
    <w:rsid w:val="0019336B"/>
    <w:rsid w:val="0019486D"/>
    <w:rsid w:val="00194BD5"/>
    <w:rsid w:val="00195089"/>
    <w:rsid w:val="001960F3"/>
    <w:rsid w:val="001961E7"/>
    <w:rsid w:val="001A1E9E"/>
    <w:rsid w:val="001A39A6"/>
    <w:rsid w:val="001A4EB4"/>
    <w:rsid w:val="001A53CA"/>
    <w:rsid w:val="001A639A"/>
    <w:rsid w:val="001A722C"/>
    <w:rsid w:val="001A74DD"/>
    <w:rsid w:val="001B17B6"/>
    <w:rsid w:val="001B353A"/>
    <w:rsid w:val="001B44B1"/>
    <w:rsid w:val="001B4CB5"/>
    <w:rsid w:val="001B6C3F"/>
    <w:rsid w:val="001C0A57"/>
    <w:rsid w:val="001C1BC3"/>
    <w:rsid w:val="001C2342"/>
    <w:rsid w:val="001C363D"/>
    <w:rsid w:val="001C4579"/>
    <w:rsid w:val="001C4EE3"/>
    <w:rsid w:val="001C5120"/>
    <w:rsid w:val="001D0396"/>
    <w:rsid w:val="001D0437"/>
    <w:rsid w:val="001D0CB6"/>
    <w:rsid w:val="001D21FD"/>
    <w:rsid w:val="001D2C11"/>
    <w:rsid w:val="001D3DA9"/>
    <w:rsid w:val="001D430E"/>
    <w:rsid w:val="001D6933"/>
    <w:rsid w:val="001D6B2F"/>
    <w:rsid w:val="001D6D5F"/>
    <w:rsid w:val="001D7B47"/>
    <w:rsid w:val="001D7E7C"/>
    <w:rsid w:val="001E106F"/>
    <w:rsid w:val="001E151A"/>
    <w:rsid w:val="001E1796"/>
    <w:rsid w:val="001E61F3"/>
    <w:rsid w:val="001E63EA"/>
    <w:rsid w:val="001E64D5"/>
    <w:rsid w:val="001F000F"/>
    <w:rsid w:val="001F3032"/>
    <w:rsid w:val="001F341F"/>
    <w:rsid w:val="001F4033"/>
    <w:rsid w:val="001F4180"/>
    <w:rsid w:val="001F4B31"/>
    <w:rsid w:val="001F4E9B"/>
    <w:rsid w:val="001F6C25"/>
    <w:rsid w:val="00201747"/>
    <w:rsid w:val="002043C0"/>
    <w:rsid w:val="00205CB8"/>
    <w:rsid w:val="0020735C"/>
    <w:rsid w:val="00207513"/>
    <w:rsid w:val="00211D28"/>
    <w:rsid w:val="0021270C"/>
    <w:rsid w:val="002135A9"/>
    <w:rsid w:val="00213AA7"/>
    <w:rsid w:val="00215AD0"/>
    <w:rsid w:val="002163DC"/>
    <w:rsid w:val="0021795A"/>
    <w:rsid w:val="00220636"/>
    <w:rsid w:val="00221EEA"/>
    <w:rsid w:val="0022272B"/>
    <w:rsid w:val="0022515A"/>
    <w:rsid w:val="00225A7A"/>
    <w:rsid w:val="002276E3"/>
    <w:rsid w:val="00227FBE"/>
    <w:rsid w:val="00231A5C"/>
    <w:rsid w:val="00234315"/>
    <w:rsid w:val="00236A6B"/>
    <w:rsid w:val="00237129"/>
    <w:rsid w:val="00237843"/>
    <w:rsid w:val="002409E4"/>
    <w:rsid w:val="002440AE"/>
    <w:rsid w:val="00246653"/>
    <w:rsid w:val="00246D45"/>
    <w:rsid w:val="002478A9"/>
    <w:rsid w:val="00250C7F"/>
    <w:rsid w:val="00250E4A"/>
    <w:rsid w:val="00250E90"/>
    <w:rsid w:val="002514A3"/>
    <w:rsid w:val="00251C60"/>
    <w:rsid w:val="00252DF6"/>
    <w:rsid w:val="00253252"/>
    <w:rsid w:val="00253923"/>
    <w:rsid w:val="00254B74"/>
    <w:rsid w:val="002551E0"/>
    <w:rsid w:val="00256122"/>
    <w:rsid w:val="00256C44"/>
    <w:rsid w:val="002576DA"/>
    <w:rsid w:val="00257731"/>
    <w:rsid w:val="0025799A"/>
    <w:rsid w:val="00257B11"/>
    <w:rsid w:val="00257D50"/>
    <w:rsid w:val="00260509"/>
    <w:rsid w:val="00264AA6"/>
    <w:rsid w:val="00264F0D"/>
    <w:rsid w:val="00265FC8"/>
    <w:rsid w:val="00271467"/>
    <w:rsid w:val="002714DA"/>
    <w:rsid w:val="002743B9"/>
    <w:rsid w:val="00275750"/>
    <w:rsid w:val="00275C60"/>
    <w:rsid w:val="00277821"/>
    <w:rsid w:val="00280365"/>
    <w:rsid w:val="00282268"/>
    <w:rsid w:val="002833E6"/>
    <w:rsid w:val="00284AD5"/>
    <w:rsid w:val="002874D4"/>
    <w:rsid w:val="00290745"/>
    <w:rsid w:val="00291CC8"/>
    <w:rsid w:val="00292078"/>
    <w:rsid w:val="0029546C"/>
    <w:rsid w:val="00295C54"/>
    <w:rsid w:val="00296919"/>
    <w:rsid w:val="00297683"/>
    <w:rsid w:val="002978EC"/>
    <w:rsid w:val="002A263B"/>
    <w:rsid w:val="002A2827"/>
    <w:rsid w:val="002A353D"/>
    <w:rsid w:val="002A3640"/>
    <w:rsid w:val="002A3ABA"/>
    <w:rsid w:val="002A3E65"/>
    <w:rsid w:val="002A53D1"/>
    <w:rsid w:val="002A5AD4"/>
    <w:rsid w:val="002A5CFC"/>
    <w:rsid w:val="002B2B32"/>
    <w:rsid w:val="002B2D1A"/>
    <w:rsid w:val="002B3184"/>
    <w:rsid w:val="002B5A71"/>
    <w:rsid w:val="002B6E06"/>
    <w:rsid w:val="002C1718"/>
    <w:rsid w:val="002C19D5"/>
    <w:rsid w:val="002C2192"/>
    <w:rsid w:val="002C26EF"/>
    <w:rsid w:val="002C27C5"/>
    <w:rsid w:val="002C34D1"/>
    <w:rsid w:val="002C485D"/>
    <w:rsid w:val="002C4DAD"/>
    <w:rsid w:val="002C6883"/>
    <w:rsid w:val="002C68AE"/>
    <w:rsid w:val="002C6951"/>
    <w:rsid w:val="002D1A85"/>
    <w:rsid w:val="002D4BF0"/>
    <w:rsid w:val="002D4C20"/>
    <w:rsid w:val="002D7075"/>
    <w:rsid w:val="002D77D0"/>
    <w:rsid w:val="002D7B35"/>
    <w:rsid w:val="002E0EAB"/>
    <w:rsid w:val="002E21F0"/>
    <w:rsid w:val="002E2C65"/>
    <w:rsid w:val="002E34F6"/>
    <w:rsid w:val="002E4BD9"/>
    <w:rsid w:val="002E562A"/>
    <w:rsid w:val="002E5FEB"/>
    <w:rsid w:val="002E69C5"/>
    <w:rsid w:val="002E7B81"/>
    <w:rsid w:val="002F020B"/>
    <w:rsid w:val="002F0866"/>
    <w:rsid w:val="002F1973"/>
    <w:rsid w:val="002F38EC"/>
    <w:rsid w:val="002F75EB"/>
    <w:rsid w:val="00302DB6"/>
    <w:rsid w:val="00306784"/>
    <w:rsid w:val="0030699E"/>
    <w:rsid w:val="00310410"/>
    <w:rsid w:val="00310F48"/>
    <w:rsid w:val="00311097"/>
    <w:rsid w:val="00314A0C"/>
    <w:rsid w:val="00315C2F"/>
    <w:rsid w:val="003163A4"/>
    <w:rsid w:val="00316AB8"/>
    <w:rsid w:val="00316C60"/>
    <w:rsid w:val="00321F51"/>
    <w:rsid w:val="00326B49"/>
    <w:rsid w:val="00326E98"/>
    <w:rsid w:val="00327838"/>
    <w:rsid w:val="00327D90"/>
    <w:rsid w:val="00330F50"/>
    <w:rsid w:val="00332032"/>
    <w:rsid w:val="00333E66"/>
    <w:rsid w:val="00334DE5"/>
    <w:rsid w:val="003377F9"/>
    <w:rsid w:val="00337E74"/>
    <w:rsid w:val="00341273"/>
    <w:rsid w:val="00341EF8"/>
    <w:rsid w:val="003428CE"/>
    <w:rsid w:val="0034314C"/>
    <w:rsid w:val="00343E0A"/>
    <w:rsid w:val="00345A53"/>
    <w:rsid w:val="0035030A"/>
    <w:rsid w:val="003503BC"/>
    <w:rsid w:val="00352AB1"/>
    <w:rsid w:val="00353750"/>
    <w:rsid w:val="00353AB9"/>
    <w:rsid w:val="00354590"/>
    <w:rsid w:val="00355779"/>
    <w:rsid w:val="00356DAF"/>
    <w:rsid w:val="00361CE3"/>
    <w:rsid w:val="00362EA6"/>
    <w:rsid w:val="00363851"/>
    <w:rsid w:val="00365BB5"/>
    <w:rsid w:val="00366CA6"/>
    <w:rsid w:val="00367378"/>
    <w:rsid w:val="0036777C"/>
    <w:rsid w:val="003679F9"/>
    <w:rsid w:val="00370B3F"/>
    <w:rsid w:val="00374996"/>
    <w:rsid w:val="00374C14"/>
    <w:rsid w:val="0037638F"/>
    <w:rsid w:val="00376BDB"/>
    <w:rsid w:val="003800AC"/>
    <w:rsid w:val="00380574"/>
    <w:rsid w:val="00380B63"/>
    <w:rsid w:val="0038232F"/>
    <w:rsid w:val="00383E20"/>
    <w:rsid w:val="00385615"/>
    <w:rsid w:val="00386F57"/>
    <w:rsid w:val="003902A6"/>
    <w:rsid w:val="0039051D"/>
    <w:rsid w:val="00390750"/>
    <w:rsid w:val="00390770"/>
    <w:rsid w:val="003929C9"/>
    <w:rsid w:val="00392C0E"/>
    <w:rsid w:val="003931CA"/>
    <w:rsid w:val="0039343F"/>
    <w:rsid w:val="003939A9"/>
    <w:rsid w:val="0039657C"/>
    <w:rsid w:val="00396D78"/>
    <w:rsid w:val="00397D4C"/>
    <w:rsid w:val="003A1F25"/>
    <w:rsid w:val="003A22CC"/>
    <w:rsid w:val="003A6961"/>
    <w:rsid w:val="003A696C"/>
    <w:rsid w:val="003A766B"/>
    <w:rsid w:val="003A7D3B"/>
    <w:rsid w:val="003B0646"/>
    <w:rsid w:val="003B0647"/>
    <w:rsid w:val="003B0A5A"/>
    <w:rsid w:val="003B0C93"/>
    <w:rsid w:val="003B1248"/>
    <w:rsid w:val="003B205D"/>
    <w:rsid w:val="003B2A4E"/>
    <w:rsid w:val="003B3526"/>
    <w:rsid w:val="003B365D"/>
    <w:rsid w:val="003B5FAD"/>
    <w:rsid w:val="003B75DB"/>
    <w:rsid w:val="003B7EA5"/>
    <w:rsid w:val="003C1000"/>
    <w:rsid w:val="003C2B15"/>
    <w:rsid w:val="003C35E9"/>
    <w:rsid w:val="003C393F"/>
    <w:rsid w:val="003C433B"/>
    <w:rsid w:val="003D0C49"/>
    <w:rsid w:val="003D27B6"/>
    <w:rsid w:val="003D280C"/>
    <w:rsid w:val="003D3D11"/>
    <w:rsid w:val="003D420E"/>
    <w:rsid w:val="003D4F42"/>
    <w:rsid w:val="003D57E4"/>
    <w:rsid w:val="003D70C6"/>
    <w:rsid w:val="003D7700"/>
    <w:rsid w:val="003D7EA5"/>
    <w:rsid w:val="003E01D6"/>
    <w:rsid w:val="003E0B61"/>
    <w:rsid w:val="003E1B02"/>
    <w:rsid w:val="003E1D41"/>
    <w:rsid w:val="003E1E47"/>
    <w:rsid w:val="003E2045"/>
    <w:rsid w:val="003E21A8"/>
    <w:rsid w:val="003E2309"/>
    <w:rsid w:val="003E3B22"/>
    <w:rsid w:val="003E5A4C"/>
    <w:rsid w:val="003E6211"/>
    <w:rsid w:val="003E6AA6"/>
    <w:rsid w:val="003E6FEB"/>
    <w:rsid w:val="003E7D47"/>
    <w:rsid w:val="003F0F6F"/>
    <w:rsid w:val="003F163B"/>
    <w:rsid w:val="003F2AC4"/>
    <w:rsid w:val="003F2AE6"/>
    <w:rsid w:val="003F33DA"/>
    <w:rsid w:val="003F507C"/>
    <w:rsid w:val="003F6171"/>
    <w:rsid w:val="003F7E1C"/>
    <w:rsid w:val="0040337E"/>
    <w:rsid w:val="00403D17"/>
    <w:rsid w:val="0040454B"/>
    <w:rsid w:val="00405708"/>
    <w:rsid w:val="004063A6"/>
    <w:rsid w:val="004071DC"/>
    <w:rsid w:val="00407F92"/>
    <w:rsid w:val="00411831"/>
    <w:rsid w:val="00412035"/>
    <w:rsid w:val="004136F0"/>
    <w:rsid w:val="00414F1D"/>
    <w:rsid w:val="00421A03"/>
    <w:rsid w:val="00422197"/>
    <w:rsid w:val="004224E7"/>
    <w:rsid w:val="00422668"/>
    <w:rsid w:val="00425210"/>
    <w:rsid w:val="00427290"/>
    <w:rsid w:val="00427B9A"/>
    <w:rsid w:val="00427C17"/>
    <w:rsid w:val="00430385"/>
    <w:rsid w:val="00431145"/>
    <w:rsid w:val="004312ED"/>
    <w:rsid w:val="0043380F"/>
    <w:rsid w:val="00434825"/>
    <w:rsid w:val="00434DF7"/>
    <w:rsid w:val="004355C3"/>
    <w:rsid w:val="00435999"/>
    <w:rsid w:val="00437FF6"/>
    <w:rsid w:val="00441E1F"/>
    <w:rsid w:val="004422A7"/>
    <w:rsid w:val="00444138"/>
    <w:rsid w:val="00444A4A"/>
    <w:rsid w:val="00446350"/>
    <w:rsid w:val="0044776E"/>
    <w:rsid w:val="00450AF4"/>
    <w:rsid w:val="00450E86"/>
    <w:rsid w:val="004516CF"/>
    <w:rsid w:val="0045175D"/>
    <w:rsid w:val="0045497D"/>
    <w:rsid w:val="004571F2"/>
    <w:rsid w:val="00464D76"/>
    <w:rsid w:val="00465F3B"/>
    <w:rsid w:val="00466AC9"/>
    <w:rsid w:val="00466E5C"/>
    <w:rsid w:val="004670A6"/>
    <w:rsid w:val="0047105B"/>
    <w:rsid w:val="00473782"/>
    <w:rsid w:val="0047420A"/>
    <w:rsid w:val="00474769"/>
    <w:rsid w:val="0047500D"/>
    <w:rsid w:val="0047645F"/>
    <w:rsid w:val="00476594"/>
    <w:rsid w:val="0047709B"/>
    <w:rsid w:val="00477B35"/>
    <w:rsid w:val="00480D92"/>
    <w:rsid w:val="00481DA1"/>
    <w:rsid w:val="00482E5C"/>
    <w:rsid w:val="0048389D"/>
    <w:rsid w:val="00485E88"/>
    <w:rsid w:val="00486050"/>
    <w:rsid w:val="00486327"/>
    <w:rsid w:val="00486FB8"/>
    <w:rsid w:val="00487412"/>
    <w:rsid w:val="00487557"/>
    <w:rsid w:val="00487C60"/>
    <w:rsid w:val="00487D0F"/>
    <w:rsid w:val="00490158"/>
    <w:rsid w:val="004912C5"/>
    <w:rsid w:val="00491E74"/>
    <w:rsid w:val="00492F8C"/>
    <w:rsid w:val="00494B91"/>
    <w:rsid w:val="00495666"/>
    <w:rsid w:val="00496732"/>
    <w:rsid w:val="004A0417"/>
    <w:rsid w:val="004A087D"/>
    <w:rsid w:val="004A2424"/>
    <w:rsid w:val="004A281E"/>
    <w:rsid w:val="004A2C99"/>
    <w:rsid w:val="004A2E00"/>
    <w:rsid w:val="004A45AC"/>
    <w:rsid w:val="004A5B1B"/>
    <w:rsid w:val="004A674B"/>
    <w:rsid w:val="004A6AA0"/>
    <w:rsid w:val="004A6AA1"/>
    <w:rsid w:val="004A7126"/>
    <w:rsid w:val="004B0641"/>
    <w:rsid w:val="004B0AEB"/>
    <w:rsid w:val="004B124B"/>
    <w:rsid w:val="004B1D0D"/>
    <w:rsid w:val="004B3B83"/>
    <w:rsid w:val="004B46A7"/>
    <w:rsid w:val="004B67CE"/>
    <w:rsid w:val="004B68E1"/>
    <w:rsid w:val="004B6ED0"/>
    <w:rsid w:val="004C058B"/>
    <w:rsid w:val="004C267E"/>
    <w:rsid w:val="004C53AE"/>
    <w:rsid w:val="004C540F"/>
    <w:rsid w:val="004C6165"/>
    <w:rsid w:val="004C6EE5"/>
    <w:rsid w:val="004C7D9F"/>
    <w:rsid w:val="004D03CF"/>
    <w:rsid w:val="004D10E7"/>
    <w:rsid w:val="004D1ED9"/>
    <w:rsid w:val="004D2D15"/>
    <w:rsid w:val="004D2F14"/>
    <w:rsid w:val="004D4334"/>
    <w:rsid w:val="004D6698"/>
    <w:rsid w:val="004D70F8"/>
    <w:rsid w:val="004D7468"/>
    <w:rsid w:val="004E1494"/>
    <w:rsid w:val="004E1824"/>
    <w:rsid w:val="004E21AB"/>
    <w:rsid w:val="004E31A4"/>
    <w:rsid w:val="004E3692"/>
    <w:rsid w:val="004E3B2F"/>
    <w:rsid w:val="004F0707"/>
    <w:rsid w:val="004F2217"/>
    <w:rsid w:val="004F2528"/>
    <w:rsid w:val="004F6AF3"/>
    <w:rsid w:val="00501F72"/>
    <w:rsid w:val="00505703"/>
    <w:rsid w:val="00505C57"/>
    <w:rsid w:val="00505F0F"/>
    <w:rsid w:val="00506B77"/>
    <w:rsid w:val="00506EFE"/>
    <w:rsid w:val="005109AA"/>
    <w:rsid w:val="00512C70"/>
    <w:rsid w:val="005139AF"/>
    <w:rsid w:val="00514044"/>
    <w:rsid w:val="0051535E"/>
    <w:rsid w:val="005157FB"/>
    <w:rsid w:val="005164C6"/>
    <w:rsid w:val="0051715C"/>
    <w:rsid w:val="005179B2"/>
    <w:rsid w:val="0052004C"/>
    <w:rsid w:val="005204A3"/>
    <w:rsid w:val="00521CBC"/>
    <w:rsid w:val="00521FE1"/>
    <w:rsid w:val="00522904"/>
    <w:rsid w:val="00522CC6"/>
    <w:rsid w:val="00523157"/>
    <w:rsid w:val="005237E9"/>
    <w:rsid w:val="0052532E"/>
    <w:rsid w:val="00525384"/>
    <w:rsid w:val="0052632D"/>
    <w:rsid w:val="00527261"/>
    <w:rsid w:val="00527F8F"/>
    <w:rsid w:val="00530CF8"/>
    <w:rsid w:val="0053111F"/>
    <w:rsid w:val="00531434"/>
    <w:rsid w:val="00531B62"/>
    <w:rsid w:val="00531FFD"/>
    <w:rsid w:val="00536518"/>
    <w:rsid w:val="005400DA"/>
    <w:rsid w:val="005410A4"/>
    <w:rsid w:val="0054283C"/>
    <w:rsid w:val="005430E2"/>
    <w:rsid w:val="00543475"/>
    <w:rsid w:val="00543A43"/>
    <w:rsid w:val="0054425B"/>
    <w:rsid w:val="00545E63"/>
    <w:rsid w:val="00545E89"/>
    <w:rsid w:val="00546CB6"/>
    <w:rsid w:val="00547C63"/>
    <w:rsid w:val="0055099F"/>
    <w:rsid w:val="00550BC9"/>
    <w:rsid w:val="0055101E"/>
    <w:rsid w:val="005536B5"/>
    <w:rsid w:val="005546C8"/>
    <w:rsid w:val="005565E1"/>
    <w:rsid w:val="005579C0"/>
    <w:rsid w:val="00557C2E"/>
    <w:rsid w:val="0056231F"/>
    <w:rsid w:val="005658CF"/>
    <w:rsid w:val="00566813"/>
    <w:rsid w:val="005674C9"/>
    <w:rsid w:val="00567B6C"/>
    <w:rsid w:val="005707B7"/>
    <w:rsid w:val="00570FD2"/>
    <w:rsid w:val="005711FB"/>
    <w:rsid w:val="005715AA"/>
    <w:rsid w:val="005723C0"/>
    <w:rsid w:val="005725F7"/>
    <w:rsid w:val="00572C66"/>
    <w:rsid w:val="00574FFD"/>
    <w:rsid w:val="00575895"/>
    <w:rsid w:val="005758B3"/>
    <w:rsid w:val="00575C22"/>
    <w:rsid w:val="00576D52"/>
    <w:rsid w:val="00577ED9"/>
    <w:rsid w:val="00580481"/>
    <w:rsid w:val="00580DD8"/>
    <w:rsid w:val="0058202D"/>
    <w:rsid w:val="005837A1"/>
    <w:rsid w:val="00583860"/>
    <w:rsid w:val="00583962"/>
    <w:rsid w:val="00583C82"/>
    <w:rsid w:val="00583E2D"/>
    <w:rsid w:val="005849C5"/>
    <w:rsid w:val="00584B15"/>
    <w:rsid w:val="00585BA1"/>
    <w:rsid w:val="00585EAC"/>
    <w:rsid w:val="005902BF"/>
    <w:rsid w:val="0059156C"/>
    <w:rsid w:val="005922E7"/>
    <w:rsid w:val="00593070"/>
    <w:rsid w:val="005948A3"/>
    <w:rsid w:val="005952B0"/>
    <w:rsid w:val="00596012"/>
    <w:rsid w:val="005970D6"/>
    <w:rsid w:val="005A09A5"/>
    <w:rsid w:val="005A19B4"/>
    <w:rsid w:val="005A2FF5"/>
    <w:rsid w:val="005A433E"/>
    <w:rsid w:val="005A5E0C"/>
    <w:rsid w:val="005A6ADA"/>
    <w:rsid w:val="005A7C90"/>
    <w:rsid w:val="005B0EF6"/>
    <w:rsid w:val="005B4AFF"/>
    <w:rsid w:val="005B5CE6"/>
    <w:rsid w:val="005B6602"/>
    <w:rsid w:val="005B745D"/>
    <w:rsid w:val="005C0919"/>
    <w:rsid w:val="005C10DE"/>
    <w:rsid w:val="005C1C4A"/>
    <w:rsid w:val="005C24E6"/>
    <w:rsid w:val="005C28F2"/>
    <w:rsid w:val="005C4C46"/>
    <w:rsid w:val="005C5611"/>
    <w:rsid w:val="005C7510"/>
    <w:rsid w:val="005C7907"/>
    <w:rsid w:val="005D052F"/>
    <w:rsid w:val="005D06D7"/>
    <w:rsid w:val="005D159F"/>
    <w:rsid w:val="005D3A59"/>
    <w:rsid w:val="005D4460"/>
    <w:rsid w:val="005D7B18"/>
    <w:rsid w:val="005D7B76"/>
    <w:rsid w:val="005E04C2"/>
    <w:rsid w:val="005E3273"/>
    <w:rsid w:val="005E3693"/>
    <w:rsid w:val="005E39C9"/>
    <w:rsid w:val="005E3F58"/>
    <w:rsid w:val="005E4B3C"/>
    <w:rsid w:val="005E66BC"/>
    <w:rsid w:val="005E7DD7"/>
    <w:rsid w:val="005F00FB"/>
    <w:rsid w:val="005F24B2"/>
    <w:rsid w:val="005F2DE4"/>
    <w:rsid w:val="005F4301"/>
    <w:rsid w:val="005F61FC"/>
    <w:rsid w:val="005F73A2"/>
    <w:rsid w:val="006013D8"/>
    <w:rsid w:val="006027BC"/>
    <w:rsid w:val="006037D4"/>
    <w:rsid w:val="00603AC1"/>
    <w:rsid w:val="00604C15"/>
    <w:rsid w:val="00606B0C"/>
    <w:rsid w:val="00610235"/>
    <w:rsid w:val="00611BC6"/>
    <w:rsid w:val="006126E3"/>
    <w:rsid w:val="006145BC"/>
    <w:rsid w:val="00614C74"/>
    <w:rsid w:val="00616DC8"/>
    <w:rsid w:val="00624082"/>
    <w:rsid w:val="0062412E"/>
    <w:rsid w:val="006256F7"/>
    <w:rsid w:val="00625DAB"/>
    <w:rsid w:val="0062754B"/>
    <w:rsid w:val="00627930"/>
    <w:rsid w:val="00630E8E"/>
    <w:rsid w:val="006342D8"/>
    <w:rsid w:val="00634FD6"/>
    <w:rsid w:val="00636796"/>
    <w:rsid w:val="006405C8"/>
    <w:rsid w:val="00642386"/>
    <w:rsid w:val="006445AF"/>
    <w:rsid w:val="0064543C"/>
    <w:rsid w:val="006457EE"/>
    <w:rsid w:val="00645E0B"/>
    <w:rsid w:val="00646B23"/>
    <w:rsid w:val="006475DA"/>
    <w:rsid w:val="006508C8"/>
    <w:rsid w:val="00651B50"/>
    <w:rsid w:val="00652B7E"/>
    <w:rsid w:val="00653489"/>
    <w:rsid w:val="00653666"/>
    <w:rsid w:val="00655612"/>
    <w:rsid w:val="00657CFD"/>
    <w:rsid w:val="00660611"/>
    <w:rsid w:val="006638C0"/>
    <w:rsid w:val="00666227"/>
    <w:rsid w:val="00670E37"/>
    <w:rsid w:val="00671101"/>
    <w:rsid w:val="006719B2"/>
    <w:rsid w:val="00673C0A"/>
    <w:rsid w:val="0067400E"/>
    <w:rsid w:val="0067443D"/>
    <w:rsid w:val="00674D4D"/>
    <w:rsid w:val="00674F13"/>
    <w:rsid w:val="00675067"/>
    <w:rsid w:val="00680CEF"/>
    <w:rsid w:val="00682531"/>
    <w:rsid w:val="00682A1F"/>
    <w:rsid w:val="00686A8D"/>
    <w:rsid w:val="0068720C"/>
    <w:rsid w:val="00687FA8"/>
    <w:rsid w:val="00690A70"/>
    <w:rsid w:val="00690D5B"/>
    <w:rsid w:val="00691A65"/>
    <w:rsid w:val="00692642"/>
    <w:rsid w:val="00695ED0"/>
    <w:rsid w:val="00695F98"/>
    <w:rsid w:val="00696CA1"/>
    <w:rsid w:val="006976AC"/>
    <w:rsid w:val="006A0C15"/>
    <w:rsid w:val="006A0C6A"/>
    <w:rsid w:val="006A1D43"/>
    <w:rsid w:val="006A2742"/>
    <w:rsid w:val="006A2842"/>
    <w:rsid w:val="006A4DB5"/>
    <w:rsid w:val="006B3EED"/>
    <w:rsid w:val="006B4652"/>
    <w:rsid w:val="006B4FA3"/>
    <w:rsid w:val="006B5C58"/>
    <w:rsid w:val="006B712F"/>
    <w:rsid w:val="006C111B"/>
    <w:rsid w:val="006C21FE"/>
    <w:rsid w:val="006C48C9"/>
    <w:rsid w:val="006C6194"/>
    <w:rsid w:val="006C7000"/>
    <w:rsid w:val="006D0E77"/>
    <w:rsid w:val="006D1BCC"/>
    <w:rsid w:val="006D29B9"/>
    <w:rsid w:val="006D3E19"/>
    <w:rsid w:val="006D6291"/>
    <w:rsid w:val="006D64E3"/>
    <w:rsid w:val="006E4458"/>
    <w:rsid w:val="006E5EC2"/>
    <w:rsid w:val="006F1799"/>
    <w:rsid w:val="006F39C5"/>
    <w:rsid w:val="006F4190"/>
    <w:rsid w:val="006F4C9C"/>
    <w:rsid w:val="00700E4F"/>
    <w:rsid w:val="00702DB5"/>
    <w:rsid w:val="00703633"/>
    <w:rsid w:val="00707720"/>
    <w:rsid w:val="007100B1"/>
    <w:rsid w:val="007128C1"/>
    <w:rsid w:val="00712E0B"/>
    <w:rsid w:val="0071354A"/>
    <w:rsid w:val="00714CCB"/>
    <w:rsid w:val="00715AF1"/>
    <w:rsid w:val="00716583"/>
    <w:rsid w:val="007203EE"/>
    <w:rsid w:val="00720EAC"/>
    <w:rsid w:val="0072164D"/>
    <w:rsid w:val="00722A79"/>
    <w:rsid w:val="00726562"/>
    <w:rsid w:val="00726799"/>
    <w:rsid w:val="00727906"/>
    <w:rsid w:val="0073085D"/>
    <w:rsid w:val="0073127E"/>
    <w:rsid w:val="00732AF7"/>
    <w:rsid w:val="00732E95"/>
    <w:rsid w:val="00733B4B"/>
    <w:rsid w:val="00736471"/>
    <w:rsid w:val="00736622"/>
    <w:rsid w:val="0074180C"/>
    <w:rsid w:val="00743C3F"/>
    <w:rsid w:val="00745868"/>
    <w:rsid w:val="00751F2F"/>
    <w:rsid w:val="0075291A"/>
    <w:rsid w:val="00752E8F"/>
    <w:rsid w:val="00754540"/>
    <w:rsid w:val="00755F0A"/>
    <w:rsid w:val="007570BF"/>
    <w:rsid w:val="007613ED"/>
    <w:rsid w:val="007621F2"/>
    <w:rsid w:val="00764E74"/>
    <w:rsid w:val="00771063"/>
    <w:rsid w:val="00771F43"/>
    <w:rsid w:val="00772517"/>
    <w:rsid w:val="0077428A"/>
    <w:rsid w:val="007762BE"/>
    <w:rsid w:val="00776FAB"/>
    <w:rsid w:val="007808DE"/>
    <w:rsid w:val="007823BF"/>
    <w:rsid w:val="007835DF"/>
    <w:rsid w:val="00785298"/>
    <w:rsid w:val="0078725C"/>
    <w:rsid w:val="00787CD2"/>
    <w:rsid w:val="007917FE"/>
    <w:rsid w:val="0079192F"/>
    <w:rsid w:val="0079207A"/>
    <w:rsid w:val="00793D58"/>
    <w:rsid w:val="00793FD7"/>
    <w:rsid w:val="00794F22"/>
    <w:rsid w:val="007950C6"/>
    <w:rsid w:val="00796EA0"/>
    <w:rsid w:val="00797259"/>
    <w:rsid w:val="007975D4"/>
    <w:rsid w:val="00797B29"/>
    <w:rsid w:val="007A0C49"/>
    <w:rsid w:val="007A129F"/>
    <w:rsid w:val="007A1360"/>
    <w:rsid w:val="007A3C9D"/>
    <w:rsid w:val="007A402E"/>
    <w:rsid w:val="007A439B"/>
    <w:rsid w:val="007A4B3D"/>
    <w:rsid w:val="007A70E7"/>
    <w:rsid w:val="007A7C16"/>
    <w:rsid w:val="007B0DF5"/>
    <w:rsid w:val="007B1E6A"/>
    <w:rsid w:val="007B35A5"/>
    <w:rsid w:val="007B46CC"/>
    <w:rsid w:val="007B4EE1"/>
    <w:rsid w:val="007B50EC"/>
    <w:rsid w:val="007B674A"/>
    <w:rsid w:val="007C053C"/>
    <w:rsid w:val="007C0D42"/>
    <w:rsid w:val="007C17CF"/>
    <w:rsid w:val="007C34BD"/>
    <w:rsid w:val="007C393F"/>
    <w:rsid w:val="007C3EBA"/>
    <w:rsid w:val="007C43A1"/>
    <w:rsid w:val="007C4D1A"/>
    <w:rsid w:val="007C5E77"/>
    <w:rsid w:val="007C688A"/>
    <w:rsid w:val="007C6C7B"/>
    <w:rsid w:val="007D417C"/>
    <w:rsid w:val="007D4DA0"/>
    <w:rsid w:val="007D7EAA"/>
    <w:rsid w:val="007E0BF7"/>
    <w:rsid w:val="007E0F7B"/>
    <w:rsid w:val="007E110C"/>
    <w:rsid w:val="007E206C"/>
    <w:rsid w:val="007E2688"/>
    <w:rsid w:val="007E41BE"/>
    <w:rsid w:val="007E5503"/>
    <w:rsid w:val="007E5AEE"/>
    <w:rsid w:val="007E5D8A"/>
    <w:rsid w:val="007E5FDE"/>
    <w:rsid w:val="007E6151"/>
    <w:rsid w:val="007E724E"/>
    <w:rsid w:val="007E7552"/>
    <w:rsid w:val="007E7DF8"/>
    <w:rsid w:val="007F0D50"/>
    <w:rsid w:val="007F0FCD"/>
    <w:rsid w:val="007F332D"/>
    <w:rsid w:val="007F3E19"/>
    <w:rsid w:val="007F5B02"/>
    <w:rsid w:val="007F70E3"/>
    <w:rsid w:val="007F7379"/>
    <w:rsid w:val="007F7577"/>
    <w:rsid w:val="00800572"/>
    <w:rsid w:val="0080059E"/>
    <w:rsid w:val="0080392C"/>
    <w:rsid w:val="008054A8"/>
    <w:rsid w:val="00806447"/>
    <w:rsid w:val="00810900"/>
    <w:rsid w:val="00811462"/>
    <w:rsid w:val="008138AA"/>
    <w:rsid w:val="008151A9"/>
    <w:rsid w:val="008167F4"/>
    <w:rsid w:val="00820944"/>
    <w:rsid w:val="00824833"/>
    <w:rsid w:val="00824AEC"/>
    <w:rsid w:val="00825E56"/>
    <w:rsid w:val="00825F72"/>
    <w:rsid w:val="0082772E"/>
    <w:rsid w:val="0082790B"/>
    <w:rsid w:val="00827F45"/>
    <w:rsid w:val="00831CA0"/>
    <w:rsid w:val="00832B5A"/>
    <w:rsid w:val="00833F03"/>
    <w:rsid w:val="00834912"/>
    <w:rsid w:val="00835557"/>
    <w:rsid w:val="00835926"/>
    <w:rsid w:val="00835F7D"/>
    <w:rsid w:val="0084193B"/>
    <w:rsid w:val="00843A4E"/>
    <w:rsid w:val="00843F60"/>
    <w:rsid w:val="008464D6"/>
    <w:rsid w:val="0084730B"/>
    <w:rsid w:val="0085142D"/>
    <w:rsid w:val="00852AF1"/>
    <w:rsid w:val="0085355D"/>
    <w:rsid w:val="00853D44"/>
    <w:rsid w:val="00854032"/>
    <w:rsid w:val="00856137"/>
    <w:rsid w:val="00857532"/>
    <w:rsid w:val="0086063A"/>
    <w:rsid w:val="00862E5F"/>
    <w:rsid w:val="008639C1"/>
    <w:rsid w:val="00863B2D"/>
    <w:rsid w:val="00864351"/>
    <w:rsid w:val="0086439E"/>
    <w:rsid w:val="008662AD"/>
    <w:rsid w:val="0086667F"/>
    <w:rsid w:val="00866AA1"/>
    <w:rsid w:val="00870A6B"/>
    <w:rsid w:val="00872349"/>
    <w:rsid w:val="00872A71"/>
    <w:rsid w:val="00876CE2"/>
    <w:rsid w:val="00876DFC"/>
    <w:rsid w:val="008811DF"/>
    <w:rsid w:val="00881FE4"/>
    <w:rsid w:val="008821D0"/>
    <w:rsid w:val="00883E51"/>
    <w:rsid w:val="00884367"/>
    <w:rsid w:val="00884CDB"/>
    <w:rsid w:val="0089145C"/>
    <w:rsid w:val="008931BE"/>
    <w:rsid w:val="008937FB"/>
    <w:rsid w:val="00893DC6"/>
    <w:rsid w:val="00894132"/>
    <w:rsid w:val="00895146"/>
    <w:rsid w:val="008954EB"/>
    <w:rsid w:val="00896F02"/>
    <w:rsid w:val="00897325"/>
    <w:rsid w:val="008A37D0"/>
    <w:rsid w:val="008A4FC6"/>
    <w:rsid w:val="008A5486"/>
    <w:rsid w:val="008A597A"/>
    <w:rsid w:val="008A786C"/>
    <w:rsid w:val="008B0A02"/>
    <w:rsid w:val="008B0A04"/>
    <w:rsid w:val="008B1C7A"/>
    <w:rsid w:val="008B26D2"/>
    <w:rsid w:val="008B2743"/>
    <w:rsid w:val="008B4FD8"/>
    <w:rsid w:val="008B5096"/>
    <w:rsid w:val="008B554D"/>
    <w:rsid w:val="008B7C1F"/>
    <w:rsid w:val="008C3605"/>
    <w:rsid w:val="008C54F9"/>
    <w:rsid w:val="008C5FB0"/>
    <w:rsid w:val="008C7127"/>
    <w:rsid w:val="008C7C7F"/>
    <w:rsid w:val="008D0477"/>
    <w:rsid w:val="008D1454"/>
    <w:rsid w:val="008D2B1F"/>
    <w:rsid w:val="008D312C"/>
    <w:rsid w:val="008D34AF"/>
    <w:rsid w:val="008D37C0"/>
    <w:rsid w:val="008D3CC8"/>
    <w:rsid w:val="008E0959"/>
    <w:rsid w:val="008E1C4D"/>
    <w:rsid w:val="008E229A"/>
    <w:rsid w:val="008E2CB0"/>
    <w:rsid w:val="008E4A84"/>
    <w:rsid w:val="008E5EA1"/>
    <w:rsid w:val="008E66B9"/>
    <w:rsid w:val="008E6922"/>
    <w:rsid w:val="008E6C3E"/>
    <w:rsid w:val="008E7B1B"/>
    <w:rsid w:val="008F0532"/>
    <w:rsid w:val="008F08BB"/>
    <w:rsid w:val="008F0A70"/>
    <w:rsid w:val="008F1C90"/>
    <w:rsid w:val="008F1D6A"/>
    <w:rsid w:val="008F3147"/>
    <w:rsid w:val="008F3282"/>
    <w:rsid w:val="008F3E32"/>
    <w:rsid w:val="008F4228"/>
    <w:rsid w:val="008F4AB3"/>
    <w:rsid w:val="008F4AD6"/>
    <w:rsid w:val="008F54F9"/>
    <w:rsid w:val="008F644E"/>
    <w:rsid w:val="008F6511"/>
    <w:rsid w:val="008F77AB"/>
    <w:rsid w:val="008F791F"/>
    <w:rsid w:val="008F7AC4"/>
    <w:rsid w:val="008F7F1C"/>
    <w:rsid w:val="00904F73"/>
    <w:rsid w:val="009061D3"/>
    <w:rsid w:val="009107F9"/>
    <w:rsid w:val="00912BAF"/>
    <w:rsid w:val="009142C8"/>
    <w:rsid w:val="009143BB"/>
    <w:rsid w:val="00915369"/>
    <w:rsid w:val="0091615F"/>
    <w:rsid w:val="00916803"/>
    <w:rsid w:val="00917400"/>
    <w:rsid w:val="00922249"/>
    <w:rsid w:val="009233CC"/>
    <w:rsid w:val="00924D89"/>
    <w:rsid w:val="009260E7"/>
    <w:rsid w:val="009272B5"/>
    <w:rsid w:val="009275F5"/>
    <w:rsid w:val="00930564"/>
    <w:rsid w:val="00931967"/>
    <w:rsid w:val="00934094"/>
    <w:rsid w:val="00936158"/>
    <w:rsid w:val="00936295"/>
    <w:rsid w:val="0093741D"/>
    <w:rsid w:val="00941142"/>
    <w:rsid w:val="009418EE"/>
    <w:rsid w:val="009423A9"/>
    <w:rsid w:val="009427AF"/>
    <w:rsid w:val="009429E3"/>
    <w:rsid w:val="0094367D"/>
    <w:rsid w:val="00943D63"/>
    <w:rsid w:val="00943F2C"/>
    <w:rsid w:val="009471D3"/>
    <w:rsid w:val="009511FA"/>
    <w:rsid w:val="0095229A"/>
    <w:rsid w:val="00954923"/>
    <w:rsid w:val="00954D24"/>
    <w:rsid w:val="00955DEF"/>
    <w:rsid w:val="00956109"/>
    <w:rsid w:val="0095665C"/>
    <w:rsid w:val="00957DE9"/>
    <w:rsid w:val="009603C7"/>
    <w:rsid w:val="00960A58"/>
    <w:rsid w:val="00962167"/>
    <w:rsid w:val="009631D3"/>
    <w:rsid w:val="009632D7"/>
    <w:rsid w:val="00963B58"/>
    <w:rsid w:val="00963DB0"/>
    <w:rsid w:val="00963F0C"/>
    <w:rsid w:val="0096631C"/>
    <w:rsid w:val="009666B1"/>
    <w:rsid w:val="009704F0"/>
    <w:rsid w:val="00970CC9"/>
    <w:rsid w:val="009713F8"/>
    <w:rsid w:val="00974F72"/>
    <w:rsid w:val="0097600C"/>
    <w:rsid w:val="009760CC"/>
    <w:rsid w:val="00976D2C"/>
    <w:rsid w:val="00976E98"/>
    <w:rsid w:val="0097737D"/>
    <w:rsid w:val="009812F7"/>
    <w:rsid w:val="009816A5"/>
    <w:rsid w:val="0098180A"/>
    <w:rsid w:val="0098260E"/>
    <w:rsid w:val="00985F9E"/>
    <w:rsid w:val="00987376"/>
    <w:rsid w:val="00987D20"/>
    <w:rsid w:val="00987E76"/>
    <w:rsid w:val="00991209"/>
    <w:rsid w:val="00992AC5"/>
    <w:rsid w:val="009947C0"/>
    <w:rsid w:val="009953D4"/>
    <w:rsid w:val="009966D3"/>
    <w:rsid w:val="00997A2F"/>
    <w:rsid w:val="009A0195"/>
    <w:rsid w:val="009A0515"/>
    <w:rsid w:val="009A2080"/>
    <w:rsid w:val="009A239C"/>
    <w:rsid w:val="009A6B5E"/>
    <w:rsid w:val="009A6C6A"/>
    <w:rsid w:val="009A6ECE"/>
    <w:rsid w:val="009B03B2"/>
    <w:rsid w:val="009B08F4"/>
    <w:rsid w:val="009B0B75"/>
    <w:rsid w:val="009B1411"/>
    <w:rsid w:val="009B24C7"/>
    <w:rsid w:val="009B28F7"/>
    <w:rsid w:val="009B3939"/>
    <w:rsid w:val="009B3C38"/>
    <w:rsid w:val="009B3D52"/>
    <w:rsid w:val="009B40EB"/>
    <w:rsid w:val="009B4DCB"/>
    <w:rsid w:val="009B51C1"/>
    <w:rsid w:val="009B7254"/>
    <w:rsid w:val="009B742F"/>
    <w:rsid w:val="009C0AA8"/>
    <w:rsid w:val="009C0D4C"/>
    <w:rsid w:val="009C11EE"/>
    <w:rsid w:val="009C2927"/>
    <w:rsid w:val="009C29F6"/>
    <w:rsid w:val="009C58B0"/>
    <w:rsid w:val="009C7458"/>
    <w:rsid w:val="009C7CD0"/>
    <w:rsid w:val="009D031C"/>
    <w:rsid w:val="009D33D2"/>
    <w:rsid w:val="009D360C"/>
    <w:rsid w:val="009D521D"/>
    <w:rsid w:val="009D7020"/>
    <w:rsid w:val="009D7DC1"/>
    <w:rsid w:val="009E20CB"/>
    <w:rsid w:val="009E2DCF"/>
    <w:rsid w:val="009E31C5"/>
    <w:rsid w:val="009E32F9"/>
    <w:rsid w:val="009E42BB"/>
    <w:rsid w:val="009F6F97"/>
    <w:rsid w:val="009F783F"/>
    <w:rsid w:val="009F7970"/>
    <w:rsid w:val="00A00A36"/>
    <w:rsid w:val="00A01F71"/>
    <w:rsid w:val="00A031E3"/>
    <w:rsid w:val="00A05678"/>
    <w:rsid w:val="00A07519"/>
    <w:rsid w:val="00A11749"/>
    <w:rsid w:val="00A14743"/>
    <w:rsid w:val="00A14A4C"/>
    <w:rsid w:val="00A16246"/>
    <w:rsid w:val="00A171A2"/>
    <w:rsid w:val="00A20CC1"/>
    <w:rsid w:val="00A21878"/>
    <w:rsid w:val="00A24467"/>
    <w:rsid w:val="00A24577"/>
    <w:rsid w:val="00A26F57"/>
    <w:rsid w:val="00A279F8"/>
    <w:rsid w:val="00A31209"/>
    <w:rsid w:val="00A319FC"/>
    <w:rsid w:val="00A34A73"/>
    <w:rsid w:val="00A34AA1"/>
    <w:rsid w:val="00A35F58"/>
    <w:rsid w:val="00A361AC"/>
    <w:rsid w:val="00A36FF9"/>
    <w:rsid w:val="00A402ED"/>
    <w:rsid w:val="00A404E3"/>
    <w:rsid w:val="00A42914"/>
    <w:rsid w:val="00A43A47"/>
    <w:rsid w:val="00A43E27"/>
    <w:rsid w:val="00A44B6D"/>
    <w:rsid w:val="00A45D35"/>
    <w:rsid w:val="00A46465"/>
    <w:rsid w:val="00A47311"/>
    <w:rsid w:val="00A505E3"/>
    <w:rsid w:val="00A510E5"/>
    <w:rsid w:val="00A51764"/>
    <w:rsid w:val="00A565A2"/>
    <w:rsid w:val="00A57EA9"/>
    <w:rsid w:val="00A600E6"/>
    <w:rsid w:val="00A620D9"/>
    <w:rsid w:val="00A6318D"/>
    <w:rsid w:val="00A659A2"/>
    <w:rsid w:val="00A65BB9"/>
    <w:rsid w:val="00A66EEC"/>
    <w:rsid w:val="00A70194"/>
    <w:rsid w:val="00A70803"/>
    <w:rsid w:val="00A7108E"/>
    <w:rsid w:val="00A7192D"/>
    <w:rsid w:val="00A72EB7"/>
    <w:rsid w:val="00A7385B"/>
    <w:rsid w:val="00A747C7"/>
    <w:rsid w:val="00A76302"/>
    <w:rsid w:val="00A76B9C"/>
    <w:rsid w:val="00A77515"/>
    <w:rsid w:val="00A817FF"/>
    <w:rsid w:val="00A8224C"/>
    <w:rsid w:val="00A82C17"/>
    <w:rsid w:val="00A83C5E"/>
    <w:rsid w:val="00A85D73"/>
    <w:rsid w:val="00A91380"/>
    <w:rsid w:val="00A91E7F"/>
    <w:rsid w:val="00A91EA6"/>
    <w:rsid w:val="00A92F86"/>
    <w:rsid w:val="00A9360E"/>
    <w:rsid w:val="00A94487"/>
    <w:rsid w:val="00AA0D60"/>
    <w:rsid w:val="00AA106D"/>
    <w:rsid w:val="00AA31AA"/>
    <w:rsid w:val="00AA31F2"/>
    <w:rsid w:val="00AA54C7"/>
    <w:rsid w:val="00AA5F96"/>
    <w:rsid w:val="00AA67A7"/>
    <w:rsid w:val="00AA7354"/>
    <w:rsid w:val="00AA7468"/>
    <w:rsid w:val="00AA7DAA"/>
    <w:rsid w:val="00AB0045"/>
    <w:rsid w:val="00AB0DD0"/>
    <w:rsid w:val="00AB3802"/>
    <w:rsid w:val="00AB5060"/>
    <w:rsid w:val="00AB6D4C"/>
    <w:rsid w:val="00AB77E7"/>
    <w:rsid w:val="00AC00EB"/>
    <w:rsid w:val="00AC0545"/>
    <w:rsid w:val="00AC0E01"/>
    <w:rsid w:val="00AC190E"/>
    <w:rsid w:val="00AC30D5"/>
    <w:rsid w:val="00AC4CA4"/>
    <w:rsid w:val="00AC5292"/>
    <w:rsid w:val="00AC73F3"/>
    <w:rsid w:val="00AC7617"/>
    <w:rsid w:val="00AD0B9C"/>
    <w:rsid w:val="00AD0D3A"/>
    <w:rsid w:val="00AD19E9"/>
    <w:rsid w:val="00AD28E9"/>
    <w:rsid w:val="00AD2A00"/>
    <w:rsid w:val="00AD36C7"/>
    <w:rsid w:val="00AD3A8E"/>
    <w:rsid w:val="00AD5105"/>
    <w:rsid w:val="00AD5533"/>
    <w:rsid w:val="00AD5BC8"/>
    <w:rsid w:val="00AD701A"/>
    <w:rsid w:val="00AE0E93"/>
    <w:rsid w:val="00AE1329"/>
    <w:rsid w:val="00AE14D6"/>
    <w:rsid w:val="00AE2707"/>
    <w:rsid w:val="00AE42DD"/>
    <w:rsid w:val="00AE5AE8"/>
    <w:rsid w:val="00AE604A"/>
    <w:rsid w:val="00AE66D0"/>
    <w:rsid w:val="00AE6F89"/>
    <w:rsid w:val="00AE7C7D"/>
    <w:rsid w:val="00AE7D21"/>
    <w:rsid w:val="00AF1A1D"/>
    <w:rsid w:val="00AF2F5D"/>
    <w:rsid w:val="00AF449C"/>
    <w:rsid w:val="00AF48B7"/>
    <w:rsid w:val="00AF499D"/>
    <w:rsid w:val="00AF5A27"/>
    <w:rsid w:val="00B00022"/>
    <w:rsid w:val="00B008DF"/>
    <w:rsid w:val="00B02BAC"/>
    <w:rsid w:val="00B03441"/>
    <w:rsid w:val="00B0442F"/>
    <w:rsid w:val="00B04629"/>
    <w:rsid w:val="00B04716"/>
    <w:rsid w:val="00B04F7B"/>
    <w:rsid w:val="00B05037"/>
    <w:rsid w:val="00B0659F"/>
    <w:rsid w:val="00B06FB3"/>
    <w:rsid w:val="00B11516"/>
    <w:rsid w:val="00B122E1"/>
    <w:rsid w:val="00B123ED"/>
    <w:rsid w:val="00B12892"/>
    <w:rsid w:val="00B13005"/>
    <w:rsid w:val="00B14192"/>
    <w:rsid w:val="00B1573D"/>
    <w:rsid w:val="00B16C35"/>
    <w:rsid w:val="00B17CEE"/>
    <w:rsid w:val="00B20158"/>
    <w:rsid w:val="00B21EB8"/>
    <w:rsid w:val="00B22BD5"/>
    <w:rsid w:val="00B23293"/>
    <w:rsid w:val="00B26304"/>
    <w:rsid w:val="00B2645E"/>
    <w:rsid w:val="00B27D80"/>
    <w:rsid w:val="00B27F22"/>
    <w:rsid w:val="00B33724"/>
    <w:rsid w:val="00B33872"/>
    <w:rsid w:val="00B378C0"/>
    <w:rsid w:val="00B37F6E"/>
    <w:rsid w:val="00B42517"/>
    <w:rsid w:val="00B430B1"/>
    <w:rsid w:val="00B43A76"/>
    <w:rsid w:val="00B43ED1"/>
    <w:rsid w:val="00B448A4"/>
    <w:rsid w:val="00B476C1"/>
    <w:rsid w:val="00B50315"/>
    <w:rsid w:val="00B50521"/>
    <w:rsid w:val="00B50AA8"/>
    <w:rsid w:val="00B5193C"/>
    <w:rsid w:val="00B53519"/>
    <w:rsid w:val="00B54040"/>
    <w:rsid w:val="00B56037"/>
    <w:rsid w:val="00B56457"/>
    <w:rsid w:val="00B644C4"/>
    <w:rsid w:val="00B64BC3"/>
    <w:rsid w:val="00B65599"/>
    <w:rsid w:val="00B660F5"/>
    <w:rsid w:val="00B66F32"/>
    <w:rsid w:val="00B67E24"/>
    <w:rsid w:val="00B7143C"/>
    <w:rsid w:val="00B72A62"/>
    <w:rsid w:val="00B7354F"/>
    <w:rsid w:val="00B73AB5"/>
    <w:rsid w:val="00B74613"/>
    <w:rsid w:val="00B75CEE"/>
    <w:rsid w:val="00B76196"/>
    <w:rsid w:val="00B76E6C"/>
    <w:rsid w:val="00B76F66"/>
    <w:rsid w:val="00B81135"/>
    <w:rsid w:val="00B857A7"/>
    <w:rsid w:val="00B91136"/>
    <w:rsid w:val="00B92C72"/>
    <w:rsid w:val="00B937A7"/>
    <w:rsid w:val="00B9563A"/>
    <w:rsid w:val="00B957B9"/>
    <w:rsid w:val="00B962C3"/>
    <w:rsid w:val="00B964BA"/>
    <w:rsid w:val="00B96A4F"/>
    <w:rsid w:val="00BA19E6"/>
    <w:rsid w:val="00BA472C"/>
    <w:rsid w:val="00BA5DEB"/>
    <w:rsid w:val="00BA64E2"/>
    <w:rsid w:val="00BA71BA"/>
    <w:rsid w:val="00BA77C5"/>
    <w:rsid w:val="00BB2F06"/>
    <w:rsid w:val="00BB55EF"/>
    <w:rsid w:val="00BB7C66"/>
    <w:rsid w:val="00BC1DB9"/>
    <w:rsid w:val="00BC1FCD"/>
    <w:rsid w:val="00BC24A7"/>
    <w:rsid w:val="00BC4E8F"/>
    <w:rsid w:val="00BC556C"/>
    <w:rsid w:val="00BC5C39"/>
    <w:rsid w:val="00BC7FB7"/>
    <w:rsid w:val="00BD14D3"/>
    <w:rsid w:val="00BD1915"/>
    <w:rsid w:val="00BD1A80"/>
    <w:rsid w:val="00BD3FAA"/>
    <w:rsid w:val="00BE00A2"/>
    <w:rsid w:val="00BE02E5"/>
    <w:rsid w:val="00BE09CB"/>
    <w:rsid w:val="00BE10AC"/>
    <w:rsid w:val="00BE2FEF"/>
    <w:rsid w:val="00BE33F2"/>
    <w:rsid w:val="00BE456D"/>
    <w:rsid w:val="00BE5DAC"/>
    <w:rsid w:val="00BF036E"/>
    <w:rsid w:val="00BF1036"/>
    <w:rsid w:val="00BF1204"/>
    <w:rsid w:val="00BF1432"/>
    <w:rsid w:val="00BF1AE8"/>
    <w:rsid w:val="00BF5368"/>
    <w:rsid w:val="00BF581C"/>
    <w:rsid w:val="00BF5970"/>
    <w:rsid w:val="00BF5B0D"/>
    <w:rsid w:val="00BF69C9"/>
    <w:rsid w:val="00BF6C8C"/>
    <w:rsid w:val="00C00C84"/>
    <w:rsid w:val="00C01199"/>
    <w:rsid w:val="00C029F2"/>
    <w:rsid w:val="00C03203"/>
    <w:rsid w:val="00C048A0"/>
    <w:rsid w:val="00C04FC9"/>
    <w:rsid w:val="00C0540C"/>
    <w:rsid w:val="00C056EC"/>
    <w:rsid w:val="00C0577A"/>
    <w:rsid w:val="00C06622"/>
    <w:rsid w:val="00C07C60"/>
    <w:rsid w:val="00C11345"/>
    <w:rsid w:val="00C1326F"/>
    <w:rsid w:val="00C13FC1"/>
    <w:rsid w:val="00C14A81"/>
    <w:rsid w:val="00C15F61"/>
    <w:rsid w:val="00C17495"/>
    <w:rsid w:val="00C20250"/>
    <w:rsid w:val="00C20B2C"/>
    <w:rsid w:val="00C21127"/>
    <w:rsid w:val="00C262DF"/>
    <w:rsid w:val="00C26421"/>
    <w:rsid w:val="00C30FF8"/>
    <w:rsid w:val="00C3355D"/>
    <w:rsid w:val="00C352A7"/>
    <w:rsid w:val="00C36097"/>
    <w:rsid w:val="00C37BA2"/>
    <w:rsid w:val="00C37C52"/>
    <w:rsid w:val="00C402B4"/>
    <w:rsid w:val="00C414AE"/>
    <w:rsid w:val="00C41541"/>
    <w:rsid w:val="00C416EB"/>
    <w:rsid w:val="00C4376F"/>
    <w:rsid w:val="00C43812"/>
    <w:rsid w:val="00C46C2E"/>
    <w:rsid w:val="00C47140"/>
    <w:rsid w:val="00C47336"/>
    <w:rsid w:val="00C5031A"/>
    <w:rsid w:val="00C5289A"/>
    <w:rsid w:val="00C55CFA"/>
    <w:rsid w:val="00C60199"/>
    <w:rsid w:val="00C618E8"/>
    <w:rsid w:val="00C64423"/>
    <w:rsid w:val="00C65EF1"/>
    <w:rsid w:val="00C6738F"/>
    <w:rsid w:val="00C70275"/>
    <w:rsid w:val="00C713E8"/>
    <w:rsid w:val="00C72313"/>
    <w:rsid w:val="00C72F7C"/>
    <w:rsid w:val="00C73242"/>
    <w:rsid w:val="00C74750"/>
    <w:rsid w:val="00C75722"/>
    <w:rsid w:val="00C75A8B"/>
    <w:rsid w:val="00C75D15"/>
    <w:rsid w:val="00C8028E"/>
    <w:rsid w:val="00C81050"/>
    <w:rsid w:val="00C8200E"/>
    <w:rsid w:val="00C826B4"/>
    <w:rsid w:val="00C83439"/>
    <w:rsid w:val="00C83581"/>
    <w:rsid w:val="00C85867"/>
    <w:rsid w:val="00C87300"/>
    <w:rsid w:val="00C90D84"/>
    <w:rsid w:val="00C918F7"/>
    <w:rsid w:val="00C9197C"/>
    <w:rsid w:val="00C921CA"/>
    <w:rsid w:val="00C93177"/>
    <w:rsid w:val="00C94383"/>
    <w:rsid w:val="00C945F8"/>
    <w:rsid w:val="00C94E39"/>
    <w:rsid w:val="00C968AE"/>
    <w:rsid w:val="00CA03C5"/>
    <w:rsid w:val="00CA1C91"/>
    <w:rsid w:val="00CA1D65"/>
    <w:rsid w:val="00CA25E7"/>
    <w:rsid w:val="00CA2E7A"/>
    <w:rsid w:val="00CA33A6"/>
    <w:rsid w:val="00CA3AA3"/>
    <w:rsid w:val="00CA3B6C"/>
    <w:rsid w:val="00CA5F7E"/>
    <w:rsid w:val="00CA6C5A"/>
    <w:rsid w:val="00CB0CBB"/>
    <w:rsid w:val="00CB0F11"/>
    <w:rsid w:val="00CB19EE"/>
    <w:rsid w:val="00CB1EB1"/>
    <w:rsid w:val="00CB218D"/>
    <w:rsid w:val="00CB233D"/>
    <w:rsid w:val="00CB50D9"/>
    <w:rsid w:val="00CB5FD4"/>
    <w:rsid w:val="00CB65B6"/>
    <w:rsid w:val="00CB7A0B"/>
    <w:rsid w:val="00CC0609"/>
    <w:rsid w:val="00CC0840"/>
    <w:rsid w:val="00CC0F77"/>
    <w:rsid w:val="00CC1949"/>
    <w:rsid w:val="00CC35DC"/>
    <w:rsid w:val="00CC5743"/>
    <w:rsid w:val="00CC57A8"/>
    <w:rsid w:val="00CC7FE4"/>
    <w:rsid w:val="00CD09C2"/>
    <w:rsid w:val="00CD35A6"/>
    <w:rsid w:val="00CD4AEB"/>
    <w:rsid w:val="00CD5498"/>
    <w:rsid w:val="00CD5C96"/>
    <w:rsid w:val="00CD61A4"/>
    <w:rsid w:val="00CD7073"/>
    <w:rsid w:val="00CE2D0D"/>
    <w:rsid w:val="00CE378A"/>
    <w:rsid w:val="00CE3F30"/>
    <w:rsid w:val="00CE5C7D"/>
    <w:rsid w:val="00CE6AAB"/>
    <w:rsid w:val="00CE7220"/>
    <w:rsid w:val="00CF237C"/>
    <w:rsid w:val="00CF4405"/>
    <w:rsid w:val="00CF61E0"/>
    <w:rsid w:val="00D009DD"/>
    <w:rsid w:val="00D01647"/>
    <w:rsid w:val="00D0393A"/>
    <w:rsid w:val="00D03BEE"/>
    <w:rsid w:val="00D03DB0"/>
    <w:rsid w:val="00D04806"/>
    <w:rsid w:val="00D05556"/>
    <w:rsid w:val="00D102BE"/>
    <w:rsid w:val="00D10681"/>
    <w:rsid w:val="00D10E0C"/>
    <w:rsid w:val="00D11BD8"/>
    <w:rsid w:val="00D12109"/>
    <w:rsid w:val="00D1412B"/>
    <w:rsid w:val="00D17873"/>
    <w:rsid w:val="00D17D0D"/>
    <w:rsid w:val="00D244DD"/>
    <w:rsid w:val="00D2502A"/>
    <w:rsid w:val="00D25C57"/>
    <w:rsid w:val="00D26765"/>
    <w:rsid w:val="00D26B89"/>
    <w:rsid w:val="00D30C1A"/>
    <w:rsid w:val="00D31E13"/>
    <w:rsid w:val="00D32452"/>
    <w:rsid w:val="00D33130"/>
    <w:rsid w:val="00D3547B"/>
    <w:rsid w:val="00D35EDD"/>
    <w:rsid w:val="00D364C7"/>
    <w:rsid w:val="00D37E5B"/>
    <w:rsid w:val="00D42913"/>
    <w:rsid w:val="00D430AC"/>
    <w:rsid w:val="00D438AE"/>
    <w:rsid w:val="00D44135"/>
    <w:rsid w:val="00D5093A"/>
    <w:rsid w:val="00D53865"/>
    <w:rsid w:val="00D53C22"/>
    <w:rsid w:val="00D579BD"/>
    <w:rsid w:val="00D61189"/>
    <w:rsid w:val="00D6312E"/>
    <w:rsid w:val="00D63DC8"/>
    <w:rsid w:val="00D74843"/>
    <w:rsid w:val="00D81D5B"/>
    <w:rsid w:val="00D82749"/>
    <w:rsid w:val="00D829F5"/>
    <w:rsid w:val="00D83440"/>
    <w:rsid w:val="00D839FC"/>
    <w:rsid w:val="00D847A6"/>
    <w:rsid w:val="00D85146"/>
    <w:rsid w:val="00D90119"/>
    <w:rsid w:val="00D90AB8"/>
    <w:rsid w:val="00D919A6"/>
    <w:rsid w:val="00D919E8"/>
    <w:rsid w:val="00D921C3"/>
    <w:rsid w:val="00D922FF"/>
    <w:rsid w:val="00D94DCD"/>
    <w:rsid w:val="00D95406"/>
    <w:rsid w:val="00D96059"/>
    <w:rsid w:val="00D962BE"/>
    <w:rsid w:val="00D97C43"/>
    <w:rsid w:val="00D97D40"/>
    <w:rsid w:val="00DA0B6F"/>
    <w:rsid w:val="00DA0B91"/>
    <w:rsid w:val="00DA112C"/>
    <w:rsid w:val="00DA16D7"/>
    <w:rsid w:val="00DA1747"/>
    <w:rsid w:val="00DA1A3A"/>
    <w:rsid w:val="00DA2310"/>
    <w:rsid w:val="00DA3264"/>
    <w:rsid w:val="00DB08AE"/>
    <w:rsid w:val="00DB3556"/>
    <w:rsid w:val="00DB7084"/>
    <w:rsid w:val="00DC040B"/>
    <w:rsid w:val="00DC1E02"/>
    <w:rsid w:val="00DC20BA"/>
    <w:rsid w:val="00DC3769"/>
    <w:rsid w:val="00DC7180"/>
    <w:rsid w:val="00DD0576"/>
    <w:rsid w:val="00DD0D0B"/>
    <w:rsid w:val="00DD1578"/>
    <w:rsid w:val="00DD15F7"/>
    <w:rsid w:val="00DD176F"/>
    <w:rsid w:val="00DD1C0C"/>
    <w:rsid w:val="00DD1DCF"/>
    <w:rsid w:val="00DD4F6C"/>
    <w:rsid w:val="00DD53DD"/>
    <w:rsid w:val="00DD54FE"/>
    <w:rsid w:val="00DD5FC1"/>
    <w:rsid w:val="00DD6820"/>
    <w:rsid w:val="00DD7278"/>
    <w:rsid w:val="00DE00A7"/>
    <w:rsid w:val="00DE0F90"/>
    <w:rsid w:val="00DE24F1"/>
    <w:rsid w:val="00DE2FCC"/>
    <w:rsid w:val="00DE381F"/>
    <w:rsid w:val="00DE5455"/>
    <w:rsid w:val="00DE5EAB"/>
    <w:rsid w:val="00DF1FC7"/>
    <w:rsid w:val="00DF258C"/>
    <w:rsid w:val="00DF4A19"/>
    <w:rsid w:val="00DF57FA"/>
    <w:rsid w:val="00DF7031"/>
    <w:rsid w:val="00DF7344"/>
    <w:rsid w:val="00E02196"/>
    <w:rsid w:val="00E0269D"/>
    <w:rsid w:val="00E054B1"/>
    <w:rsid w:val="00E07A60"/>
    <w:rsid w:val="00E07E27"/>
    <w:rsid w:val="00E10ED5"/>
    <w:rsid w:val="00E117BC"/>
    <w:rsid w:val="00E11A22"/>
    <w:rsid w:val="00E11C50"/>
    <w:rsid w:val="00E134EE"/>
    <w:rsid w:val="00E149C6"/>
    <w:rsid w:val="00E17EEB"/>
    <w:rsid w:val="00E2065C"/>
    <w:rsid w:val="00E21C64"/>
    <w:rsid w:val="00E22195"/>
    <w:rsid w:val="00E2297F"/>
    <w:rsid w:val="00E23130"/>
    <w:rsid w:val="00E244CE"/>
    <w:rsid w:val="00E25B97"/>
    <w:rsid w:val="00E26E75"/>
    <w:rsid w:val="00E30B60"/>
    <w:rsid w:val="00E31555"/>
    <w:rsid w:val="00E32D56"/>
    <w:rsid w:val="00E33113"/>
    <w:rsid w:val="00E33388"/>
    <w:rsid w:val="00E333DD"/>
    <w:rsid w:val="00E33F8B"/>
    <w:rsid w:val="00E349FE"/>
    <w:rsid w:val="00E3766D"/>
    <w:rsid w:val="00E40427"/>
    <w:rsid w:val="00E4072C"/>
    <w:rsid w:val="00E40E36"/>
    <w:rsid w:val="00E4202C"/>
    <w:rsid w:val="00E43BD3"/>
    <w:rsid w:val="00E45855"/>
    <w:rsid w:val="00E45B49"/>
    <w:rsid w:val="00E513DC"/>
    <w:rsid w:val="00E517CE"/>
    <w:rsid w:val="00E52A06"/>
    <w:rsid w:val="00E53BF8"/>
    <w:rsid w:val="00E54349"/>
    <w:rsid w:val="00E553B2"/>
    <w:rsid w:val="00E55A05"/>
    <w:rsid w:val="00E55B4A"/>
    <w:rsid w:val="00E55F78"/>
    <w:rsid w:val="00E6021D"/>
    <w:rsid w:val="00E602EE"/>
    <w:rsid w:val="00E60557"/>
    <w:rsid w:val="00E61E31"/>
    <w:rsid w:val="00E63F83"/>
    <w:rsid w:val="00E646DC"/>
    <w:rsid w:val="00E654EB"/>
    <w:rsid w:val="00E659BF"/>
    <w:rsid w:val="00E66103"/>
    <w:rsid w:val="00E6623C"/>
    <w:rsid w:val="00E664A1"/>
    <w:rsid w:val="00E66C2F"/>
    <w:rsid w:val="00E6768E"/>
    <w:rsid w:val="00E67CA9"/>
    <w:rsid w:val="00E70230"/>
    <w:rsid w:val="00E7053A"/>
    <w:rsid w:val="00E719AB"/>
    <w:rsid w:val="00E724E9"/>
    <w:rsid w:val="00E744DE"/>
    <w:rsid w:val="00E7731E"/>
    <w:rsid w:val="00E80969"/>
    <w:rsid w:val="00E80B51"/>
    <w:rsid w:val="00E83AD4"/>
    <w:rsid w:val="00E83E82"/>
    <w:rsid w:val="00E83F3E"/>
    <w:rsid w:val="00E842B9"/>
    <w:rsid w:val="00E86631"/>
    <w:rsid w:val="00E86A01"/>
    <w:rsid w:val="00E87E2C"/>
    <w:rsid w:val="00E90BAB"/>
    <w:rsid w:val="00E90C09"/>
    <w:rsid w:val="00E91931"/>
    <w:rsid w:val="00E922D2"/>
    <w:rsid w:val="00E92947"/>
    <w:rsid w:val="00E969A4"/>
    <w:rsid w:val="00E97468"/>
    <w:rsid w:val="00E976A8"/>
    <w:rsid w:val="00EA01C0"/>
    <w:rsid w:val="00EA08B2"/>
    <w:rsid w:val="00EA13FD"/>
    <w:rsid w:val="00EA1D85"/>
    <w:rsid w:val="00EA3431"/>
    <w:rsid w:val="00EA4612"/>
    <w:rsid w:val="00EA4FAB"/>
    <w:rsid w:val="00EA5BD5"/>
    <w:rsid w:val="00EA620A"/>
    <w:rsid w:val="00EA629B"/>
    <w:rsid w:val="00EA6482"/>
    <w:rsid w:val="00EB10F3"/>
    <w:rsid w:val="00EB1501"/>
    <w:rsid w:val="00EB1BB2"/>
    <w:rsid w:val="00EB5734"/>
    <w:rsid w:val="00EB5C62"/>
    <w:rsid w:val="00EB616B"/>
    <w:rsid w:val="00EB6B1C"/>
    <w:rsid w:val="00EC008F"/>
    <w:rsid w:val="00EC0CD4"/>
    <w:rsid w:val="00EC0F69"/>
    <w:rsid w:val="00EC17B1"/>
    <w:rsid w:val="00EC1BC3"/>
    <w:rsid w:val="00EC1C00"/>
    <w:rsid w:val="00EC358C"/>
    <w:rsid w:val="00EC5BDE"/>
    <w:rsid w:val="00EC5C25"/>
    <w:rsid w:val="00EC69C7"/>
    <w:rsid w:val="00EC7B7F"/>
    <w:rsid w:val="00ED0EC8"/>
    <w:rsid w:val="00ED26CC"/>
    <w:rsid w:val="00ED3F41"/>
    <w:rsid w:val="00ED4AB3"/>
    <w:rsid w:val="00ED4FC7"/>
    <w:rsid w:val="00ED532E"/>
    <w:rsid w:val="00ED5371"/>
    <w:rsid w:val="00ED547A"/>
    <w:rsid w:val="00ED7375"/>
    <w:rsid w:val="00EE05E1"/>
    <w:rsid w:val="00EE1572"/>
    <w:rsid w:val="00EE3B0F"/>
    <w:rsid w:val="00EE4F99"/>
    <w:rsid w:val="00EE5C1F"/>
    <w:rsid w:val="00EE76F5"/>
    <w:rsid w:val="00EF40E6"/>
    <w:rsid w:val="00EF4A47"/>
    <w:rsid w:val="00EF4E4F"/>
    <w:rsid w:val="00EF53F4"/>
    <w:rsid w:val="00EF7696"/>
    <w:rsid w:val="00EF7E5F"/>
    <w:rsid w:val="00F0023F"/>
    <w:rsid w:val="00F00577"/>
    <w:rsid w:val="00F00AAE"/>
    <w:rsid w:val="00F01074"/>
    <w:rsid w:val="00F01C64"/>
    <w:rsid w:val="00F02020"/>
    <w:rsid w:val="00F02217"/>
    <w:rsid w:val="00F0299B"/>
    <w:rsid w:val="00F067C9"/>
    <w:rsid w:val="00F20ACD"/>
    <w:rsid w:val="00F212E1"/>
    <w:rsid w:val="00F21516"/>
    <w:rsid w:val="00F21FEC"/>
    <w:rsid w:val="00F2268A"/>
    <w:rsid w:val="00F2280A"/>
    <w:rsid w:val="00F23AC7"/>
    <w:rsid w:val="00F23C35"/>
    <w:rsid w:val="00F25EFF"/>
    <w:rsid w:val="00F2681D"/>
    <w:rsid w:val="00F271D0"/>
    <w:rsid w:val="00F30284"/>
    <w:rsid w:val="00F3236F"/>
    <w:rsid w:val="00F3376F"/>
    <w:rsid w:val="00F34288"/>
    <w:rsid w:val="00F414E7"/>
    <w:rsid w:val="00F4183F"/>
    <w:rsid w:val="00F43E2B"/>
    <w:rsid w:val="00F46155"/>
    <w:rsid w:val="00F515D2"/>
    <w:rsid w:val="00F51964"/>
    <w:rsid w:val="00F63772"/>
    <w:rsid w:val="00F64282"/>
    <w:rsid w:val="00F64306"/>
    <w:rsid w:val="00F653F9"/>
    <w:rsid w:val="00F66906"/>
    <w:rsid w:val="00F723B3"/>
    <w:rsid w:val="00F74A20"/>
    <w:rsid w:val="00F74D2D"/>
    <w:rsid w:val="00F74FF3"/>
    <w:rsid w:val="00F7553C"/>
    <w:rsid w:val="00F767DB"/>
    <w:rsid w:val="00F80F0D"/>
    <w:rsid w:val="00F8367C"/>
    <w:rsid w:val="00F83CFA"/>
    <w:rsid w:val="00F84E78"/>
    <w:rsid w:val="00F86F43"/>
    <w:rsid w:val="00F9147E"/>
    <w:rsid w:val="00F92ADC"/>
    <w:rsid w:val="00F93AC8"/>
    <w:rsid w:val="00F967AF"/>
    <w:rsid w:val="00F96B7F"/>
    <w:rsid w:val="00F972DC"/>
    <w:rsid w:val="00F97651"/>
    <w:rsid w:val="00F977B9"/>
    <w:rsid w:val="00F97AA1"/>
    <w:rsid w:val="00FA0698"/>
    <w:rsid w:val="00FA095E"/>
    <w:rsid w:val="00FA2F63"/>
    <w:rsid w:val="00FA3381"/>
    <w:rsid w:val="00FA3E78"/>
    <w:rsid w:val="00FA515E"/>
    <w:rsid w:val="00FA5891"/>
    <w:rsid w:val="00FB01DF"/>
    <w:rsid w:val="00FB04E4"/>
    <w:rsid w:val="00FB0500"/>
    <w:rsid w:val="00FB063B"/>
    <w:rsid w:val="00FB0863"/>
    <w:rsid w:val="00FB1680"/>
    <w:rsid w:val="00FB17B0"/>
    <w:rsid w:val="00FB1851"/>
    <w:rsid w:val="00FB32D9"/>
    <w:rsid w:val="00FB34B2"/>
    <w:rsid w:val="00FB46FA"/>
    <w:rsid w:val="00FB69DF"/>
    <w:rsid w:val="00FC0591"/>
    <w:rsid w:val="00FC18F7"/>
    <w:rsid w:val="00FC1D1E"/>
    <w:rsid w:val="00FC1DB9"/>
    <w:rsid w:val="00FC23EB"/>
    <w:rsid w:val="00FC27CD"/>
    <w:rsid w:val="00FC3086"/>
    <w:rsid w:val="00FC45DD"/>
    <w:rsid w:val="00FC48C6"/>
    <w:rsid w:val="00FC510A"/>
    <w:rsid w:val="00FD36F8"/>
    <w:rsid w:val="00FD3AD0"/>
    <w:rsid w:val="00FD57DC"/>
    <w:rsid w:val="00FE0351"/>
    <w:rsid w:val="00FE04E0"/>
    <w:rsid w:val="00FE16F4"/>
    <w:rsid w:val="00FE22FD"/>
    <w:rsid w:val="00FE3B6E"/>
    <w:rsid w:val="00FE5FDB"/>
    <w:rsid w:val="00FE7D44"/>
    <w:rsid w:val="00FF170C"/>
    <w:rsid w:val="00FF1EE5"/>
    <w:rsid w:val="00FF3DFF"/>
    <w:rsid w:val="00FF48DC"/>
    <w:rsid w:val="00FF4E02"/>
    <w:rsid w:val="00FF6D73"/>
    <w:rsid w:val="00FF6F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5AF63"/>
  <w15:docId w15:val="{2C07B8A3-F150-B44A-AFD7-C6D1C274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GB" w:eastAsia="en-GB" w:bidi="ar-SA"/>
      </w:rPr>
    </w:rPrDefault>
    <w:pPrDefault/>
  </w:docDefaults>
  <w:latentStyles w:defLockedState="0" w:defUIPriority="99" w:defSemiHidden="0" w:defUnhideWhenUsed="0" w:defQFormat="0" w:count="376">
    <w:lsdException w:name="Normal" w:unhideWhenUsed="1" w:qFormat="1"/>
    <w:lsdException w:name="heading 1" w:uiPriority="0" w:qFormat="1"/>
    <w:lsdException w:name="heading 2" w:uiPriority="9" w:unhideWhenUsed="1" w:qFormat="1"/>
    <w:lsdException w:name="heading 3" w:uiPriority="0" w:unhideWhenUsed="1" w:qFormat="1"/>
    <w:lsdException w:name="heading 4" w:uiPriority="0" w:unhideWhenUsed="1" w:qFormat="1"/>
    <w:lsdException w:name="heading 5" w:uiPriority="0" w:unhideWhenUsed="1" w:qFormat="1"/>
    <w:lsdException w:name="heading 6"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99"/>
    <w:qFormat/>
    <w:rsid w:val="00A76B9C"/>
    <w:rPr>
      <w:rFonts w:ascii="新細明體" w:hAnsi="新細明體" w:cs="新細明體"/>
      <w:sz w:val="24"/>
      <w:szCs w:val="24"/>
      <w:lang w:val="en-US" w:eastAsia="zh-TW"/>
    </w:rPr>
  </w:style>
  <w:style w:type="paragraph" w:styleId="1">
    <w:name w:val="heading 1"/>
    <w:next w:val="NTTBodyText"/>
    <w:qFormat/>
    <w:rsid w:val="00CA1D65"/>
    <w:pPr>
      <w:keepNext/>
      <w:pageBreakBefore/>
      <w:numPr>
        <w:numId w:val="23"/>
      </w:numPr>
      <w:spacing w:before="120" w:after="60" w:line="400" w:lineRule="atLeast"/>
      <w:outlineLvl w:val="0"/>
    </w:pPr>
    <w:rPr>
      <w:rFonts w:ascii="Arial" w:hAnsi="Arial" w:cs="Arial"/>
      <w:b/>
      <w:bCs/>
      <w:color w:val="0033CC"/>
      <w:spacing w:val="10"/>
      <w:kern w:val="32"/>
      <w:sz w:val="32"/>
      <w:szCs w:val="28"/>
      <w:lang w:eastAsia="en-US"/>
    </w:rPr>
  </w:style>
  <w:style w:type="paragraph" w:styleId="2">
    <w:name w:val="heading 2"/>
    <w:basedOn w:val="1"/>
    <w:next w:val="NTTBodyText"/>
    <w:link w:val="21"/>
    <w:uiPriority w:val="9"/>
    <w:unhideWhenUsed/>
    <w:qFormat/>
    <w:rsid w:val="00CA1D65"/>
    <w:pPr>
      <w:pageBreakBefore w:val="0"/>
      <w:numPr>
        <w:ilvl w:val="1"/>
      </w:numPr>
      <w:spacing w:before="240" w:line="300" w:lineRule="atLeast"/>
      <w:outlineLvl w:val="1"/>
    </w:pPr>
    <w:rPr>
      <w:iCs/>
      <w:kern w:val="24"/>
      <w:sz w:val="24"/>
      <w:szCs w:val="22"/>
    </w:rPr>
  </w:style>
  <w:style w:type="paragraph" w:styleId="3">
    <w:name w:val="heading 3"/>
    <w:basedOn w:val="2"/>
    <w:next w:val="NTTBodyText"/>
    <w:unhideWhenUsed/>
    <w:qFormat/>
    <w:rsid w:val="00CA1D65"/>
    <w:pPr>
      <w:numPr>
        <w:ilvl w:val="2"/>
      </w:numPr>
      <w:spacing w:line="280" w:lineRule="atLeast"/>
      <w:outlineLvl w:val="2"/>
    </w:pPr>
    <w:rPr>
      <w:rFonts w:ascii="Arial Bold" w:hAnsi="Arial Bold"/>
      <w:bCs w:val="0"/>
      <w:iCs w:val="0"/>
      <w:color w:val="000000"/>
      <w:kern w:val="22"/>
      <w:sz w:val="22"/>
    </w:rPr>
  </w:style>
  <w:style w:type="paragraph" w:styleId="4">
    <w:name w:val="heading 4"/>
    <w:basedOn w:val="3"/>
    <w:next w:val="NTTBodyText"/>
    <w:unhideWhenUsed/>
    <w:qFormat/>
    <w:rsid w:val="00CA1D65"/>
    <w:pPr>
      <w:numPr>
        <w:ilvl w:val="3"/>
      </w:numPr>
      <w:spacing w:line="260" w:lineRule="atLeast"/>
      <w:outlineLvl w:val="3"/>
    </w:pPr>
    <w:rPr>
      <w:iCs/>
      <w:kern w:val="20"/>
      <w:sz w:val="20"/>
    </w:rPr>
  </w:style>
  <w:style w:type="paragraph" w:styleId="5">
    <w:name w:val="heading 5"/>
    <w:basedOn w:val="4"/>
    <w:next w:val="NTTBodyText"/>
    <w:unhideWhenUsed/>
    <w:qFormat/>
    <w:rsid w:val="00CA1D65"/>
    <w:pPr>
      <w:numPr>
        <w:ilvl w:val="4"/>
      </w:numPr>
      <w:outlineLvl w:val="4"/>
    </w:pPr>
    <w:rPr>
      <w:rFonts w:ascii="Arial" w:hAnsi="Arial"/>
      <w:b w:val="0"/>
      <w:bCs/>
      <w:iCs w:val="0"/>
    </w:rPr>
  </w:style>
  <w:style w:type="paragraph" w:styleId="6">
    <w:name w:val="heading 6"/>
    <w:basedOn w:val="5"/>
    <w:next w:val="NTTBodyText"/>
    <w:uiPriority w:val="99"/>
    <w:unhideWhenUsed/>
    <w:qFormat/>
    <w:rsid w:val="00CA1D65"/>
    <w:pPr>
      <w:numPr>
        <w:ilvl w:val="5"/>
      </w:numPr>
      <w:outlineLvl w:val="5"/>
    </w:pPr>
    <w:rPr>
      <w:b/>
      <w:bCs w:val="0"/>
      <w:color w:val="0033CC"/>
    </w:rPr>
  </w:style>
  <w:style w:type="paragraph" w:styleId="7">
    <w:name w:val="heading 7"/>
    <w:basedOn w:val="6"/>
    <w:next w:val="NTTBodyText"/>
    <w:uiPriority w:val="99"/>
    <w:unhideWhenUsed/>
    <w:rsid w:val="00CA1D65"/>
    <w:pPr>
      <w:numPr>
        <w:ilvl w:val="6"/>
      </w:numPr>
      <w:outlineLvl w:val="6"/>
    </w:pPr>
    <w:rPr>
      <w:color w:val="000000"/>
    </w:rPr>
  </w:style>
  <w:style w:type="paragraph" w:styleId="8">
    <w:name w:val="heading 8"/>
    <w:basedOn w:val="7"/>
    <w:next w:val="NTTBodyText"/>
    <w:uiPriority w:val="99"/>
    <w:unhideWhenUsed/>
    <w:rsid w:val="00CA1D65"/>
    <w:pPr>
      <w:numPr>
        <w:ilvl w:val="7"/>
      </w:numPr>
      <w:outlineLvl w:val="7"/>
    </w:pPr>
    <w:rPr>
      <w:iCs/>
    </w:rPr>
  </w:style>
  <w:style w:type="paragraph" w:styleId="9">
    <w:name w:val="heading 9"/>
    <w:basedOn w:val="8"/>
    <w:next w:val="NTTBodyText"/>
    <w:uiPriority w:val="99"/>
    <w:unhideWhenUsed/>
    <w:rsid w:val="00CA1D6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巨集文字 字元"/>
    <w:link w:val="a5"/>
    <w:semiHidden/>
    <w:rsid w:val="00DC040B"/>
    <w:rPr>
      <w:rFonts w:ascii="Arial" w:hAnsi="Arial" w:cs="Arial"/>
      <w:bCs/>
      <w:color w:val="455565"/>
      <w:spacing w:val="10"/>
      <w:kern w:val="32"/>
    </w:rPr>
  </w:style>
  <w:style w:type="paragraph" w:styleId="a5">
    <w:name w:val="macro"/>
    <w:link w:val="a4"/>
    <w:semiHidden/>
    <w:rsid w:val="00DC040B"/>
    <w:pPr>
      <w:tabs>
        <w:tab w:val="left" w:pos="480"/>
        <w:tab w:val="left" w:pos="960"/>
        <w:tab w:val="left" w:pos="1440"/>
        <w:tab w:val="left" w:pos="1920"/>
        <w:tab w:val="left" w:pos="2400"/>
        <w:tab w:val="left" w:pos="2880"/>
        <w:tab w:val="left" w:pos="3360"/>
        <w:tab w:val="left" w:pos="3840"/>
        <w:tab w:val="left" w:pos="4320"/>
      </w:tabs>
      <w:spacing w:before="60" w:after="60"/>
    </w:pPr>
    <w:rPr>
      <w:rFonts w:ascii="Arial" w:hAnsi="Arial" w:cs="Arial"/>
      <w:bCs/>
      <w:color w:val="455565"/>
      <w:spacing w:val="10"/>
      <w:kern w:val="32"/>
    </w:rPr>
  </w:style>
  <w:style w:type="character" w:customStyle="1" w:styleId="a6">
    <w:name w:val="註解主旨 字元"/>
    <w:link w:val="a7"/>
    <w:uiPriority w:val="99"/>
    <w:semiHidden/>
    <w:rsid w:val="00DC040B"/>
    <w:rPr>
      <w:rFonts w:ascii="Arial" w:hAnsi="Arial"/>
      <w:b/>
      <w:bCs/>
      <w:color w:val="000000"/>
      <w:spacing w:val="10"/>
      <w:kern w:val="32"/>
    </w:rPr>
  </w:style>
  <w:style w:type="paragraph" w:styleId="a8">
    <w:name w:val="annotation text"/>
    <w:basedOn w:val="a0"/>
    <w:link w:val="a9"/>
    <w:uiPriority w:val="99"/>
    <w:semiHidden/>
    <w:rsid w:val="00DC040B"/>
    <w:rPr>
      <w:rFonts w:cs="Times New Roman"/>
    </w:rPr>
  </w:style>
  <w:style w:type="paragraph" w:styleId="a7">
    <w:name w:val="annotation subject"/>
    <w:basedOn w:val="a8"/>
    <w:next w:val="a8"/>
    <w:link w:val="a6"/>
    <w:uiPriority w:val="99"/>
    <w:semiHidden/>
    <w:rsid w:val="00DC040B"/>
    <w:rPr>
      <w:b/>
    </w:rPr>
  </w:style>
  <w:style w:type="character" w:customStyle="1" w:styleId="HTML">
    <w:name w:val="HTML 位址 字元"/>
    <w:link w:val="HTML0"/>
    <w:uiPriority w:val="99"/>
    <w:semiHidden/>
    <w:rsid w:val="00DC040B"/>
    <w:rPr>
      <w:rFonts w:ascii="Arial" w:hAnsi="Arial"/>
      <w:bCs/>
      <w:iCs/>
      <w:color w:val="000000"/>
      <w:spacing w:val="10"/>
      <w:kern w:val="32"/>
    </w:rPr>
  </w:style>
  <w:style w:type="paragraph" w:styleId="HTML0">
    <w:name w:val="HTML Address"/>
    <w:basedOn w:val="a0"/>
    <w:link w:val="HTML"/>
    <w:uiPriority w:val="99"/>
    <w:semiHidden/>
    <w:rsid w:val="00DC040B"/>
    <w:rPr>
      <w:rFonts w:cs="Times New Roman"/>
      <w:iCs/>
    </w:rPr>
  </w:style>
  <w:style w:type="character" w:customStyle="1" w:styleId="aa">
    <w:name w:val="頁首 字元"/>
    <w:link w:val="ab"/>
    <w:semiHidden/>
    <w:rsid w:val="00C4376F"/>
    <w:rPr>
      <w:rFonts w:ascii="Arial Bold" w:hAnsi="Arial Bold"/>
      <w:b/>
      <w:color w:val="455565"/>
      <w:spacing w:val="8"/>
      <w:kern w:val="16"/>
      <w:szCs w:val="28"/>
    </w:rPr>
  </w:style>
  <w:style w:type="paragraph" w:styleId="ab">
    <w:name w:val="header"/>
    <w:link w:val="aa"/>
    <w:semiHidden/>
    <w:rsid w:val="00C4376F"/>
    <w:pPr>
      <w:framePr w:wrap="notBeside" w:vAnchor="text" w:hAnchor="text" w:y="1"/>
      <w:spacing w:after="240" w:line="220" w:lineRule="atLeast"/>
      <w:ind w:firstLine="1418"/>
    </w:pPr>
    <w:rPr>
      <w:rFonts w:ascii="Arial Bold" w:hAnsi="Arial Bold"/>
      <w:b/>
      <w:color w:val="455565"/>
      <w:spacing w:val="8"/>
      <w:kern w:val="16"/>
      <w:szCs w:val="28"/>
    </w:rPr>
  </w:style>
  <w:style w:type="character" w:customStyle="1" w:styleId="ac">
    <w:name w:val="註腳文字 字元"/>
    <w:link w:val="ad"/>
    <w:uiPriority w:val="99"/>
    <w:semiHidden/>
    <w:rsid w:val="00DC040B"/>
    <w:rPr>
      <w:rFonts w:ascii="Arial" w:hAnsi="Arial" w:cs="Arial"/>
      <w:color w:val="455565"/>
      <w:spacing w:val="10"/>
      <w:kern w:val="18"/>
      <w:sz w:val="18"/>
    </w:rPr>
  </w:style>
  <w:style w:type="paragraph" w:styleId="ad">
    <w:name w:val="footnote text"/>
    <w:basedOn w:val="a0"/>
    <w:link w:val="ac"/>
    <w:uiPriority w:val="99"/>
    <w:semiHidden/>
    <w:rsid w:val="00DC040B"/>
    <w:pPr>
      <w:tabs>
        <w:tab w:val="left" w:pos="28"/>
      </w:tabs>
      <w:spacing w:line="240" w:lineRule="atLeast"/>
    </w:pPr>
    <w:rPr>
      <w:bCs/>
      <w:color w:val="455565"/>
      <w:kern w:val="18"/>
      <w:sz w:val="18"/>
    </w:rPr>
  </w:style>
  <w:style w:type="character" w:customStyle="1" w:styleId="ae">
    <w:name w:val="頁尾 字元"/>
    <w:link w:val="af"/>
    <w:uiPriority w:val="99"/>
    <w:rsid w:val="00075873"/>
    <w:rPr>
      <w:rFonts w:ascii="Arial" w:hAnsi="Arial" w:cs="Arial"/>
      <w:noProof/>
      <w:color w:val="455565"/>
      <w:spacing w:val="10"/>
      <w:kern w:val="18"/>
      <w:sz w:val="18"/>
      <w:szCs w:val="18"/>
      <w:lang w:eastAsia="en-ZA"/>
    </w:rPr>
  </w:style>
  <w:style w:type="paragraph" w:styleId="af">
    <w:name w:val="footer"/>
    <w:link w:val="ae"/>
    <w:uiPriority w:val="99"/>
    <w:rsid w:val="00075873"/>
    <w:pPr>
      <w:tabs>
        <w:tab w:val="right" w:pos="9072"/>
      </w:tabs>
      <w:spacing w:line="240" w:lineRule="atLeast"/>
    </w:pPr>
    <w:rPr>
      <w:rFonts w:ascii="Arial" w:hAnsi="Arial" w:cs="Arial"/>
      <w:noProof/>
      <w:color w:val="455565"/>
      <w:spacing w:val="10"/>
      <w:kern w:val="18"/>
      <w:sz w:val="18"/>
      <w:szCs w:val="18"/>
      <w:lang w:eastAsia="en-ZA"/>
    </w:rPr>
  </w:style>
  <w:style w:type="character" w:customStyle="1" w:styleId="af0">
    <w:name w:val="章節附註文字 字元"/>
    <w:link w:val="af1"/>
    <w:semiHidden/>
    <w:rsid w:val="00DC040B"/>
    <w:rPr>
      <w:rFonts w:ascii="Arial" w:hAnsi="Arial"/>
      <w:color w:val="000000"/>
      <w:spacing w:val="10"/>
      <w:sz w:val="18"/>
      <w:szCs w:val="18"/>
      <w:lang w:eastAsia="en-US"/>
    </w:rPr>
  </w:style>
  <w:style w:type="paragraph" w:styleId="af1">
    <w:name w:val="endnote text"/>
    <w:link w:val="af0"/>
    <w:semiHidden/>
    <w:rsid w:val="00DC040B"/>
    <w:rPr>
      <w:rFonts w:ascii="Arial" w:hAnsi="Arial"/>
      <w:color w:val="000000"/>
      <w:spacing w:val="10"/>
      <w:sz w:val="18"/>
      <w:szCs w:val="18"/>
      <w:lang w:eastAsia="en-US"/>
    </w:rPr>
  </w:style>
  <w:style w:type="character" w:customStyle="1" w:styleId="af2">
    <w:name w:val="電子郵件簽名 字元"/>
    <w:link w:val="af3"/>
    <w:uiPriority w:val="99"/>
    <w:semiHidden/>
    <w:rsid w:val="00DC040B"/>
    <w:rPr>
      <w:rFonts w:ascii="Arial" w:hAnsi="Arial"/>
      <w:bCs/>
      <w:color w:val="000000"/>
      <w:spacing w:val="10"/>
      <w:kern w:val="32"/>
    </w:rPr>
  </w:style>
  <w:style w:type="paragraph" w:styleId="af3">
    <w:name w:val="E-mail Signature"/>
    <w:basedOn w:val="a0"/>
    <w:link w:val="af2"/>
    <w:uiPriority w:val="99"/>
    <w:semiHidden/>
    <w:rsid w:val="00DC040B"/>
    <w:rPr>
      <w:rFonts w:cs="Times New Roman"/>
    </w:rPr>
  </w:style>
  <w:style w:type="character" w:customStyle="1" w:styleId="af4">
    <w:name w:val="文件引導模式 字元"/>
    <w:link w:val="af5"/>
    <w:uiPriority w:val="99"/>
    <w:semiHidden/>
    <w:rsid w:val="00DC040B"/>
    <w:rPr>
      <w:rFonts w:ascii="Arial" w:hAnsi="Arial" w:cs="Arial"/>
      <w:bCs/>
      <w:color w:val="000000"/>
      <w:spacing w:val="10"/>
      <w:kern w:val="32"/>
      <w:shd w:val="clear" w:color="auto" w:fill="000080"/>
    </w:rPr>
  </w:style>
  <w:style w:type="paragraph" w:styleId="af5">
    <w:name w:val="Document Map"/>
    <w:basedOn w:val="a0"/>
    <w:link w:val="af4"/>
    <w:uiPriority w:val="99"/>
    <w:semiHidden/>
    <w:rsid w:val="00DC040B"/>
    <w:pPr>
      <w:shd w:val="clear" w:color="auto" w:fill="000080"/>
    </w:pPr>
  </w:style>
  <w:style w:type="character" w:customStyle="1" w:styleId="af6">
    <w:name w:val="日期 字元"/>
    <w:link w:val="af7"/>
    <w:uiPriority w:val="99"/>
    <w:semiHidden/>
    <w:rsid w:val="00DC040B"/>
    <w:rPr>
      <w:rFonts w:ascii="Arial" w:hAnsi="Arial"/>
      <w:bCs/>
      <w:color w:val="000000"/>
      <w:spacing w:val="10"/>
      <w:kern w:val="32"/>
    </w:rPr>
  </w:style>
  <w:style w:type="paragraph" w:styleId="af7">
    <w:name w:val="Date"/>
    <w:basedOn w:val="a0"/>
    <w:next w:val="a0"/>
    <w:link w:val="af6"/>
    <w:uiPriority w:val="99"/>
    <w:semiHidden/>
    <w:rsid w:val="00DC040B"/>
    <w:rPr>
      <w:rFonts w:cs="Times New Roman"/>
    </w:rPr>
  </w:style>
  <w:style w:type="character" w:customStyle="1" w:styleId="af8">
    <w:name w:val="結語 字元"/>
    <w:link w:val="af9"/>
    <w:uiPriority w:val="99"/>
    <w:semiHidden/>
    <w:rsid w:val="00DC040B"/>
    <w:rPr>
      <w:rFonts w:ascii="Arial" w:hAnsi="Arial"/>
      <w:bCs/>
      <w:color w:val="000000"/>
      <w:spacing w:val="10"/>
      <w:kern w:val="32"/>
    </w:rPr>
  </w:style>
  <w:style w:type="paragraph" w:styleId="af9">
    <w:name w:val="Closing"/>
    <w:basedOn w:val="a0"/>
    <w:link w:val="af8"/>
    <w:uiPriority w:val="99"/>
    <w:semiHidden/>
    <w:rsid w:val="00DC040B"/>
    <w:pPr>
      <w:ind w:left="4252"/>
    </w:pPr>
    <w:rPr>
      <w:rFonts w:cs="Times New Roman"/>
    </w:rPr>
  </w:style>
  <w:style w:type="character" w:customStyle="1" w:styleId="afa">
    <w:name w:val="標題 字元"/>
    <w:link w:val="afb"/>
    <w:rsid w:val="00B964BA"/>
    <w:rPr>
      <w:rFonts w:ascii="Arial" w:hAnsi="Arial" w:cs="Arial"/>
      <w:b/>
      <w:bCs/>
      <w:color w:val="455565"/>
      <w:spacing w:val="10"/>
      <w:kern w:val="32"/>
      <w:sz w:val="32"/>
      <w:szCs w:val="28"/>
    </w:rPr>
  </w:style>
  <w:style w:type="paragraph" w:styleId="afb">
    <w:name w:val="Title"/>
    <w:link w:val="afa"/>
    <w:qFormat/>
    <w:rsid w:val="00B964BA"/>
    <w:pPr>
      <w:pBdr>
        <w:top w:val="single" w:sz="4" w:space="8" w:color="0033CC"/>
        <w:bottom w:val="single" w:sz="4" w:space="1" w:color="0033CC"/>
      </w:pBdr>
      <w:spacing w:line="400" w:lineRule="atLeast"/>
      <w:ind w:firstLine="1276"/>
    </w:pPr>
    <w:rPr>
      <w:rFonts w:ascii="Arial" w:hAnsi="Arial" w:cs="Arial"/>
      <w:b/>
      <w:bCs/>
      <w:color w:val="455565"/>
      <w:spacing w:val="10"/>
      <w:kern w:val="32"/>
      <w:sz w:val="32"/>
      <w:szCs w:val="28"/>
    </w:rPr>
  </w:style>
  <w:style w:type="character" w:customStyle="1" w:styleId="a9">
    <w:name w:val="註解文字 字元"/>
    <w:link w:val="a8"/>
    <w:uiPriority w:val="99"/>
    <w:semiHidden/>
    <w:rsid w:val="00DC040B"/>
    <w:rPr>
      <w:rFonts w:ascii="Arial" w:hAnsi="Arial"/>
      <w:bCs/>
      <w:color w:val="000000"/>
      <w:spacing w:val="10"/>
      <w:kern w:val="32"/>
    </w:rPr>
  </w:style>
  <w:style w:type="character" w:customStyle="1" w:styleId="31">
    <w:name w:val="本文縮排 3 字元"/>
    <w:link w:val="32"/>
    <w:uiPriority w:val="99"/>
    <w:semiHidden/>
    <w:rsid w:val="00DC040B"/>
    <w:rPr>
      <w:rFonts w:ascii="Arial" w:hAnsi="Arial"/>
      <w:bCs/>
      <w:color w:val="000000"/>
      <w:spacing w:val="10"/>
      <w:kern w:val="32"/>
      <w:sz w:val="16"/>
      <w:szCs w:val="16"/>
    </w:rPr>
  </w:style>
  <w:style w:type="paragraph" w:styleId="32">
    <w:name w:val="Body Text Indent 3"/>
    <w:basedOn w:val="a0"/>
    <w:link w:val="31"/>
    <w:uiPriority w:val="99"/>
    <w:semiHidden/>
    <w:rsid w:val="00DC040B"/>
    <w:pPr>
      <w:ind w:left="283"/>
    </w:pPr>
    <w:rPr>
      <w:rFonts w:cs="Times New Roman"/>
      <w:sz w:val="16"/>
      <w:szCs w:val="16"/>
    </w:rPr>
  </w:style>
  <w:style w:type="character" w:customStyle="1" w:styleId="22">
    <w:name w:val="本文縮排 2 字元"/>
    <w:link w:val="23"/>
    <w:uiPriority w:val="99"/>
    <w:semiHidden/>
    <w:rsid w:val="00DC040B"/>
    <w:rPr>
      <w:rFonts w:ascii="Arial" w:hAnsi="Arial"/>
      <w:bCs/>
      <w:color w:val="000000"/>
      <w:spacing w:val="10"/>
      <w:kern w:val="32"/>
    </w:rPr>
  </w:style>
  <w:style w:type="paragraph" w:styleId="23">
    <w:name w:val="Body Text Indent 2"/>
    <w:basedOn w:val="a0"/>
    <w:link w:val="22"/>
    <w:uiPriority w:val="99"/>
    <w:semiHidden/>
    <w:rsid w:val="00DC040B"/>
    <w:pPr>
      <w:ind w:left="283"/>
    </w:pPr>
    <w:rPr>
      <w:rFonts w:cs="Times New Roman"/>
    </w:rPr>
  </w:style>
  <w:style w:type="character" w:customStyle="1" w:styleId="24">
    <w:name w:val="本文第一層縮排 2 字元"/>
    <w:link w:val="25"/>
    <w:uiPriority w:val="99"/>
    <w:semiHidden/>
    <w:rsid w:val="00DC040B"/>
    <w:rPr>
      <w:rFonts w:ascii="Arial" w:hAnsi="Arial"/>
      <w:bCs/>
      <w:color w:val="000000"/>
      <w:spacing w:val="10"/>
      <w:kern w:val="32"/>
    </w:rPr>
  </w:style>
  <w:style w:type="paragraph" w:styleId="afc">
    <w:name w:val="Body Text Indent"/>
    <w:basedOn w:val="a0"/>
    <w:link w:val="afd"/>
    <w:uiPriority w:val="99"/>
    <w:semiHidden/>
    <w:rsid w:val="00DC040B"/>
    <w:pPr>
      <w:ind w:left="283"/>
    </w:pPr>
    <w:rPr>
      <w:rFonts w:cs="Times New Roman"/>
    </w:rPr>
  </w:style>
  <w:style w:type="paragraph" w:styleId="25">
    <w:name w:val="Body Text First Indent 2"/>
    <w:basedOn w:val="afc"/>
    <w:link w:val="24"/>
    <w:uiPriority w:val="99"/>
    <w:semiHidden/>
    <w:rsid w:val="00DC040B"/>
    <w:pPr>
      <w:ind w:firstLine="210"/>
    </w:pPr>
  </w:style>
  <w:style w:type="character" w:customStyle="1" w:styleId="afd">
    <w:name w:val="本文縮排 字元"/>
    <w:link w:val="afc"/>
    <w:uiPriority w:val="99"/>
    <w:semiHidden/>
    <w:rsid w:val="00DC040B"/>
    <w:rPr>
      <w:rFonts w:ascii="Arial" w:hAnsi="Arial"/>
      <w:bCs/>
      <w:color w:val="000000"/>
      <w:spacing w:val="10"/>
      <w:kern w:val="32"/>
    </w:rPr>
  </w:style>
  <w:style w:type="character" w:customStyle="1" w:styleId="afe">
    <w:name w:val="本文第一層縮排 字元"/>
    <w:link w:val="aff"/>
    <w:semiHidden/>
    <w:rsid w:val="00DC040B"/>
    <w:rPr>
      <w:rFonts w:ascii="Arial" w:hAnsi="Arial"/>
      <w:bCs/>
      <w:color w:val="000000"/>
      <w:spacing w:val="10"/>
      <w:kern w:val="32"/>
    </w:rPr>
  </w:style>
  <w:style w:type="paragraph" w:styleId="aff0">
    <w:name w:val="Body Text"/>
    <w:basedOn w:val="a0"/>
    <w:link w:val="aff1"/>
    <w:uiPriority w:val="99"/>
    <w:semiHidden/>
    <w:rsid w:val="00DC040B"/>
    <w:rPr>
      <w:rFonts w:cs="Times New Roman"/>
    </w:rPr>
  </w:style>
  <w:style w:type="paragraph" w:styleId="aff">
    <w:name w:val="Body Text First Indent"/>
    <w:basedOn w:val="aff0"/>
    <w:link w:val="afe"/>
    <w:semiHidden/>
    <w:rsid w:val="00DC040B"/>
    <w:pPr>
      <w:ind w:firstLine="210"/>
    </w:pPr>
  </w:style>
  <w:style w:type="character" w:customStyle="1" w:styleId="33">
    <w:name w:val="本文 3 字元"/>
    <w:link w:val="34"/>
    <w:uiPriority w:val="99"/>
    <w:semiHidden/>
    <w:rsid w:val="00DC040B"/>
    <w:rPr>
      <w:rFonts w:ascii="Arial" w:hAnsi="Arial"/>
      <w:bCs/>
      <w:color w:val="000000"/>
      <w:spacing w:val="10"/>
      <w:kern w:val="32"/>
      <w:sz w:val="16"/>
      <w:szCs w:val="16"/>
    </w:rPr>
  </w:style>
  <w:style w:type="paragraph" w:styleId="34">
    <w:name w:val="Body Text 3"/>
    <w:basedOn w:val="a0"/>
    <w:link w:val="33"/>
    <w:uiPriority w:val="99"/>
    <w:semiHidden/>
    <w:rsid w:val="00DC040B"/>
    <w:rPr>
      <w:rFonts w:cs="Times New Roman"/>
      <w:sz w:val="16"/>
      <w:szCs w:val="16"/>
    </w:rPr>
  </w:style>
  <w:style w:type="character" w:customStyle="1" w:styleId="26">
    <w:name w:val="本文 2 字元"/>
    <w:link w:val="27"/>
    <w:uiPriority w:val="99"/>
    <w:semiHidden/>
    <w:rsid w:val="00DC040B"/>
    <w:rPr>
      <w:rFonts w:ascii="Arial" w:hAnsi="Arial"/>
      <w:bCs/>
      <w:color w:val="000000"/>
      <w:spacing w:val="10"/>
      <w:kern w:val="32"/>
    </w:rPr>
  </w:style>
  <w:style w:type="paragraph" w:styleId="27">
    <w:name w:val="Body Text 2"/>
    <w:basedOn w:val="a0"/>
    <w:link w:val="26"/>
    <w:uiPriority w:val="99"/>
    <w:semiHidden/>
    <w:rsid w:val="00DC040B"/>
    <w:rPr>
      <w:rFonts w:cs="Times New Roman"/>
    </w:rPr>
  </w:style>
  <w:style w:type="character" w:customStyle="1" w:styleId="aff1">
    <w:name w:val="本文 字元"/>
    <w:link w:val="aff0"/>
    <w:uiPriority w:val="99"/>
    <w:semiHidden/>
    <w:rsid w:val="00DC040B"/>
    <w:rPr>
      <w:rFonts w:ascii="Arial" w:hAnsi="Arial"/>
      <w:bCs/>
      <w:color w:val="000000"/>
      <w:spacing w:val="10"/>
      <w:kern w:val="32"/>
    </w:rPr>
  </w:style>
  <w:style w:type="character" w:customStyle="1" w:styleId="aff2">
    <w:name w:val="註解方塊文字 字元"/>
    <w:link w:val="aff3"/>
    <w:uiPriority w:val="99"/>
    <w:semiHidden/>
    <w:rsid w:val="00DC040B"/>
    <w:rPr>
      <w:rFonts w:ascii="Arial" w:hAnsi="Arial" w:cs="Arial"/>
      <w:bCs/>
      <w:color w:val="000000"/>
      <w:spacing w:val="10"/>
      <w:kern w:val="32"/>
      <w:sz w:val="16"/>
      <w:szCs w:val="16"/>
    </w:rPr>
  </w:style>
  <w:style w:type="paragraph" w:styleId="aff3">
    <w:name w:val="Balloon Text"/>
    <w:basedOn w:val="a0"/>
    <w:link w:val="aff2"/>
    <w:uiPriority w:val="99"/>
    <w:semiHidden/>
    <w:rsid w:val="00DC040B"/>
    <w:rPr>
      <w:sz w:val="16"/>
      <w:szCs w:val="16"/>
    </w:rPr>
  </w:style>
  <w:style w:type="character" w:customStyle="1" w:styleId="aff4">
    <w:name w:val="副標題 字元"/>
    <w:link w:val="aff5"/>
    <w:uiPriority w:val="99"/>
    <w:semiHidden/>
    <w:rsid w:val="00DC040B"/>
    <w:rPr>
      <w:rFonts w:ascii="Arial" w:hAnsi="Arial"/>
      <w:bCs/>
      <w:color w:val="000000"/>
      <w:spacing w:val="10"/>
      <w:kern w:val="32"/>
      <w:sz w:val="24"/>
      <w:szCs w:val="24"/>
    </w:rPr>
  </w:style>
  <w:style w:type="paragraph" w:styleId="aff5">
    <w:name w:val="Subtitle"/>
    <w:basedOn w:val="a0"/>
    <w:link w:val="aff4"/>
    <w:uiPriority w:val="99"/>
    <w:semiHidden/>
    <w:rsid w:val="00DC040B"/>
    <w:pPr>
      <w:jc w:val="center"/>
      <w:outlineLvl w:val="1"/>
    </w:pPr>
    <w:rPr>
      <w:rFonts w:cs="Times New Roman"/>
    </w:rPr>
  </w:style>
  <w:style w:type="character" w:customStyle="1" w:styleId="aff6">
    <w:name w:val="簽名 字元"/>
    <w:link w:val="aff7"/>
    <w:uiPriority w:val="99"/>
    <w:semiHidden/>
    <w:rsid w:val="00DC040B"/>
    <w:rPr>
      <w:rFonts w:ascii="Arial" w:hAnsi="Arial"/>
      <w:bCs/>
      <w:color w:val="000000"/>
      <w:spacing w:val="10"/>
      <w:kern w:val="32"/>
    </w:rPr>
  </w:style>
  <w:style w:type="paragraph" w:styleId="aff7">
    <w:name w:val="Signature"/>
    <w:basedOn w:val="a0"/>
    <w:link w:val="aff6"/>
    <w:uiPriority w:val="99"/>
    <w:semiHidden/>
    <w:rsid w:val="00DC040B"/>
    <w:pPr>
      <w:ind w:left="4252"/>
    </w:pPr>
    <w:rPr>
      <w:rFonts w:cs="Times New Roman"/>
    </w:rPr>
  </w:style>
  <w:style w:type="character" w:customStyle="1" w:styleId="aff8">
    <w:name w:val="問候 字元"/>
    <w:link w:val="aff9"/>
    <w:uiPriority w:val="99"/>
    <w:semiHidden/>
    <w:rsid w:val="00DC040B"/>
    <w:rPr>
      <w:rFonts w:ascii="Arial" w:hAnsi="Arial"/>
      <w:bCs/>
      <w:color w:val="000000"/>
      <w:spacing w:val="10"/>
      <w:kern w:val="32"/>
    </w:rPr>
  </w:style>
  <w:style w:type="paragraph" w:styleId="aff9">
    <w:name w:val="Salutation"/>
    <w:basedOn w:val="a0"/>
    <w:next w:val="a0"/>
    <w:link w:val="aff8"/>
    <w:uiPriority w:val="99"/>
    <w:semiHidden/>
    <w:rsid w:val="00DC040B"/>
    <w:rPr>
      <w:rFonts w:cs="Times New Roman"/>
    </w:rPr>
  </w:style>
  <w:style w:type="character" w:customStyle="1" w:styleId="affa">
    <w:name w:val="純文字 字元"/>
    <w:link w:val="affb"/>
    <w:uiPriority w:val="99"/>
    <w:semiHidden/>
    <w:rsid w:val="00DC040B"/>
    <w:rPr>
      <w:rFonts w:ascii="Consolas" w:hAnsi="Consolas"/>
      <w:bCs/>
      <w:color w:val="000000"/>
      <w:spacing w:val="10"/>
      <w:kern w:val="32"/>
    </w:rPr>
  </w:style>
  <w:style w:type="paragraph" w:styleId="affb">
    <w:name w:val="Plain Text"/>
    <w:basedOn w:val="a0"/>
    <w:link w:val="affa"/>
    <w:uiPriority w:val="99"/>
    <w:semiHidden/>
    <w:rsid w:val="00DC040B"/>
    <w:rPr>
      <w:rFonts w:ascii="Consolas" w:hAnsi="Consolas" w:cs="Times New Roman"/>
    </w:rPr>
  </w:style>
  <w:style w:type="character" w:customStyle="1" w:styleId="affc">
    <w:name w:val="註釋標題 字元"/>
    <w:link w:val="affd"/>
    <w:uiPriority w:val="99"/>
    <w:semiHidden/>
    <w:rsid w:val="00DC040B"/>
    <w:rPr>
      <w:rFonts w:ascii="Arial" w:hAnsi="Arial"/>
      <w:bCs/>
      <w:color w:val="000000"/>
      <w:spacing w:val="10"/>
      <w:kern w:val="32"/>
    </w:rPr>
  </w:style>
  <w:style w:type="paragraph" w:styleId="affd">
    <w:name w:val="Note Heading"/>
    <w:basedOn w:val="a0"/>
    <w:next w:val="a0"/>
    <w:link w:val="affc"/>
    <w:uiPriority w:val="99"/>
    <w:semiHidden/>
    <w:rsid w:val="00DC040B"/>
    <w:rPr>
      <w:rFonts w:cs="Times New Roman"/>
    </w:rPr>
  </w:style>
  <w:style w:type="character" w:customStyle="1" w:styleId="affe">
    <w:name w:val="訊息欄位名稱 字元"/>
    <w:link w:val="afff"/>
    <w:uiPriority w:val="99"/>
    <w:semiHidden/>
    <w:rsid w:val="00DC040B"/>
    <w:rPr>
      <w:rFonts w:ascii="Arial" w:hAnsi="Arial"/>
      <w:bCs/>
      <w:color w:val="000000"/>
      <w:spacing w:val="10"/>
      <w:kern w:val="32"/>
      <w:szCs w:val="24"/>
      <w:shd w:val="clear" w:color="auto" w:fill="EBEBEB"/>
    </w:rPr>
  </w:style>
  <w:style w:type="paragraph" w:styleId="afff">
    <w:name w:val="Message Header"/>
    <w:basedOn w:val="a0"/>
    <w:link w:val="affe"/>
    <w:uiPriority w:val="99"/>
    <w:semiHidden/>
    <w:rsid w:val="00DC040B"/>
    <w:pPr>
      <w:pBdr>
        <w:top w:val="single" w:sz="6" w:space="1" w:color="737373"/>
        <w:left w:val="single" w:sz="6" w:space="1" w:color="737373"/>
        <w:bottom w:val="single" w:sz="6" w:space="1" w:color="737373"/>
        <w:right w:val="single" w:sz="6" w:space="1" w:color="737373"/>
      </w:pBdr>
      <w:shd w:val="clear" w:color="auto" w:fill="EBEBEB"/>
    </w:pPr>
    <w:rPr>
      <w:rFonts w:cs="Times New Roman"/>
    </w:rPr>
  </w:style>
  <w:style w:type="character" w:customStyle="1" w:styleId="HTML1">
    <w:name w:val="HTML 預設格式 字元"/>
    <w:link w:val="HTML2"/>
    <w:uiPriority w:val="99"/>
    <w:semiHidden/>
    <w:rsid w:val="00DC040B"/>
    <w:rPr>
      <w:rFonts w:ascii="Arial" w:hAnsi="Arial" w:cs="Arial"/>
      <w:bCs/>
      <w:color w:val="000000"/>
      <w:spacing w:val="10"/>
      <w:kern w:val="32"/>
    </w:rPr>
  </w:style>
  <w:style w:type="paragraph" w:styleId="HTML2">
    <w:name w:val="HTML Preformatted"/>
    <w:basedOn w:val="a0"/>
    <w:link w:val="HTML1"/>
    <w:uiPriority w:val="99"/>
    <w:semiHidden/>
    <w:rsid w:val="00DC040B"/>
  </w:style>
  <w:style w:type="numbering" w:customStyle="1" w:styleId="NTTBoldBulletList">
    <w:name w:val="_NTT Bold Bullet List"/>
    <w:uiPriority w:val="89"/>
    <w:rsid w:val="00114D10"/>
    <w:pPr>
      <w:numPr>
        <w:numId w:val="2"/>
      </w:numPr>
    </w:pPr>
  </w:style>
  <w:style w:type="numbering" w:customStyle="1" w:styleId="NTTBulletList">
    <w:name w:val="_NTT Bullet List"/>
    <w:uiPriority w:val="89"/>
    <w:rsid w:val="00481DA1"/>
    <w:pPr>
      <w:numPr>
        <w:numId w:val="3"/>
      </w:numPr>
    </w:pPr>
  </w:style>
  <w:style w:type="numbering" w:customStyle="1" w:styleId="NTTFlushGryBulletList">
    <w:name w:val="_NTT Flush Gry Bullet List"/>
    <w:uiPriority w:val="89"/>
    <w:rsid w:val="00AF2F5D"/>
    <w:pPr>
      <w:numPr>
        <w:numId w:val="4"/>
      </w:numPr>
    </w:pPr>
  </w:style>
  <w:style w:type="numbering" w:customStyle="1" w:styleId="NTTBlueBulletList">
    <w:name w:val="_NTT Blue Bullet List"/>
    <w:uiPriority w:val="89"/>
    <w:rsid w:val="00481DA1"/>
    <w:pPr>
      <w:numPr>
        <w:numId w:val="5"/>
      </w:numPr>
    </w:pPr>
  </w:style>
  <w:style w:type="numbering" w:customStyle="1" w:styleId="NTTBlueTableBulletList">
    <w:name w:val="_NTT Blue Table Bullet List"/>
    <w:uiPriority w:val="89"/>
    <w:rsid w:val="00AF2F5D"/>
    <w:pPr>
      <w:numPr>
        <w:numId w:val="6"/>
      </w:numPr>
    </w:pPr>
  </w:style>
  <w:style w:type="numbering" w:customStyle="1" w:styleId="NTTGreyBulletList">
    <w:name w:val="_NTT Grey Bullet List"/>
    <w:uiPriority w:val="89"/>
    <w:rsid w:val="00481DA1"/>
    <w:pPr>
      <w:numPr>
        <w:numId w:val="16"/>
      </w:numPr>
    </w:pPr>
  </w:style>
  <w:style w:type="numbering" w:customStyle="1" w:styleId="NTTGreyTableBulletList">
    <w:name w:val="_NTT Grey Table Bullet List"/>
    <w:uiPriority w:val="89"/>
    <w:rsid w:val="00AF2F5D"/>
    <w:pPr>
      <w:numPr>
        <w:numId w:val="7"/>
      </w:numPr>
    </w:pPr>
  </w:style>
  <w:style w:type="numbering" w:customStyle="1" w:styleId="NTTHeadingsList">
    <w:name w:val="_NTT Headings List"/>
    <w:basedOn w:val="a3"/>
    <w:uiPriority w:val="89"/>
    <w:rsid w:val="00CA1D65"/>
    <w:pPr>
      <w:numPr>
        <w:numId w:val="23"/>
      </w:numPr>
    </w:pPr>
  </w:style>
  <w:style w:type="numbering" w:customStyle="1" w:styleId="NTTRedBulletList">
    <w:name w:val="_NTT Red Bullet List"/>
    <w:uiPriority w:val="89"/>
    <w:rsid w:val="00481DA1"/>
    <w:pPr>
      <w:numPr>
        <w:numId w:val="9"/>
      </w:numPr>
    </w:pPr>
  </w:style>
  <w:style w:type="numbering" w:customStyle="1" w:styleId="NTTRedTableBulletList">
    <w:name w:val="_NTT Red Table Bullet List"/>
    <w:uiPriority w:val="89"/>
    <w:rsid w:val="00316AB8"/>
    <w:pPr>
      <w:numPr>
        <w:numId w:val="10"/>
      </w:numPr>
    </w:pPr>
  </w:style>
  <w:style w:type="numbering" w:customStyle="1" w:styleId="NTTTableBulletList">
    <w:name w:val="_NTT Table Bullet List"/>
    <w:uiPriority w:val="89"/>
    <w:rsid w:val="00316AB8"/>
    <w:pPr>
      <w:numPr>
        <w:numId w:val="11"/>
      </w:numPr>
    </w:pPr>
  </w:style>
  <w:style w:type="numbering" w:styleId="111111">
    <w:name w:val="Outline List 2"/>
    <w:basedOn w:val="a3"/>
    <w:uiPriority w:val="99"/>
    <w:rsid w:val="00660611"/>
    <w:pPr>
      <w:numPr>
        <w:numId w:val="12"/>
      </w:numPr>
    </w:pPr>
  </w:style>
  <w:style w:type="numbering" w:styleId="1ai">
    <w:name w:val="Outline List 1"/>
    <w:basedOn w:val="a3"/>
    <w:uiPriority w:val="99"/>
    <w:rsid w:val="00660611"/>
    <w:pPr>
      <w:numPr>
        <w:numId w:val="13"/>
      </w:numPr>
    </w:pPr>
  </w:style>
  <w:style w:type="paragraph" w:customStyle="1" w:styleId="AppendixHeading1">
    <w:name w:val="Appendix Heading 1"/>
    <w:next w:val="NTTFlushBodyText"/>
    <w:uiPriority w:val="5"/>
    <w:qFormat/>
    <w:rsid w:val="00E4072C"/>
    <w:pPr>
      <w:keepNext/>
      <w:keepLines/>
      <w:pageBreakBefore/>
      <w:numPr>
        <w:numId w:val="1"/>
      </w:numPr>
      <w:spacing w:before="240" w:after="60" w:line="360" w:lineRule="atLeast"/>
      <w:outlineLvl w:val="0"/>
    </w:pPr>
    <w:rPr>
      <w:rFonts w:ascii="Arial" w:hAnsi="Arial" w:cs="Arial"/>
      <w:b/>
      <w:bCs/>
      <w:color w:val="0033CC"/>
      <w:spacing w:val="10"/>
      <w:kern w:val="28"/>
      <w:sz w:val="28"/>
      <w:lang w:eastAsia="en-US"/>
    </w:rPr>
  </w:style>
  <w:style w:type="paragraph" w:customStyle="1" w:styleId="AppendixHeading2">
    <w:name w:val="Appendix Heading 2"/>
    <w:next w:val="NTTFlushBodyText"/>
    <w:uiPriority w:val="5"/>
    <w:qFormat/>
    <w:rsid w:val="00E4072C"/>
    <w:pPr>
      <w:numPr>
        <w:ilvl w:val="1"/>
        <w:numId w:val="1"/>
      </w:numPr>
      <w:spacing w:before="240" w:after="60" w:line="300" w:lineRule="atLeast"/>
      <w:outlineLvl w:val="1"/>
    </w:pPr>
    <w:rPr>
      <w:rFonts w:ascii="Arial" w:hAnsi="Arial" w:cs="Arial"/>
      <w:b/>
      <w:bCs/>
      <w:color w:val="0033CC"/>
      <w:spacing w:val="10"/>
      <w:kern w:val="24"/>
      <w:sz w:val="24"/>
      <w:szCs w:val="32"/>
      <w:lang w:eastAsia="en-US"/>
    </w:rPr>
  </w:style>
  <w:style w:type="paragraph" w:customStyle="1" w:styleId="AppendixHeading3">
    <w:name w:val="Appendix Heading 3"/>
    <w:next w:val="NTTFlushBodyText"/>
    <w:uiPriority w:val="5"/>
    <w:qFormat/>
    <w:rsid w:val="00E4072C"/>
    <w:pPr>
      <w:keepNext/>
      <w:keepLines/>
      <w:numPr>
        <w:ilvl w:val="2"/>
        <w:numId w:val="1"/>
      </w:numPr>
      <w:spacing w:before="240" w:after="60" w:line="280" w:lineRule="atLeast"/>
      <w:outlineLvl w:val="2"/>
    </w:pPr>
    <w:rPr>
      <w:rFonts w:ascii="Arial" w:hAnsi="Arial" w:cs="Arial"/>
      <w:b/>
      <w:bCs/>
      <w:color w:val="000000"/>
      <w:spacing w:val="10"/>
      <w:kern w:val="22"/>
      <w:sz w:val="22"/>
      <w:szCs w:val="22"/>
      <w:lang w:eastAsia="en-US"/>
    </w:rPr>
  </w:style>
  <w:style w:type="numbering" w:styleId="a">
    <w:name w:val="Outline List 3"/>
    <w:basedOn w:val="a3"/>
    <w:uiPriority w:val="99"/>
    <w:rsid w:val="00660611"/>
    <w:pPr>
      <w:numPr>
        <w:numId w:val="14"/>
      </w:numPr>
    </w:pPr>
  </w:style>
  <w:style w:type="paragraph" w:styleId="afff0">
    <w:name w:val="Bibliography"/>
    <w:basedOn w:val="a0"/>
    <w:next w:val="a0"/>
    <w:uiPriority w:val="99"/>
    <w:semiHidden/>
    <w:rsid w:val="00DC040B"/>
  </w:style>
  <w:style w:type="paragraph" w:styleId="afff1">
    <w:name w:val="Block Text"/>
    <w:basedOn w:val="a0"/>
    <w:uiPriority w:val="99"/>
    <w:semiHidden/>
    <w:rsid w:val="00DC040B"/>
    <w:pPr>
      <w:ind w:left="1440" w:right="1440"/>
    </w:pPr>
  </w:style>
  <w:style w:type="character" w:styleId="afff2">
    <w:name w:val="Book Title"/>
    <w:uiPriority w:val="99"/>
    <w:semiHidden/>
    <w:rsid w:val="00DC040B"/>
    <w:rPr>
      <w:b/>
      <w:bCs/>
      <w:smallCaps/>
      <w:spacing w:val="5"/>
    </w:rPr>
  </w:style>
  <w:style w:type="paragraph" w:styleId="afff3">
    <w:name w:val="caption"/>
    <w:next w:val="NTTBodyText"/>
    <w:uiPriority w:val="2"/>
    <w:qFormat/>
    <w:rsid w:val="00AA0D60"/>
    <w:pPr>
      <w:spacing w:after="120" w:line="240" w:lineRule="atLeast"/>
      <w:ind w:left="850"/>
    </w:pPr>
    <w:rPr>
      <w:rFonts w:ascii="Arial" w:hAnsi="Arial" w:cs="Arial"/>
      <w:i/>
      <w:color w:val="000000"/>
      <w:spacing w:val="10"/>
      <w:sz w:val="18"/>
    </w:rPr>
  </w:style>
  <w:style w:type="table" w:styleId="28">
    <w:name w:val="Plain Table 2"/>
    <w:basedOn w:val="a2"/>
    <w:uiPriority w:val="42"/>
    <w:rsid w:val="00A45D35"/>
    <w:tblPr>
      <w:tblStyleRowBandSize w:val="1"/>
      <w:tblStyleColBandSize w:val="1"/>
      <w:tblBorders>
        <w:top w:val="single" w:sz="4" w:space="0" w:color="99A9B9" w:themeColor="text1" w:themeTint="80"/>
        <w:bottom w:val="single" w:sz="4" w:space="0" w:color="99A9B9" w:themeColor="text1" w:themeTint="80"/>
      </w:tblBorders>
    </w:tblPr>
    <w:tblStylePr w:type="firstRow">
      <w:rPr>
        <w:b/>
        <w:bCs/>
      </w:rPr>
      <w:tblPr/>
      <w:tcPr>
        <w:tcBorders>
          <w:bottom w:val="single" w:sz="4" w:space="0" w:color="99A9B9" w:themeColor="text1" w:themeTint="80"/>
        </w:tcBorders>
      </w:tcPr>
    </w:tblStylePr>
    <w:tblStylePr w:type="lastRow">
      <w:rPr>
        <w:b/>
        <w:bCs/>
      </w:rPr>
      <w:tblPr/>
      <w:tcPr>
        <w:tcBorders>
          <w:top w:val="single" w:sz="4" w:space="0" w:color="99A9B9" w:themeColor="text1" w:themeTint="80"/>
        </w:tcBorders>
      </w:tcPr>
    </w:tblStylePr>
    <w:tblStylePr w:type="firstCol">
      <w:rPr>
        <w:b/>
        <w:bCs/>
      </w:rPr>
    </w:tblStylePr>
    <w:tblStylePr w:type="lastCol">
      <w:rPr>
        <w:b/>
        <w:bCs/>
      </w:rPr>
    </w:tblStylePr>
    <w:tblStylePr w:type="band1Vert">
      <w:tblPr/>
      <w:tcPr>
        <w:tcBorders>
          <w:left w:val="single" w:sz="4" w:space="0" w:color="99A9B9" w:themeColor="text1" w:themeTint="80"/>
          <w:right w:val="single" w:sz="4" w:space="0" w:color="99A9B9" w:themeColor="text1" w:themeTint="80"/>
        </w:tcBorders>
      </w:tcPr>
    </w:tblStylePr>
    <w:tblStylePr w:type="band2Vert">
      <w:tblPr/>
      <w:tcPr>
        <w:tcBorders>
          <w:left w:val="single" w:sz="4" w:space="0" w:color="99A9B9" w:themeColor="text1" w:themeTint="80"/>
          <w:right w:val="single" w:sz="4" w:space="0" w:color="99A9B9" w:themeColor="text1" w:themeTint="80"/>
        </w:tcBorders>
      </w:tcPr>
    </w:tblStylePr>
    <w:tblStylePr w:type="band1Horz">
      <w:tblPr/>
      <w:tcPr>
        <w:tcBorders>
          <w:top w:val="single" w:sz="4" w:space="0" w:color="99A9B9" w:themeColor="text1" w:themeTint="80"/>
          <w:bottom w:val="single" w:sz="4" w:space="0" w:color="99A9B9" w:themeColor="text1" w:themeTint="80"/>
        </w:tcBorders>
      </w:tcPr>
    </w:tblStylePr>
  </w:style>
  <w:style w:type="character" w:styleId="afff4">
    <w:name w:val="annotation reference"/>
    <w:uiPriority w:val="99"/>
    <w:semiHidden/>
    <w:rsid w:val="00DC040B"/>
    <w:rPr>
      <w:sz w:val="16"/>
      <w:szCs w:val="16"/>
    </w:rPr>
  </w:style>
  <w:style w:type="table" w:styleId="afff5">
    <w:name w:val="Dark List"/>
    <w:basedOn w:val="a2"/>
    <w:uiPriority w:val="99"/>
    <w:rsid w:val="00DC040B"/>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NTTAPicture">
    <w:name w:val="NTT A Picture"/>
    <w:basedOn w:val="NTTBodyText"/>
    <w:next w:val="afff3"/>
    <w:uiPriority w:val="9"/>
    <w:rsid w:val="00DC040B"/>
    <w:pPr>
      <w:keepNext/>
      <w:spacing w:after="60"/>
    </w:pPr>
  </w:style>
  <w:style w:type="paragraph" w:customStyle="1" w:styleId="NTTBodyText">
    <w:name w:val="NTT Body Text"/>
    <w:link w:val="NTTBodyTextChar"/>
    <w:uiPriority w:val="1"/>
    <w:qFormat/>
    <w:rsid w:val="00DC040B"/>
    <w:pPr>
      <w:spacing w:before="180" w:after="120" w:line="260" w:lineRule="atLeast"/>
      <w:ind w:left="851"/>
    </w:pPr>
    <w:rPr>
      <w:rFonts w:ascii="Arial" w:hAnsi="Arial" w:cs="Arial"/>
      <w:color w:val="000000"/>
      <w:spacing w:val="10"/>
      <w:kern w:val="20"/>
      <w:lang w:eastAsia="en-US"/>
    </w:rPr>
  </w:style>
  <w:style w:type="paragraph" w:customStyle="1" w:styleId="NTTBodyBoldText">
    <w:name w:val="NTT Body Bold Text"/>
    <w:basedOn w:val="NTTBodyText"/>
    <w:next w:val="NTTBodyText"/>
    <w:uiPriority w:val="9"/>
    <w:qFormat/>
    <w:rsid w:val="00DC040B"/>
    <w:pPr>
      <w:keepNext/>
      <w:keepLines/>
    </w:pPr>
    <w:rPr>
      <w:b/>
    </w:rPr>
  </w:style>
  <w:style w:type="paragraph" w:customStyle="1" w:styleId="NTTBoldBullet">
    <w:name w:val="NTT Bold Bullet"/>
    <w:basedOn w:val="NTTBullet1"/>
    <w:next w:val="NTTBulletText1"/>
    <w:uiPriority w:val="9"/>
    <w:rsid w:val="00114D10"/>
    <w:pPr>
      <w:keepNext/>
      <w:keepLines/>
      <w:numPr>
        <w:ilvl w:val="2"/>
        <w:numId w:val="2"/>
      </w:numPr>
      <w:tabs>
        <w:tab w:val="left" w:pos="851"/>
      </w:tabs>
    </w:pPr>
    <w:rPr>
      <w:b/>
    </w:rPr>
  </w:style>
  <w:style w:type="paragraph" w:customStyle="1" w:styleId="NTTBullet1">
    <w:name w:val="NTT Bullet 1"/>
    <w:basedOn w:val="NTTBodyText"/>
    <w:link w:val="NTTBullet1Char"/>
    <w:uiPriority w:val="9"/>
    <w:qFormat/>
    <w:rsid w:val="00481DA1"/>
    <w:pPr>
      <w:numPr>
        <w:numId w:val="3"/>
      </w:numPr>
      <w:spacing w:before="120"/>
    </w:pPr>
  </w:style>
  <w:style w:type="paragraph" w:customStyle="1" w:styleId="NTTBullet2">
    <w:name w:val="NTT Bullet 2"/>
    <w:basedOn w:val="NTTBullet1"/>
    <w:uiPriority w:val="9"/>
    <w:qFormat/>
    <w:rsid w:val="00DC040B"/>
    <w:pPr>
      <w:numPr>
        <w:ilvl w:val="1"/>
      </w:numPr>
      <w:spacing w:before="60" w:after="60"/>
    </w:pPr>
  </w:style>
  <w:style w:type="paragraph" w:customStyle="1" w:styleId="NTTBullet3">
    <w:name w:val="NTT Bullet 3"/>
    <w:basedOn w:val="NTTBullet2"/>
    <w:uiPriority w:val="9"/>
    <w:qFormat/>
    <w:rsid w:val="00DC040B"/>
    <w:pPr>
      <w:numPr>
        <w:ilvl w:val="2"/>
      </w:numPr>
      <w:spacing w:before="0" w:after="0"/>
    </w:pPr>
  </w:style>
  <w:style w:type="paragraph" w:customStyle="1" w:styleId="NTTBullet4">
    <w:name w:val="NTT Bullet 4"/>
    <w:basedOn w:val="NTTBodyText"/>
    <w:uiPriority w:val="9"/>
    <w:rsid w:val="00481DA1"/>
    <w:pPr>
      <w:numPr>
        <w:ilvl w:val="3"/>
        <w:numId w:val="3"/>
      </w:numPr>
      <w:spacing w:before="120"/>
    </w:pPr>
  </w:style>
  <w:style w:type="paragraph" w:customStyle="1" w:styleId="NTTBullet5">
    <w:name w:val="NTT Bullet 5"/>
    <w:basedOn w:val="NTTBullet4"/>
    <w:uiPriority w:val="9"/>
    <w:rsid w:val="00DC040B"/>
    <w:pPr>
      <w:numPr>
        <w:ilvl w:val="4"/>
      </w:numPr>
    </w:pPr>
  </w:style>
  <w:style w:type="paragraph" w:customStyle="1" w:styleId="NTTBullet6">
    <w:name w:val="NTT Bullet 6"/>
    <w:basedOn w:val="NTTBullet5"/>
    <w:uiPriority w:val="9"/>
    <w:rsid w:val="00DC040B"/>
    <w:pPr>
      <w:numPr>
        <w:ilvl w:val="5"/>
      </w:numPr>
    </w:pPr>
  </w:style>
  <w:style w:type="paragraph" w:customStyle="1" w:styleId="NTTBullet7">
    <w:name w:val="NTT Bullet 7"/>
    <w:basedOn w:val="NTTBodyText"/>
    <w:uiPriority w:val="9"/>
    <w:qFormat/>
    <w:rsid w:val="00481DA1"/>
    <w:pPr>
      <w:numPr>
        <w:ilvl w:val="6"/>
        <w:numId w:val="3"/>
      </w:numPr>
      <w:spacing w:before="120"/>
    </w:pPr>
  </w:style>
  <w:style w:type="paragraph" w:customStyle="1" w:styleId="NTTBullet8">
    <w:name w:val="NTT Bullet 8"/>
    <w:basedOn w:val="NTTBullet7"/>
    <w:uiPriority w:val="9"/>
    <w:qFormat/>
    <w:rsid w:val="00DC040B"/>
    <w:pPr>
      <w:numPr>
        <w:ilvl w:val="7"/>
      </w:numPr>
      <w:spacing w:before="60" w:after="60"/>
    </w:pPr>
  </w:style>
  <w:style w:type="paragraph" w:customStyle="1" w:styleId="NTTBullet9">
    <w:name w:val="NTT Bullet 9"/>
    <w:basedOn w:val="NTTBullet8"/>
    <w:uiPriority w:val="9"/>
    <w:qFormat/>
    <w:rsid w:val="00DC040B"/>
    <w:pPr>
      <w:numPr>
        <w:ilvl w:val="8"/>
      </w:numPr>
      <w:spacing w:before="0" w:after="0"/>
    </w:pPr>
  </w:style>
  <w:style w:type="paragraph" w:customStyle="1" w:styleId="NTTBulletText1">
    <w:name w:val="NTT Bullet Text 1"/>
    <w:basedOn w:val="NTTBodyText"/>
    <w:uiPriority w:val="9"/>
    <w:rsid w:val="00DC040B"/>
    <w:pPr>
      <w:spacing w:before="60" w:after="60"/>
      <w:ind w:left="1134"/>
    </w:pPr>
  </w:style>
  <w:style w:type="paragraph" w:customStyle="1" w:styleId="NTTBulletText2">
    <w:name w:val="NTT Bullet Text 2"/>
    <w:basedOn w:val="NTTBulletText1"/>
    <w:uiPriority w:val="9"/>
    <w:rsid w:val="00DC040B"/>
    <w:pPr>
      <w:ind w:left="1418"/>
    </w:pPr>
  </w:style>
  <w:style w:type="paragraph" w:customStyle="1" w:styleId="NTTBulletText3">
    <w:name w:val="NTT Bullet Text 3"/>
    <w:basedOn w:val="NTTBulletText2"/>
    <w:uiPriority w:val="9"/>
    <w:rsid w:val="00DC040B"/>
    <w:pPr>
      <w:spacing w:before="40" w:after="40"/>
      <w:ind w:left="1701"/>
    </w:pPr>
  </w:style>
  <w:style w:type="paragraph" w:customStyle="1" w:styleId="NTTBulletText4">
    <w:name w:val="NTT Bullet Text 4"/>
    <w:basedOn w:val="NTTBulletText3"/>
    <w:uiPriority w:val="9"/>
    <w:rsid w:val="00DC040B"/>
    <w:pPr>
      <w:spacing w:before="60" w:after="60"/>
      <w:ind w:left="1995"/>
    </w:pPr>
  </w:style>
  <w:style w:type="paragraph" w:customStyle="1" w:styleId="NTTBulletText5">
    <w:name w:val="NTT Bullet Text 5"/>
    <w:basedOn w:val="NTTBulletText4"/>
    <w:uiPriority w:val="9"/>
    <w:rsid w:val="00DC040B"/>
    <w:pPr>
      <w:spacing w:before="40" w:after="40"/>
      <w:ind w:left="2552"/>
    </w:pPr>
  </w:style>
  <w:style w:type="character" w:customStyle="1" w:styleId="NTTEmphasis">
    <w:name w:val="NTT Emphasis"/>
    <w:uiPriority w:val="29"/>
    <w:rsid w:val="006F39C5"/>
    <w:rPr>
      <w:b/>
      <w:color w:val="auto"/>
      <w:kern w:val="20"/>
    </w:rPr>
  </w:style>
  <w:style w:type="paragraph" w:customStyle="1" w:styleId="NTTFlushBodyBold">
    <w:name w:val="NTT Flush Body Bold"/>
    <w:basedOn w:val="NTTFlushBodyText"/>
    <w:next w:val="NTTFlushBodyText"/>
    <w:uiPriority w:val="19"/>
    <w:rsid w:val="00DC040B"/>
    <w:pPr>
      <w:keepNext/>
      <w:keepLines/>
    </w:pPr>
    <w:rPr>
      <w:b/>
    </w:rPr>
  </w:style>
  <w:style w:type="paragraph" w:customStyle="1" w:styleId="NTTFlushBodyText">
    <w:name w:val="NTT Flush Body Text"/>
    <w:basedOn w:val="NTTBodyText"/>
    <w:uiPriority w:val="4"/>
    <w:rsid w:val="00B91136"/>
    <w:pPr>
      <w:ind w:left="0"/>
    </w:pPr>
  </w:style>
  <w:style w:type="paragraph" w:customStyle="1" w:styleId="NTTFlushBoldBullet">
    <w:name w:val="NTT Flush Bold Bullet"/>
    <w:basedOn w:val="NTTBoldBullet"/>
    <w:next w:val="NTTFlushBulletText1"/>
    <w:uiPriority w:val="19"/>
    <w:rsid w:val="00114D10"/>
    <w:pPr>
      <w:numPr>
        <w:ilvl w:val="6"/>
      </w:numPr>
    </w:pPr>
  </w:style>
  <w:style w:type="paragraph" w:customStyle="1" w:styleId="NTTFlushBullet1">
    <w:name w:val="NTT Flush Bullet 1"/>
    <w:basedOn w:val="NTTBullet1"/>
    <w:link w:val="NTTFlushBullet1Char"/>
    <w:uiPriority w:val="19"/>
    <w:rsid w:val="00E54349"/>
    <w:pPr>
      <w:numPr>
        <w:numId w:val="18"/>
      </w:numPr>
    </w:pPr>
  </w:style>
  <w:style w:type="paragraph" w:customStyle="1" w:styleId="NTTFlushBullet2">
    <w:name w:val="NTT Flush Bullet 2"/>
    <w:basedOn w:val="NTTBullet2"/>
    <w:uiPriority w:val="19"/>
    <w:rsid w:val="00E54349"/>
    <w:pPr>
      <w:numPr>
        <w:numId w:val="18"/>
      </w:numPr>
    </w:pPr>
  </w:style>
  <w:style w:type="paragraph" w:customStyle="1" w:styleId="NTTFlushBullet3">
    <w:name w:val="NTT Flush Bullet 3"/>
    <w:basedOn w:val="NTTBullet3"/>
    <w:uiPriority w:val="19"/>
    <w:rsid w:val="00E54349"/>
    <w:pPr>
      <w:numPr>
        <w:numId w:val="18"/>
      </w:numPr>
    </w:pPr>
  </w:style>
  <w:style w:type="paragraph" w:customStyle="1" w:styleId="NTTFlushBullet4">
    <w:name w:val="NTT Flush Bullet 4"/>
    <w:basedOn w:val="NTTBullet4"/>
    <w:uiPriority w:val="19"/>
    <w:rsid w:val="00E54349"/>
    <w:pPr>
      <w:numPr>
        <w:numId w:val="18"/>
      </w:numPr>
    </w:pPr>
  </w:style>
  <w:style w:type="paragraph" w:customStyle="1" w:styleId="NTTFlushBullet5">
    <w:name w:val="NTT Flush Bullet 5"/>
    <w:basedOn w:val="NTTBullet5"/>
    <w:uiPriority w:val="19"/>
    <w:rsid w:val="00E54349"/>
    <w:pPr>
      <w:numPr>
        <w:numId w:val="18"/>
      </w:numPr>
    </w:pPr>
  </w:style>
  <w:style w:type="paragraph" w:customStyle="1" w:styleId="NTTFlushBullet6">
    <w:name w:val="NTT Flush Bullet 6"/>
    <w:basedOn w:val="NTTBullet6"/>
    <w:uiPriority w:val="19"/>
    <w:rsid w:val="00E54349"/>
    <w:pPr>
      <w:numPr>
        <w:numId w:val="18"/>
      </w:numPr>
    </w:pPr>
  </w:style>
  <w:style w:type="paragraph" w:customStyle="1" w:styleId="NTTFlushBullet7">
    <w:name w:val="NTT Flush Bullet 7"/>
    <w:basedOn w:val="NTTBullet7"/>
    <w:uiPriority w:val="19"/>
    <w:rsid w:val="00E54349"/>
    <w:pPr>
      <w:numPr>
        <w:numId w:val="18"/>
      </w:numPr>
    </w:pPr>
  </w:style>
  <w:style w:type="paragraph" w:customStyle="1" w:styleId="NTTFlushBullet8">
    <w:name w:val="NTT Flush Bullet 8"/>
    <w:basedOn w:val="NTTBullet8"/>
    <w:uiPriority w:val="19"/>
    <w:rsid w:val="00E54349"/>
    <w:pPr>
      <w:numPr>
        <w:numId w:val="18"/>
      </w:numPr>
    </w:pPr>
  </w:style>
  <w:style w:type="paragraph" w:customStyle="1" w:styleId="NTTFlushBullet9">
    <w:name w:val="NTT Flush Bullet 9"/>
    <w:basedOn w:val="NTTBullet9"/>
    <w:uiPriority w:val="19"/>
    <w:rsid w:val="00E54349"/>
    <w:pPr>
      <w:numPr>
        <w:numId w:val="18"/>
      </w:numPr>
    </w:pPr>
  </w:style>
  <w:style w:type="paragraph" w:customStyle="1" w:styleId="NTTFlushBulletText1">
    <w:name w:val="NTT Flush Bullet Text 1"/>
    <w:basedOn w:val="NTTBulletText1"/>
    <w:uiPriority w:val="19"/>
    <w:rsid w:val="00DC040B"/>
    <w:pPr>
      <w:ind w:left="284"/>
    </w:pPr>
    <w:rPr>
      <w:rFonts w:eastAsia="MS PGothic"/>
      <w:bCs/>
      <w:lang w:eastAsia="ja-JP"/>
    </w:rPr>
  </w:style>
  <w:style w:type="paragraph" w:customStyle="1" w:styleId="NTTFlushBulletText2">
    <w:name w:val="NTT Flush Bullet Text 2"/>
    <w:basedOn w:val="NTTFlushBulletText1"/>
    <w:uiPriority w:val="19"/>
    <w:rsid w:val="00DC040B"/>
    <w:pPr>
      <w:ind w:left="567"/>
    </w:pPr>
    <w:rPr>
      <w:lang w:eastAsia="en-US"/>
    </w:rPr>
  </w:style>
  <w:style w:type="paragraph" w:customStyle="1" w:styleId="NTTFlushBulletText3">
    <w:name w:val="NTT Flush Bullet Text 3"/>
    <w:basedOn w:val="NTTFlushBulletText2"/>
    <w:uiPriority w:val="19"/>
    <w:rsid w:val="00DC040B"/>
    <w:pPr>
      <w:spacing w:before="40" w:after="40"/>
      <w:ind w:left="851"/>
    </w:pPr>
  </w:style>
  <w:style w:type="paragraph" w:customStyle="1" w:styleId="NTTFlushBulletText4">
    <w:name w:val="NTT Flush Bullet Text 4"/>
    <w:basedOn w:val="NTTFlushBulletText3"/>
    <w:uiPriority w:val="19"/>
    <w:rsid w:val="00DC040B"/>
    <w:pPr>
      <w:spacing w:before="60" w:after="60"/>
      <w:ind w:left="1134"/>
    </w:pPr>
  </w:style>
  <w:style w:type="paragraph" w:customStyle="1" w:styleId="NTTFlushBulletText5">
    <w:name w:val="NTT Flush Bullet Text 5"/>
    <w:basedOn w:val="NTTFlushBulletText4"/>
    <w:uiPriority w:val="19"/>
    <w:rsid w:val="00DC040B"/>
    <w:pPr>
      <w:spacing w:before="40" w:after="40"/>
      <w:ind w:left="1701"/>
    </w:pPr>
  </w:style>
  <w:style w:type="paragraph" w:customStyle="1" w:styleId="NTTFlushHeading">
    <w:name w:val="NTT Flush Heading"/>
    <w:next w:val="NTTFlushBodyText"/>
    <w:uiPriority w:val="3"/>
    <w:rsid w:val="00DC040B"/>
    <w:pPr>
      <w:keepNext/>
      <w:pageBreakBefore/>
      <w:spacing w:before="240" w:after="60" w:line="360" w:lineRule="atLeast"/>
      <w:outlineLvl w:val="0"/>
    </w:pPr>
    <w:rPr>
      <w:rFonts w:ascii="Arial" w:eastAsia="MS PGothic" w:hAnsi="Arial" w:cs="Arial"/>
      <w:b/>
      <w:bCs/>
      <w:color w:val="0033CC"/>
      <w:spacing w:val="10"/>
      <w:kern w:val="28"/>
      <w:sz w:val="28"/>
      <w:szCs w:val="28"/>
      <w:lang w:eastAsia="ja-JP"/>
    </w:rPr>
  </w:style>
  <w:style w:type="paragraph" w:customStyle="1" w:styleId="NTTFlushPicture">
    <w:name w:val="NTT Flush Picture"/>
    <w:basedOn w:val="NTTFlushBodyText"/>
    <w:next w:val="a0"/>
    <w:uiPriority w:val="19"/>
    <w:qFormat/>
    <w:rsid w:val="00DC040B"/>
  </w:style>
  <w:style w:type="paragraph" w:customStyle="1" w:styleId="NTTFlushSubHeading">
    <w:name w:val="NTT Flush Sub Heading"/>
    <w:next w:val="NTTFlushBodyText"/>
    <w:uiPriority w:val="3"/>
    <w:rsid w:val="00DD7278"/>
    <w:pPr>
      <w:keepNext/>
      <w:spacing w:before="240" w:after="60" w:line="300" w:lineRule="atLeast"/>
      <w:outlineLvl w:val="1"/>
    </w:pPr>
    <w:rPr>
      <w:rFonts w:ascii="Arial" w:eastAsia="MS PGothic" w:hAnsi="Arial" w:cs="Arial"/>
      <w:b/>
      <w:color w:val="0033CC"/>
      <w:spacing w:val="10"/>
      <w:kern w:val="24"/>
      <w:sz w:val="24"/>
      <w:szCs w:val="24"/>
      <w:lang w:eastAsia="ja-JP"/>
    </w:rPr>
  </w:style>
  <w:style w:type="paragraph" w:customStyle="1" w:styleId="NTTBlueBodyBoldText">
    <w:name w:val="NTT Blue Body Bold Text"/>
    <w:basedOn w:val="NTTBodyBoldText"/>
    <w:next w:val="NTTBlueBodyText"/>
    <w:uiPriority w:val="29"/>
    <w:rsid w:val="00DC040B"/>
    <w:rPr>
      <w:color w:val="0033CC"/>
    </w:rPr>
  </w:style>
  <w:style w:type="paragraph" w:customStyle="1" w:styleId="NTTBlueBodyText">
    <w:name w:val="NTT Blue Body Text"/>
    <w:basedOn w:val="NTTBodyText"/>
    <w:uiPriority w:val="29"/>
    <w:rsid w:val="00DC040B"/>
    <w:rPr>
      <w:color w:val="0033CC"/>
    </w:rPr>
  </w:style>
  <w:style w:type="paragraph" w:customStyle="1" w:styleId="NTTBlueBoldBullet">
    <w:name w:val="NTT Blue Bold Bullet"/>
    <w:basedOn w:val="NTTBoldBullet"/>
    <w:next w:val="NTTBlueBulletText1"/>
    <w:uiPriority w:val="29"/>
    <w:rsid w:val="00114D10"/>
    <w:pPr>
      <w:numPr>
        <w:ilvl w:val="1"/>
      </w:numPr>
    </w:pPr>
    <w:rPr>
      <w:color w:val="0033CC"/>
    </w:rPr>
  </w:style>
  <w:style w:type="paragraph" w:customStyle="1" w:styleId="NTTBlueBullet1">
    <w:name w:val="NTT Blue Bullet 1"/>
    <w:basedOn w:val="NTTBullet1"/>
    <w:uiPriority w:val="29"/>
    <w:rsid w:val="00481DA1"/>
    <w:pPr>
      <w:numPr>
        <w:numId w:val="21"/>
      </w:numPr>
    </w:pPr>
    <w:rPr>
      <w:color w:val="0033CC"/>
    </w:rPr>
  </w:style>
  <w:style w:type="paragraph" w:customStyle="1" w:styleId="NTTBlueBullet2">
    <w:name w:val="NTT Blue Bullet 2"/>
    <w:basedOn w:val="NTTBullet2"/>
    <w:uiPriority w:val="29"/>
    <w:rsid w:val="00481DA1"/>
    <w:pPr>
      <w:numPr>
        <w:numId w:val="21"/>
      </w:numPr>
    </w:pPr>
    <w:rPr>
      <w:color w:val="0033CC"/>
    </w:rPr>
  </w:style>
  <w:style w:type="paragraph" w:customStyle="1" w:styleId="NTTBlueBullet3">
    <w:name w:val="NTT Blue Bullet 3"/>
    <w:basedOn w:val="NTTBullet3"/>
    <w:uiPriority w:val="29"/>
    <w:rsid w:val="00481DA1"/>
    <w:pPr>
      <w:numPr>
        <w:numId w:val="21"/>
      </w:numPr>
    </w:pPr>
    <w:rPr>
      <w:color w:val="0033CC"/>
    </w:rPr>
  </w:style>
  <w:style w:type="paragraph" w:customStyle="1" w:styleId="NTTBlueBullet4">
    <w:name w:val="NTT Blue Bullet 4"/>
    <w:basedOn w:val="NTTBullet4"/>
    <w:uiPriority w:val="29"/>
    <w:rsid w:val="00481DA1"/>
    <w:pPr>
      <w:numPr>
        <w:numId w:val="21"/>
      </w:numPr>
    </w:pPr>
    <w:rPr>
      <w:color w:val="0033CC"/>
    </w:rPr>
  </w:style>
  <w:style w:type="paragraph" w:customStyle="1" w:styleId="NTTBlueBullet5">
    <w:name w:val="NTT Blue Bullet 5"/>
    <w:basedOn w:val="NTTBullet5"/>
    <w:uiPriority w:val="29"/>
    <w:rsid w:val="00481DA1"/>
    <w:pPr>
      <w:numPr>
        <w:numId w:val="21"/>
      </w:numPr>
    </w:pPr>
    <w:rPr>
      <w:color w:val="0033CC"/>
    </w:rPr>
  </w:style>
  <w:style w:type="paragraph" w:customStyle="1" w:styleId="NTTBlueBullet6">
    <w:name w:val="NTT Blue Bullet 6"/>
    <w:basedOn w:val="NTTBullet6"/>
    <w:uiPriority w:val="29"/>
    <w:rsid w:val="00481DA1"/>
    <w:pPr>
      <w:numPr>
        <w:numId w:val="21"/>
      </w:numPr>
    </w:pPr>
    <w:rPr>
      <w:color w:val="0033CC"/>
    </w:rPr>
  </w:style>
  <w:style w:type="paragraph" w:customStyle="1" w:styleId="NTTBlueBullet7">
    <w:name w:val="NTT Blue Bullet 7"/>
    <w:basedOn w:val="NTTBullet7"/>
    <w:uiPriority w:val="29"/>
    <w:rsid w:val="00481DA1"/>
    <w:pPr>
      <w:numPr>
        <w:numId w:val="21"/>
      </w:numPr>
    </w:pPr>
    <w:rPr>
      <w:color w:val="0033CC"/>
    </w:rPr>
  </w:style>
  <w:style w:type="paragraph" w:customStyle="1" w:styleId="NTTBlueBullet8">
    <w:name w:val="NTT Blue Bullet 8"/>
    <w:basedOn w:val="NTTBullet8"/>
    <w:uiPriority w:val="29"/>
    <w:rsid w:val="00481DA1"/>
    <w:pPr>
      <w:numPr>
        <w:numId w:val="21"/>
      </w:numPr>
    </w:pPr>
    <w:rPr>
      <w:color w:val="0033CC"/>
    </w:rPr>
  </w:style>
  <w:style w:type="paragraph" w:customStyle="1" w:styleId="NTTBlueBullet9">
    <w:name w:val="NTT Blue Bullet 9"/>
    <w:basedOn w:val="NTTBullet9"/>
    <w:uiPriority w:val="29"/>
    <w:rsid w:val="00481DA1"/>
    <w:pPr>
      <w:numPr>
        <w:numId w:val="21"/>
      </w:numPr>
    </w:pPr>
    <w:rPr>
      <w:color w:val="0033CC"/>
    </w:rPr>
  </w:style>
  <w:style w:type="paragraph" w:customStyle="1" w:styleId="NTTBlueBulletText1">
    <w:name w:val="NTT Blue Bullet Text 1"/>
    <w:basedOn w:val="NTTBulletText1"/>
    <w:uiPriority w:val="29"/>
    <w:rsid w:val="00DC040B"/>
    <w:rPr>
      <w:color w:val="0033CC"/>
    </w:rPr>
  </w:style>
  <w:style w:type="paragraph" w:customStyle="1" w:styleId="NTTBlueBulletText2">
    <w:name w:val="NTT Blue Bullet Text 2"/>
    <w:basedOn w:val="NTTBulletText2"/>
    <w:uiPriority w:val="29"/>
    <w:rsid w:val="00DC040B"/>
    <w:rPr>
      <w:color w:val="0033CC"/>
    </w:rPr>
  </w:style>
  <w:style w:type="paragraph" w:customStyle="1" w:styleId="NTTBlueBulletText3">
    <w:name w:val="NTT Blue Bullet Text 3"/>
    <w:basedOn w:val="NTTBulletText3"/>
    <w:uiPriority w:val="29"/>
    <w:rsid w:val="00DC040B"/>
    <w:rPr>
      <w:color w:val="0033CC"/>
    </w:rPr>
  </w:style>
  <w:style w:type="paragraph" w:customStyle="1" w:styleId="NTTBlueBulletText4">
    <w:name w:val="NTT Blue Bullet Text 4"/>
    <w:basedOn w:val="NTTBulletText4"/>
    <w:uiPriority w:val="29"/>
    <w:rsid w:val="00DC040B"/>
    <w:rPr>
      <w:color w:val="0033CC"/>
    </w:rPr>
  </w:style>
  <w:style w:type="paragraph" w:customStyle="1" w:styleId="NTTBlueBulletText5">
    <w:name w:val="NTT Blue Bullet Text 5"/>
    <w:basedOn w:val="NTTBulletText5"/>
    <w:uiPriority w:val="29"/>
    <w:rsid w:val="00DC040B"/>
    <w:rPr>
      <w:color w:val="0033CC"/>
    </w:rPr>
  </w:style>
  <w:style w:type="paragraph" w:customStyle="1" w:styleId="NTTBlueNotedText1Bold">
    <w:name w:val="NTT Blue Noted Text 1 Bold"/>
    <w:basedOn w:val="NTTBlueNotedText2Body"/>
    <w:next w:val="NTTBlueNotedText2Body"/>
    <w:uiPriority w:val="36"/>
    <w:rsid w:val="00A65BB9"/>
    <w:pPr>
      <w:keepNext/>
      <w:keepLines/>
    </w:pPr>
    <w:rPr>
      <w:b/>
    </w:rPr>
  </w:style>
  <w:style w:type="paragraph" w:customStyle="1" w:styleId="NTTBlueNotedText2Body">
    <w:name w:val="NTT Blue Noted Text 2 Body"/>
    <w:uiPriority w:val="36"/>
    <w:rsid w:val="00237129"/>
    <w:pPr>
      <w:pBdr>
        <w:top w:val="single" w:sz="8" w:space="3" w:color="0033CC"/>
        <w:bottom w:val="single" w:sz="8" w:space="3" w:color="0033CC"/>
      </w:pBdr>
      <w:shd w:val="clear" w:color="auto" w:fill="E7E8F5"/>
      <w:spacing w:before="120" w:after="120" w:line="260" w:lineRule="atLeast"/>
      <w:ind w:left="850"/>
    </w:pPr>
    <w:rPr>
      <w:rFonts w:ascii="Arial" w:hAnsi="Arial"/>
      <w:color w:val="0033CC"/>
      <w:spacing w:val="10"/>
      <w:kern w:val="20"/>
      <w:lang w:eastAsia="en-US"/>
    </w:rPr>
  </w:style>
  <w:style w:type="paragraph" w:customStyle="1" w:styleId="NTTBlueNotedText3Bullet">
    <w:name w:val="NTT Blue Noted Text 3 Bullet"/>
    <w:basedOn w:val="NTTBlueNotedText2Body"/>
    <w:uiPriority w:val="36"/>
    <w:rsid w:val="00C37BA2"/>
    <w:pPr>
      <w:numPr>
        <w:ilvl w:val="2"/>
        <w:numId w:val="8"/>
      </w:numPr>
    </w:pPr>
  </w:style>
  <w:style w:type="paragraph" w:customStyle="1" w:styleId="NTTBlueNotedText4List">
    <w:name w:val="NTT Blue Noted Text 4 List"/>
    <w:basedOn w:val="NTTBlueNotedText2Body"/>
    <w:uiPriority w:val="36"/>
    <w:rsid w:val="00C37BA2"/>
    <w:pPr>
      <w:numPr>
        <w:ilvl w:val="3"/>
        <w:numId w:val="8"/>
      </w:numPr>
      <w:tabs>
        <w:tab w:val="left" w:pos="1134"/>
      </w:tabs>
    </w:pPr>
  </w:style>
  <w:style w:type="paragraph" w:customStyle="1" w:styleId="NTTBlueQuestion">
    <w:name w:val="NTT Blue Question"/>
    <w:basedOn w:val="NTTBlueBodyText"/>
    <w:next w:val="NTTBodyText"/>
    <w:uiPriority w:val="29"/>
    <w:qFormat/>
    <w:rsid w:val="00DC040B"/>
    <w:pPr>
      <w:ind w:hanging="851"/>
    </w:pPr>
  </w:style>
  <w:style w:type="paragraph" w:customStyle="1" w:styleId="NTTBlueTableBodyBoldText">
    <w:name w:val="NTT Blue Table Body Bold Text"/>
    <w:basedOn w:val="NTTTableBodyBoldText"/>
    <w:next w:val="NTTBlueTableBodyText"/>
    <w:uiPriority w:val="34"/>
    <w:rsid w:val="00DC040B"/>
    <w:rPr>
      <w:color w:val="0033CC"/>
    </w:rPr>
  </w:style>
  <w:style w:type="paragraph" w:customStyle="1" w:styleId="NTTBlueTableBodyText">
    <w:name w:val="NTT Blue Table Body Text"/>
    <w:basedOn w:val="NTTTableBodyText"/>
    <w:uiPriority w:val="34"/>
    <w:rsid w:val="00DC040B"/>
    <w:rPr>
      <w:color w:val="0033CC"/>
    </w:rPr>
  </w:style>
  <w:style w:type="paragraph" w:customStyle="1" w:styleId="NTTBlueTableBoldBullet">
    <w:name w:val="NTT Blue Table Bold Bullet"/>
    <w:basedOn w:val="NTTTableBoldBullet"/>
    <w:next w:val="NTTBlueTableBulletText1"/>
    <w:uiPriority w:val="34"/>
    <w:rsid w:val="00E67CA9"/>
    <w:pPr>
      <w:numPr>
        <w:ilvl w:val="0"/>
      </w:numPr>
    </w:pPr>
    <w:rPr>
      <w:rFonts w:cs="Arial"/>
      <w:color w:val="0033CC"/>
    </w:rPr>
  </w:style>
  <w:style w:type="paragraph" w:customStyle="1" w:styleId="NTTBlueTableBullet1">
    <w:name w:val="NTT Blue Table Bullet 1"/>
    <w:basedOn w:val="NTTTableBullet1"/>
    <w:uiPriority w:val="34"/>
    <w:rsid w:val="00AF2F5D"/>
    <w:pPr>
      <w:numPr>
        <w:numId w:val="22"/>
      </w:numPr>
    </w:pPr>
    <w:rPr>
      <w:color w:val="0033CC"/>
      <w:szCs w:val="18"/>
    </w:rPr>
  </w:style>
  <w:style w:type="paragraph" w:customStyle="1" w:styleId="NTTBlueTableBullet2">
    <w:name w:val="NTT Blue Table Bullet 2"/>
    <w:basedOn w:val="NTTTableBullet2"/>
    <w:uiPriority w:val="34"/>
    <w:rsid w:val="00AF2F5D"/>
    <w:pPr>
      <w:numPr>
        <w:numId w:val="22"/>
      </w:numPr>
    </w:pPr>
    <w:rPr>
      <w:color w:val="0033CC"/>
    </w:rPr>
  </w:style>
  <w:style w:type="paragraph" w:customStyle="1" w:styleId="NTTBlueTableBullet3">
    <w:name w:val="NTT Blue Table Bullet 3"/>
    <w:basedOn w:val="NTTTableBullet3"/>
    <w:uiPriority w:val="34"/>
    <w:rsid w:val="00AF2F5D"/>
    <w:pPr>
      <w:numPr>
        <w:numId w:val="22"/>
      </w:numPr>
    </w:pPr>
    <w:rPr>
      <w:color w:val="0033CC"/>
    </w:rPr>
  </w:style>
  <w:style w:type="paragraph" w:customStyle="1" w:styleId="NTTBlueTableBullet4">
    <w:name w:val="NTT Blue Table Bullet 4"/>
    <w:basedOn w:val="NTTTableBullet4"/>
    <w:uiPriority w:val="34"/>
    <w:rsid w:val="00AF2F5D"/>
    <w:pPr>
      <w:numPr>
        <w:numId w:val="22"/>
      </w:numPr>
    </w:pPr>
    <w:rPr>
      <w:color w:val="0033CC"/>
    </w:rPr>
  </w:style>
  <w:style w:type="paragraph" w:customStyle="1" w:styleId="NTTBlueTableBullet5">
    <w:name w:val="NTT Blue Table Bullet 5"/>
    <w:basedOn w:val="NTTTableBullet5"/>
    <w:uiPriority w:val="34"/>
    <w:rsid w:val="00AF2F5D"/>
    <w:pPr>
      <w:numPr>
        <w:numId w:val="22"/>
      </w:numPr>
    </w:pPr>
    <w:rPr>
      <w:color w:val="0033CC"/>
    </w:rPr>
  </w:style>
  <w:style w:type="paragraph" w:customStyle="1" w:styleId="NTTBlueTableBullet6">
    <w:name w:val="NTT Blue Table Bullet 6"/>
    <w:basedOn w:val="NTTTableBullet6"/>
    <w:uiPriority w:val="34"/>
    <w:rsid w:val="00AF2F5D"/>
    <w:pPr>
      <w:numPr>
        <w:numId w:val="22"/>
      </w:numPr>
    </w:pPr>
    <w:rPr>
      <w:color w:val="0033CC"/>
    </w:rPr>
  </w:style>
  <w:style w:type="paragraph" w:customStyle="1" w:styleId="NTTBlueTableBullet7">
    <w:name w:val="NTT Blue Table Bullet 7"/>
    <w:basedOn w:val="NTTTableBullet7"/>
    <w:uiPriority w:val="34"/>
    <w:rsid w:val="00AF2F5D"/>
    <w:pPr>
      <w:numPr>
        <w:numId w:val="22"/>
      </w:numPr>
    </w:pPr>
    <w:rPr>
      <w:color w:val="0033CC"/>
    </w:rPr>
  </w:style>
  <w:style w:type="paragraph" w:customStyle="1" w:styleId="NTTBlueTableBullet8">
    <w:name w:val="NTT Blue Table Bullet 8"/>
    <w:basedOn w:val="NTTTableBullet8"/>
    <w:uiPriority w:val="34"/>
    <w:rsid w:val="00AF2F5D"/>
    <w:pPr>
      <w:numPr>
        <w:numId w:val="22"/>
      </w:numPr>
    </w:pPr>
    <w:rPr>
      <w:color w:val="0033CC"/>
    </w:rPr>
  </w:style>
  <w:style w:type="paragraph" w:customStyle="1" w:styleId="NTTBlueTableBullet9">
    <w:name w:val="NTT Blue Table Bullet 9"/>
    <w:basedOn w:val="NTTTableBullet9"/>
    <w:uiPriority w:val="34"/>
    <w:rsid w:val="00AF2F5D"/>
    <w:pPr>
      <w:numPr>
        <w:numId w:val="22"/>
      </w:numPr>
    </w:pPr>
    <w:rPr>
      <w:color w:val="0033CC"/>
    </w:rPr>
  </w:style>
  <w:style w:type="paragraph" w:customStyle="1" w:styleId="NTTBlueTableBulletText1">
    <w:name w:val="NTT Blue Table Bullet Text 1"/>
    <w:basedOn w:val="NTTTableBulletText1"/>
    <w:uiPriority w:val="34"/>
    <w:rsid w:val="00DC040B"/>
    <w:rPr>
      <w:color w:val="0033CC"/>
    </w:rPr>
  </w:style>
  <w:style w:type="paragraph" w:customStyle="1" w:styleId="NTTBlueTableBulletText2">
    <w:name w:val="NTT Blue Table Bullet Text 2"/>
    <w:basedOn w:val="NTTTableBulletText2"/>
    <w:uiPriority w:val="34"/>
    <w:rsid w:val="00DC040B"/>
    <w:rPr>
      <w:color w:val="0033CC"/>
    </w:rPr>
  </w:style>
  <w:style w:type="paragraph" w:customStyle="1" w:styleId="NTTBlueTableBulletText3">
    <w:name w:val="NTT Blue Table Bullet Text 3"/>
    <w:basedOn w:val="NTTTableBulletText3"/>
    <w:uiPriority w:val="34"/>
    <w:rsid w:val="00DC040B"/>
    <w:rPr>
      <w:color w:val="0033CC"/>
    </w:rPr>
  </w:style>
  <w:style w:type="paragraph" w:customStyle="1" w:styleId="NTTBlueTableBulletText4">
    <w:name w:val="NTT Blue Table Bullet Text 4"/>
    <w:basedOn w:val="NTTTableBulletText4"/>
    <w:uiPriority w:val="34"/>
    <w:rsid w:val="00686A8D"/>
    <w:rPr>
      <w:color w:val="0033CC"/>
    </w:rPr>
  </w:style>
  <w:style w:type="paragraph" w:customStyle="1" w:styleId="NTTBlueTableBulletText5">
    <w:name w:val="NTT Blue Table Bullet Text 5"/>
    <w:basedOn w:val="NTTTableBulletText5"/>
    <w:uiPriority w:val="34"/>
    <w:rsid w:val="00686A8D"/>
    <w:rPr>
      <w:color w:val="0033CC"/>
    </w:rPr>
  </w:style>
  <w:style w:type="paragraph" w:customStyle="1" w:styleId="NTTGreyBodyBoldText">
    <w:name w:val="NTT Grey Body Bold Text"/>
    <w:basedOn w:val="NTTBodyBoldText"/>
    <w:next w:val="NTTGreyBodyText"/>
    <w:uiPriority w:val="59"/>
    <w:rsid w:val="00DC040B"/>
    <w:rPr>
      <w:color w:val="455565"/>
    </w:rPr>
  </w:style>
  <w:style w:type="paragraph" w:customStyle="1" w:styleId="NTTGreyBodyText">
    <w:name w:val="NTT Grey Body Text"/>
    <w:link w:val="NTTGreyBodyTextChar"/>
    <w:uiPriority w:val="59"/>
    <w:rsid w:val="003C2B15"/>
    <w:pPr>
      <w:spacing w:before="180" w:after="120" w:line="260" w:lineRule="atLeast"/>
      <w:ind w:left="851"/>
    </w:pPr>
    <w:rPr>
      <w:rFonts w:ascii="Arial" w:hAnsi="Arial" w:cs="Arial"/>
      <w:color w:val="455565"/>
      <w:spacing w:val="10"/>
      <w:kern w:val="20"/>
      <w:lang w:eastAsia="en-US"/>
    </w:rPr>
  </w:style>
  <w:style w:type="paragraph" w:customStyle="1" w:styleId="NTTGreyBoldBullet">
    <w:name w:val="NTT Grey Bold Bullet"/>
    <w:basedOn w:val="NTTBoldBullet"/>
    <w:next w:val="NTTGreyBulletText1"/>
    <w:uiPriority w:val="59"/>
    <w:rsid w:val="00114D10"/>
    <w:pPr>
      <w:numPr>
        <w:ilvl w:val="0"/>
      </w:numPr>
    </w:pPr>
    <w:rPr>
      <w:color w:val="455565"/>
    </w:rPr>
  </w:style>
  <w:style w:type="paragraph" w:customStyle="1" w:styleId="NTTGreyBullet1">
    <w:name w:val="NTT Grey Bullet 1"/>
    <w:basedOn w:val="NTTBullet1"/>
    <w:uiPriority w:val="59"/>
    <w:rsid w:val="00481DA1"/>
    <w:pPr>
      <w:numPr>
        <w:numId w:val="16"/>
      </w:numPr>
    </w:pPr>
    <w:rPr>
      <w:color w:val="455565"/>
    </w:rPr>
  </w:style>
  <w:style w:type="paragraph" w:customStyle="1" w:styleId="NTTGreyBullet2">
    <w:name w:val="NTT Grey Bullet 2"/>
    <w:basedOn w:val="NTTBullet2"/>
    <w:uiPriority w:val="59"/>
    <w:rsid w:val="00481DA1"/>
    <w:pPr>
      <w:numPr>
        <w:numId w:val="16"/>
      </w:numPr>
    </w:pPr>
    <w:rPr>
      <w:color w:val="455565"/>
    </w:rPr>
  </w:style>
  <w:style w:type="paragraph" w:customStyle="1" w:styleId="NTTGreyBullet3">
    <w:name w:val="NTT Grey Bullet 3"/>
    <w:basedOn w:val="NTTBullet3"/>
    <w:uiPriority w:val="59"/>
    <w:rsid w:val="00481DA1"/>
    <w:pPr>
      <w:numPr>
        <w:numId w:val="16"/>
      </w:numPr>
      <w:spacing w:before="40" w:after="40"/>
    </w:pPr>
    <w:rPr>
      <w:color w:val="455565"/>
    </w:rPr>
  </w:style>
  <w:style w:type="paragraph" w:customStyle="1" w:styleId="NTTGreyBullet4">
    <w:name w:val="NTT Grey Bullet 4"/>
    <w:basedOn w:val="NTTBullet4"/>
    <w:uiPriority w:val="59"/>
    <w:rsid w:val="00481DA1"/>
    <w:pPr>
      <w:numPr>
        <w:numId w:val="16"/>
      </w:numPr>
    </w:pPr>
    <w:rPr>
      <w:color w:val="455565"/>
    </w:rPr>
  </w:style>
  <w:style w:type="paragraph" w:customStyle="1" w:styleId="NTTGreyBullet5">
    <w:name w:val="NTT Grey Bullet 5"/>
    <w:basedOn w:val="NTTBullet5"/>
    <w:uiPriority w:val="59"/>
    <w:rsid w:val="00481DA1"/>
    <w:pPr>
      <w:numPr>
        <w:numId w:val="16"/>
      </w:numPr>
    </w:pPr>
    <w:rPr>
      <w:color w:val="455565"/>
    </w:rPr>
  </w:style>
  <w:style w:type="paragraph" w:customStyle="1" w:styleId="NTTGreyBullet6">
    <w:name w:val="NTT Grey Bullet 6"/>
    <w:basedOn w:val="NTTBullet6"/>
    <w:uiPriority w:val="59"/>
    <w:rsid w:val="00481DA1"/>
    <w:pPr>
      <w:numPr>
        <w:numId w:val="16"/>
      </w:numPr>
    </w:pPr>
    <w:rPr>
      <w:color w:val="455565"/>
    </w:rPr>
  </w:style>
  <w:style w:type="paragraph" w:customStyle="1" w:styleId="NTTGreyBullet7">
    <w:name w:val="NTT Grey Bullet 7"/>
    <w:basedOn w:val="NTTBullet7"/>
    <w:uiPriority w:val="59"/>
    <w:rsid w:val="00481DA1"/>
    <w:pPr>
      <w:numPr>
        <w:numId w:val="16"/>
      </w:numPr>
    </w:pPr>
    <w:rPr>
      <w:color w:val="455565"/>
    </w:rPr>
  </w:style>
  <w:style w:type="paragraph" w:customStyle="1" w:styleId="NTTGreyBullet8">
    <w:name w:val="NTT Grey Bullet 8"/>
    <w:basedOn w:val="NTTBullet8"/>
    <w:uiPriority w:val="59"/>
    <w:rsid w:val="00481DA1"/>
    <w:pPr>
      <w:numPr>
        <w:numId w:val="16"/>
      </w:numPr>
    </w:pPr>
    <w:rPr>
      <w:color w:val="455565"/>
    </w:rPr>
  </w:style>
  <w:style w:type="paragraph" w:customStyle="1" w:styleId="NTTGreyBullet9">
    <w:name w:val="NTT Grey Bullet 9"/>
    <w:basedOn w:val="NTTBullet9"/>
    <w:uiPriority w:val="59"/>
    <w:rsid w:val="00481DA1"/>
    <w:pPr>
      <w:numPr>
        <w:numId w:val="16"/>
      </w:numPr>
    </w:pPr>
    <w:rPr>
      <w:color w:val="455565"/>
    </w:rPr>
  </w:style>
  <w:style w:type="paragraph" w:customStyle="1" w:styleId="NTTGreyBulletText1">
    <w:name w:val="NTT Grey Bullet Text 1"/>
    <w:basedOn w:val="NTTBulletText1"/>
    <w:uiPriority w:val="59"/>
    <w:rsid w:val="00DC040B"/>
    <w:rPr>
      <w:color w:val="455565"/>
    </w:rPr>
  </w:style>
  <w:style w:type="paragraph" w:customStyle="1" w:styleId="NTTGreyBulletText2">
    <w:name w:val="NTT Grey Bullet Text 2"/>
    <w:basedOn w:val="NTTBulletText2"/>
    <w:uiPriority w:val="59"/>
    <w:rsid w:val="00DC040B"/>
    <w:rPr>
      <w:color w:val="455565"/>
    </w:rPr>
  </w:style>
  <w:style w:type="paragraph" w:customStyle="1" w:styleId="NTTGreyBulletText3">
    <w:name w:val="NTT Grey Bullet Text 3"/>
    <w:basedOn w:val="NTTBulletText3"/>
    <w:uiPriority w:val="59"/>
    <w:rsid w:val="00DC040B"/>
    <w:rPr>
      <w:color w:val="455565"/>
    </w:rPr>
  </w:style>
  <w:style w:type="paragraph" w:customStyle="1" w:styleId="NTTGreyBulletText4">
    <w:name w:val="NTT Grey Bullet Text 4"/>
    <w:basedOn w:val="NTTBulletText4"/>
    <w:uiPriority w:val="59"/>
    <w:rsid w:val="00DC040B"/>
    <w:rPr>
      <w:color w:val="455565"/>
    </w:rPr>
  </w:style>
  <w:style w:type="paragraph" w:customStyle="1" w:styleId="NTTGreyBulletText5">
    <w:name w:val="NTT Grey Bullet Text 5"/>
    <w:basedOn w:val="NTTBulletText5"/>
    <w:uiPriority w:val="59"/>
    <w:rsid w:val="00DC040B"/>
    <w:rPr>
      <w:color w:val="455565"/>
    </w:rPr>
  </w:style>
  <w:style w:type="paragraph" w:customStyle="1" w:styleId="NTTGreyNotedText2Body">
    <w:name w:val="NTT Grey Noted Text 2 Body"/>
    <w:basedOn w:val="NTTBlueNotedText2Body"/>
    <w:uiPriority w:val="66"/>
    <w:rsid w:val="00DC040B"/>
    <w:pPr>
      <w:pBdr>
        <w:top w:val="single" w:sz="8" w:space="3" w:color="6D6E71"/>
        <w:bottom w:val="single" w:sz="8" w:space="3" w:color="6D6E71"/>
      </w:pBdr>
      <w:shd w:val="clear" w:color="auto" w:fill="F0F0F2"/>
    </w:pPr>
    <w:rPr>
      <w:rFonts w:cs="Arial"/>
      <w:color w:val="455565"/>
    </w:rPr>
  </w:style>
  <w:style w:type="paragraph" w:customStyle="1" w:styleId="NTTGreyNotedText1Bold">
    <w:name w:val="NTT Grey Noted Text 1 Bold"/>
    <w:basedOn w:val="NTTBlueNotedText1Bold"/>
    <w:next w:val="NTTGreyNotedText2Body"/>
    <w:uiPriority w:val="66"/>
    <w:rsid w:val="00DC040B"/>
    <w:pPr>
      <w:pBdr>
        <w:top w:val="single" w:sz="8" w:space="3" w:color="6D6E71"/>
        <w:bottom w:val="single" w:sz="8" w:space="3" w:color="6D6E71"/>
      </w:pBdr>
      <w:shd w:val="clear" w:color="auto" w:fill="F0F0F2"/>
    </w:pPr>
    <w:rPr>
      <w:color w:val="455565"/>
    </w:rPr>
  </w:style>
  <w:style w:type="paragraph" w:customStyle="1" w:styleId="NTTGreyNotedText3Bullet">
    <w:name w:val="NTT Grey Noted Text 3 Bullet"/>
    <w:basedOn w:val="NTTGreyNotedText2Body"/>
    <w:uiPriority w:val="66"/>
    <w:rsid w:val="00C37BA2"/>
    <w:pPr>
      <w:numPr>
        <w:ilvl w:val="4"/>
        <w:numId w:val="8"/>
      </w:numPr>
    </w:pPr>
  </w:style>
  <w:style w:type="paragraph" w:customStyle="1" w:styleId="NTTGreyNotedText4Bullet">
    <w:name w:val="NTT Grey Noted Text 4 Bullet"/>
    <w:basedOn w:val="NTTGreyNotedText2Body"/>
    <w:uiPriority w:val="66"/>
    <w:rsid w:val="00C37BA2"/>
    <w:pPr>
      <w:numPr>
        <w:ilvl w:val="5"/>
        <w:numId w:val="8"/>
      </w:numPr>
      <w:tabs>
        <w:tab w:val="left" w:pos="1134"/>
      </w:tabs>
    </w:pPr>
  </w:style>
  <w:style w:type="paragraph" w:customStyle="1" w:styleId="NTTGreyQuestion">
    <w:name w:val="NTT Grey Question"/>
    <w:basedOn w:val="NTTBlueQuestion"/>
    <w:next w:val="NTTGreyBodyText"/>
    <w:uiPriority w:val="59"/>
    <w:qFormat/>
    <w:rsid w:val="00DC040B"/>
    <w:rPr>
      <w:color w:val="455565"/>
    </w:rPr>
  </w:style>
  <w:style w:type="paragraph" w:customStyle="1" w:styleId="NTTGreyTableBodyBoldText">
    <w:name w:val="NTT Grey Table Body Bold Text"/>
    <w:basedOn w:val="NTTTableBodyBoldText"/>
    <w:next w:val="NTTGreyTableBodyText"/>
    <w:uiPriority w:val="64"/>
    <w:rsid w:val="00DC040B"/>
    <w:rPr>
      <w:color w:val="455565"/>
    </w:rPr>
  </w:style>
  <w:style w:type="paragraph" w:customStyle="1" w:styleId="NTTGreyTableBodyText">
    <w:name w:val="NTT Grey Table Body Text"/>
    <w:uiPriority w:val="64"/>
    <w:rsid w:val="00DC040B"/>
    <w:pPr>
      <w:spacing w:before="60" w:after="60" w:line="240" w:lineRule="atLeast"/>
    </w:pPr>
    <w:rPr>
      <w:rFonts w:ascii="Arial" w:hAnsi="Arial" w:cs="Arial"/>
      <w:color w:val="455565"/>
      <w:spacing w:val="8"/>
      <w:kern w:val="18"/>
      <w:sz w:val="18"/>
      <w:szCs w:val="18"/>
      <w:lang w:eastAsia="en-US"/>
    </w:rPr>
  </w:style>
  <w:style w:type="paragraph" w:customStyle="1" w:styleId="NTTGreyTableBoldBullet">
    <w:name w:val="NTT Grey Table Bold Bullet"/>
    <w:basedOn w:val="NTTTableBoldBullet"/>
    <w:next w:val="NTTGreyTableBulletText1"/>
    <w:uiPriority w:val="64"/>
    <w:rsid w:val="00E67CA9"/>
    <w:pPr>
      <w:numPr>
        <w:ilvl w:val="1"/>
      </w:numPr>
    </w:pPr>
    <w:rPr>
      <w:rFonts w:cs="Arial"/>
      <w:color w:val="455565"/>
    </w:rPr>
  </w:style>
  <w:style w:type="paragraph" w:customStyle="1" w:styleId="NTTGreyTableBullet1">
    <w:name w:val="NTT Grey Table Bullet 1"/>
    <w:basedOn w:val="NTTTableBullet1"/>
    <w:uiPriority w:val="64"/>
    <w:rsid w:val="00AF2F5D"/>
    <w:pPr>
      <w:numPr>
        <w:numId w:val="7"/>
      </w:numPr>
    </w:pPr>
    <w:rPr>
      <w:color w:val="455565"/>
    </w:rPr>
  </w:style>
  <w:style w:type="paragraph" w:customStyle="1" w:styleId="NTTGreyTableBullet2">
    <w:name w:val="NTT Grey Table Bullet 2"/>
    <w:basedOn w:val="NTTTableBullet2"/>
    <w:uiPriority w:val="64"/>
    <w:rsid w:val="00AF2F5D"/>
    <w:pPr>
      <w:numPr>
        <w:numId w:val="7"/>
      </w:numPr>
    </w:pPr>
    <w:rPr>
      <w:color w:val="455565"/>
    </w:rPr>
  </w:style>
  <w:style w:type="paragraph" w:customStyle="1" w:styleId="NTTGreyTableBullet3">
    <w:name w:val="NTT Grey Table Bullet 3"/>
    <w:basedOn w:val="NTTTableBullet3"/>
    <w:uiPriority w:val="64"/>
    <w:rsid w:val="00AF2F5D"/>
    <w:pPr>
      <w:numPr>
        <w:numId w:val="7"/>
      </w:numPr>
    </w:pPr>
    <w:rPr>
      <w:color w:val="455565"/>
    </w:rPr>
  </w:style>
  <w:style w:type="paragraph" w:customStyle="1" w:styleId="NTTGreyTableBullet4">
    <w:name w:val="NTT Grey Table Bullet 4"/>
    <w:basedOn w:val="NTTTableBullet4"/>
    <w:uiPriority w:val="64"/>
    <w:rsid w:val="00AF2F5D"/>
    <w:pPr>
      <w:numPr>
        <w:numId w:val="7"/>
      </w:numPr>
    </w:pPr>
    <w:rPr>
      <w:color w:val="455565"/>
    </w:rPr>
  </w:style>
  <w:style w:type="paragraph" w:customStyle="1" w:styleId="NTTGreyTableBullet5">
    <w:name w:val="NTT Grey Table Bullet 5"/>
    <w:basedOn w:val="NTTTableBullet5"/>
    <w:uiPriority w:val="64"/>
    <w:rsid w:val="00AF2F5D"/>
    <w:pPr>
      <w:numPr>
        <w:numId w:val="7"/>
      </w:numPr>
    </w:pPr>
    <w:rPr>
      <w:color w:val="455565"/>
    </w:rPr>
  </w:style>
  <w:style w:type="paragraph" w:customStyle="1" w:styleId="NTTGreyTableBullet6">
    <w:name w:val="NTT Grey Table Bullet 6"/>
    <w:basedOn w:val="NTTTableBullet6"/>
    <w:uiPriority w:val="64"/>
    <w:rsid w:val="00AF2F5D"/>
    <w:pPr>
      <w:numPr>
        <w:numId w:val="7"/>
      </w:numPr>
    </w:pPr>
    <w:rPr>
      <w:color w:val="455565"/>
    </w:rPr>
  </w:style>
  <w:style w:type="paragraph" w:customStyle="1" w:styleId="NTTGreyTableBullet7">
    <w:name w:val="NTT Grey Table Bullet 7"/>
    <w:basedOn w:val="NTTTableBullet7"/>
    <w:uiPriority w:val="64"/>
    <w:rsid w:val="00AF2F5D"/>
    <w:pPr>
      <w:numPr>
        <w:numId w:val="7"/>
      </w:numPr>
    </w:pPr>
    <w:rPr>
      <w:color w:val="455565"/>
    </w:rPr>
  </w:style>
  <w:style w:type="paragraph" w:customStyle="1" w:styleId="NTTGreyTableBullet8">
    <w:name w:val="NTT Grey Table Bullet 8"/>
    <w:basedOn w:val="NTTTableBullet8"/>
    <w:uiPriority w:val="64"/>
    <w:rsid w:val="00AF2F5D"/>
    <w:pPr>
      <w:numPr>
        <w:numId w:val="7"/>
      </w:numPr>
    </w:pPr>
    <w:rPr>
      <w:color w:val="455565"/>
    </w:rPr>
  </w:style>
  <w:style w:type="paragraph" w:customStyle="1" w:styleId="NTTGreyTableBullet9">
    <w:name w:val="NTT Grey Table Bullet 9"/>
    <w:basedOn w:val="NTTTableBullet9"/>
    <w:uiPriority w:val="64"/>
    <w:rsid w:val="00AF2F5D"/>
    <w:pPr>
      <w:numPr>
        <w:numId w:val="7"/>
      </w:numPr>
    </w:pPr>
    <w:rPr>
      <w:color w:val="455565"/>
    </w:rPr>
  </w:style>
  <w:style w:type="paragraph" w:customStyle="1" w:styleId="NTTGreyTableBulletText1">
    <w:name w:val="NTT Grey Table Bullet Text 1"/>
    <w:basedOn w:val="NTTTableBulletText1"/>
    <w:uiPriority w:val="64"/>
    <w:rsid w:val="00DC040B"/>
    <w:rPr>
      <w:bCs/>
      <w:color w:val="455565"/>
    </w:rPr>
  </w:style>
  <w:style w:type="paragraph" w:customStyle="1" w:styleId="NTTGreyTableBulletText2">
    <w:name w:val="NTT Grey Table Bullet Text 2"/>
    <w:basedOn w:val="NTTTableBulletText2"/>
    <w:uiPriority w:val="64"/>
    <w:rsid w:val="00DC040B"/>
    <w:rPr>
      <w:color w:val="455565"/>
    </w:rPr>
  </w:style>
  <w:style w:type="paragraph" w:customStyle="1" w:styleId="NTTGreyTableBulletText3">
    <w:name w:val="NTT Grey Table Bullet Text 3"/>
    <w:basedOn w:val="NTTTableBulletText3"/>
    <w:uiPriority w:val="64"/>
    <w:rsid w:val="00DC040B"/>
    <w:rPr>
      <w:color w:val="455565"/>
    </w:rPr>
  </w:style>
  <w:style w:type="paragraph" w:customStyle="1" w:styleId="NTTGreyTableBulletText4">
    <w:name w:val="NTT Grey Table Bullet Text 4"/>
    <w:basedOn w:val="NTTTableBulletText4"/>
    <w:uiPriority w:val="64"/>
    <w:rsid w:val="00DC040B"/>
    <w:rPr>
      <w:color w:val="455565"/>
    </w:rPr>
  </w:style>
  <w:style w:type="paragraph" w:customStyle="1" w:styleId="NTTGreyTableBulletText5">
    <w:name w:val="NTT Grey Table Bullet Text 5"/>
    <w:basedOn w:val="NTTTableBulletText5"/>
    <w:uiPriority w:val="64"/>
    <w:rsid w:val="00DC040B"/>
    <w:rPr>
      <w:color w:val="455565"/>
    </w:rPr>
  </w:style>
  <w:style w:type="paragraph" w:customStyle="1" w:styleId="NTTRedBodyBoldText">
    <w:name w:val="NTT Red Body Bold Text"/>
    <w:basedOn w:val="NTTBodyBoldText"/>
    <w:next w:val="NTTRedBodyText"/>
    <w:uiPriority w:val="39"/>
    <w:semiHidden/>
    <w:unhideWhenUsed/>
    <w:rsid w:val="00DC040B"/>
    <w:rPr>
      <w:color w:val="FF0000"/>
    </w:rPr>
  </w:style>
  <w:style w:type="paragraph" w:customStyle="1" w:styleId="NTTRedBodyText">
    <w:name w:val="NTT Red Body Text"/>
    <w:basedOn w:val="NTTBodyText"/>
    <w:uiPriority w:val="39"/>
    <w:unhideWhenUsed/>
    <w:rsid w:val="00DC040B"/>
    <w:rPr>
      <w:color w:val="FF0000"/>
    </w:rPr>
  </w:style>
  <w:style w:type="paragraph" w:customStyle="1" w:styleId="NTTRedBoldBullet">
    <w:name w:val="NTT Red Bold Bullet"/>
    <w:basedOn w:val="NTTBoldBullet"/>
    <w:next w:val="NTTRedBulletText1"/>
    <w:uiPriority w:val="39"/>
    <w:unhideWhenUsed/>
    <w:rsid w:val="00114D10"/>
    <w:pPr>
      <w:numPr>
        <w:ilvl w:val="3"/>
      </w:numPr>
    </w:pPr>
    <w:rPr>
      <w:color w:val="FF0000"/>
    </w:rPr>
  </w:style>
  <w:style w:type="paragraph" w:customStyle="1" w:styleId="NTTRedBullet1">
    <w:name w:val="NTT Red Bullet 1"/>
    <w:basedOn w:val="NTTBullet1"/>
    <w:uiPriority w:val="39"/>
    <w:semiHidden/>
    <w:unhideWhenUsed/>
    <w:rsid w:val="00481DA1"/>
    <w:pPr>
      <w:numPr>
        <w:numId w:val="9"/>
      </w:numPr>
    </w:pPr>
    <w:rPr>
      <w:color w:val="FF0000"/>
    </w:rPr>
  </w:style>
  <w:style w:type="paragraph" w:customStyle="1" w:styleId="NTTRedBullet2">
    <w:name w:val="NTT Red Bullet 2"/>
    <w:basedOn w:val="NTTBullet2"/>
    <w:uiPriority w:val="39"/>
    <w:semiHidden/>
    <w:unhideWhenUsed/>
    <w:rsid w:val="00481DA1"/>
    <w:pPr>
      <w:numPr>
        <w:numId w:val="9"/>
      </w:numPr>
    </w:pPr>
    <w:rPr>
      <w:color w:val="FF0000"/>
    </w:rPr>
  </w:style>
  <w:style w:type="paragraph" w:customStyle="1" w:styleId="NTTRedBullet3">
    <w:name w:val="NTT Red Bullet 3"/>
    <w:basedOn w:val="NTTBullet3"/>
    <w:uiPriority w:val="39"/>
    <w:semiHidden/>
    <w:unhideWhenUsed/>
    <w:rsid w:val="00481DA1"/>
    <w:pPr>
      <w:numPr>
        <w:numId w:val="9"/>
      </w:numPr>
    </w:pPr>
    <w:rPr>
      <w:color w:val="FF0000"/>
    </w:rPr>
  </w:style>
  <w:style w:type="paragraph" w:customStyle="1" w:styleId="NTTRedBullet4">
    <w:name w:val="NTT Red Bullet 4"/>
    <w:basedOn w:val="NTTBullet4"/>
    <w:uiPriority w:val="39"/>
    <w:semiHidden/>
    <w:unhideWhenUsed/>
    <w:rsid w:val="00481DA1"/>
    <w:pPr>
      <w:numPr>
        <w:numId w:val="9"/>
      </w:numPr>
    </w:pPr>
    <w:rPr>
      <w:color w:val="FF0000"/>
    </w:rPr>
  </w:style>
  <w:style w:type="paragraph" w:customStyle="1" w:styleId="NTTRedBullet5">
    <w:name w:val="NTT Red Bullet 5"/>
    <w:basedOn w:val="NTTBullet5"/>
    <w:uiPriority w:val="39"/>
    <w:semiHidden/>
    <w:unhideWhenUsed/>
    <w:rsid w:val="00481DA1"/>
    <w:pPr>
      <w:numPr>
        <w:numId w:val="9"/>
      </w:numPr>
    </w:pPr>
    <w:rPr>
      <w:color w:val="FF0000"/>
    </w:rPr>
  </w:style>
  <w:style w:type="paragraph" w:customStyle="1" w:styleId="NTTRedBullet6">
    <w:name w:val="NTT Red Bullet 6"/>
    <w:basedOn w:val="NTTBullet6"/>
    <w:uiPriority w:val="39"/>
    <w:semiHidden/>
    <w:unhideWhenUsed/>
    <w:rsid w:val="00481DA1"/>
    <w:pPr>
      <w:numPr>
        <w:numId w:val="9"/>
      </w:numPr>
    </w:pPr>
    <w:rPr>
      <w:color w:val="FF0000"/>
    </w:rPr>
  </w:style>
  <w:style w:type="paragraph" w:customStyle="1" w:styleId="NTTRedBullet7">
    <w:name w:val="NTT Red Bullet 7"/>
    <w:basedOn w:val="NTTBullet7"/>
    <w:uiPriority w:val="39"/>
    <w:semiHidden/>
    <w:unhideWhenUsed/>
    <w:rsid w:val="00481DA1"/>
    <w:pPr>
      <w:numPr>
        <w:numId w:val="9"/>
      </w:numPr>
    </w:pPr>
    <w:rPr>
      <w:color w:val="FF0000"/>
    </w:rPr>
  </w:style>
  <w:style w:type="paragraph" w:customStyle="1" w:styleId="NTTRedBullet8">
    <w:name w:val="NTT Red Bullet 8"/>
    <w:basedOn w:val="NTTBullet8"/>
    <w:uiPriority w:val="39"/>
    <w:semiHidden/>
    <w:unhideWhenUsed/>
    <w:rsid w:val="00481DA1"/>
    <w:pPr>
      <w:numPr>
        <w:numId w:val="9"/>
      </w:numPr>
    </w:pPr>
    <w:rPr>
      <w:color w:val="FF0000"/>
    </w:rPr>
  </w:style>
  <w:style w:type="paragraph" w:customStyle="1" w:styleId="NTTRedBullet9">
    <w:name w:val="NTT Red Bullet 9"/>
    <w:basedOn w:val="NTTBullet9"/>
    <w:uiPriority w:val="39"/>
    <w:semiHidden/>
    <w:unhideWhenUsed/>
    <w:rsid w:val="00481DA1"/>
    <w:pPr>
      <w:numPr>
        <w:numId w:val="9"/>
      </w:numPr>
    </w:pPr>
    <w:rPr>
      <w:color w:val="FF0000"/>
    </w:rPr>
  </w:style>
  <w:style w:type="paragraph" w:customStyle="1" w:styleId="NTTRedBulletText1">
    <w:name w:val="NTT Red Bullet Text 1"/>
    <w:basedOn w:val="NTTBulletText1"/>
    <w:uiPriority w:val="39"/>
    <w:semiHidden/>
    <w:unhideWhenUsed/>
    <w:rsid w:val="00DC040B"/>
    <w:rPr>
      <w:bCs/>
      <w:color w:val="FF0000"/>
    </w:rPr>
  </w:style>
  <w:style w:type="paragraph" w:customStyle="1" w:styleId="NTTRedBulletText2">
    <w:name w:val="NTT Red Bullet Text 2"/>
    <w:basedOn w:val="NTTBulletText2"/>
    <w:uiPriority w:val="39"/>
    <w:semiHidden/>
    <w:unhideWhenUsed/>
    <w:rsid w:val="00DC040B"/>
    <w:rPr>
      <w:color w:val="FF0000"/>
    </w:rPr>
  </w:style>
  <w:style w:type="paragraph" w:customStyle="1" w:styleId="NTTRedBulletText3">
    <w:name w:val="NTT Red Bullet Text 3"/>
    <w:basedOn w:val="NTTBulletText3"/>
    <w:uiPriority w:val="39"/>
    <w:semiHidden/>
    <w:unhideWhenUsed/>
    <w:rsid w:val="00DC040B"/>
    <w:rPr>
      <w:color w:val="FF0000"/>
    </w:rPr>
  </w:style>
  <w:style w:type="paragraph" w:customStyle="1" w:styleId="NTTRedBulletText4">
    <w:name w:val="NTT Red Bullet Text 4"/>
    <w:basedOn w:val="NTTBulletText4"/>
    <w:uiPriority w:val="39"/>
    <w:semiHidden/>
    <w:unhideWhenUsed/>
    <w:rsid w:val="00DC040B"/>
    <w:rPr>
      <w:color w:val="FF0000"/>
    </w:rPr>
  </w:style>
  <w:style w:type="paragraph" w:customStyle="1" w:styleId="NTTRedBulletText5">
    <w:name w:val="NTT Red Bullet Text 5"/>
    <w:basedOn w:val="NTTBulletText5"/>
    <w:uiPriority w:val="39"/>
    <w:semiHidden/>
    <w:unhideWhenUsed/>
    <w:rsid w:val="00DC040B"/>
    <w:rPr>
      <w:color w:val="FF0000"/>
    </w:rPr>
  </w:style>
  <w:style w:type="paragraph" w:customStyle="1" w:styleId="NTTRedNotedText2Body">
    <w:name w:val="NTT Red Noted Text 2 Body"/>
    <w:basedOn w:val="NTTBlueNotedText2Body"/>
    <w:uiPriority w:val="46"/>
    <w:semiHidden/>
    <w:unhideWhenUsed/>
    <w:rsid w:val="00117C72"/>
    <w:pPr>
      <w:pBdr>
        <w:top w:val="single" w:sz="8" w:space="3" w:color="FF0000"/>
        <w:bottom w:val="single" w:sz="8" w:space="3" w:color="FF0000"/>
      </w:pBdr>
      <w:shd w:val="clear" w:color="auto" w:fill="FFC8C8"/>
    </w:pPr>
    <w:rPr>
      <w:rFonts w:cs="Arial"/>
      <w:color w:val="FF0000"/>
    </w:rPr>
  </w:style>
  <w:style w:type="paragraph" w:customStyle="1" w:styleId="NTTRedNotedText1Bold">
    <w:name w:val="NTT Red Noted Text 1 Bold"/>
    <w:basedOn w:val="NTTBlueNotedText1Bold"/>
    <w:next w:val="NTTRedNotedText2Body"/>
    <w:uiPriority w:val="46"/>
    <w:semiHidden/>
    <w:unhideWhenUsed/>
    <w:rsid w:val="00DC040B"/>
    <w:pPr>
      <w:pBdr>
        <w:top w:val="single" w:sz="8" w:space="3" w:color="FF0000"/>
        <w:bottom w:val="single" w:sz="8" w:space="3" w:color="FF0000"/>
      </w:pBdr>
      <w:shd w:val="clear" w:color="auto" w:fill="FFC8C8"/>
    </w:pPr>
    <w:rPr>
      <w:color w:val="FF0000"/>
    </w:rPr>
  </w:style>
  <w:style w:type="paragraph" w:customStyle="1" w:styleId="NTTRedNotedText3Bullet">
    <w:name w:val="NTT Red Noted Text 3 Bullet"/>
    <w:basedOn w:val="NTTRedNotedText2Body"/>
    <w:uiPriority w:val="46"/>
    <w:unhideWhenUsed/>
    <w:rsid w:val="00C37BA2"/>
    <w:pPr>
      <w:numPr>
        <w:ilvl w:val="6"/>
        <w:numId w:val="8"/>
      </w:numPr>
    </w:pPr>
  </w:style>
  <w:style w:type="paragraph" w:customStyle="1" w:styleId="NTTRedNotedText4Bullet">
    <w:name w:val="NTT Red Noted Text 4 Bullet"/>
    <w:basedOn w:val="NTTRedNotedText2Body"/>
    <w:uiPriority w:val="46"/>
    <w:unhideWhenUsed/>
    <w:rsid w:val="00C37BA2"/>
    <w:pPr>
      <w:numPr>
        <w:ilvl w:val="7"/>
        <w:numId w:val="8"/>
      </w:numPr>
    </w:pPr>
  </w:style>
  <w:style w:type="paragraph" w:customStyle="1" w:styleId="NTTRedTableBodyBoldText">
    <w:name w:val="NTT Red Table Body Bold Text"/>
    <w:basedOn w:val="NTTTableBodyBoldText"/>
    <w:next w:val="NTTRedTableBodyText"/>
    <w:uiPriority w:val="44"/>
    <w:semiHidden/>
    <w:unhideWhenUsed/>
    <w:rsid w:val="00DC040B"/>
    <w:rPr>
      <w:color w:val="FF0000"/>
    </w:rPr>
  </w:style>
  <w:style w:type="paragraph" w:customStyle="1" w:styleId="NTTRedTableBodyText">
    <w:name w:val="NTT Red Table Body Text"/>
    <w:basedOn w:val="NTTTableBodyText"/>
    <w:uiPriority w:val="44"/>
    <w:unhideWhenUsed/>
    <w:rsid w:val="00DC040B"/>
    <w:rPr>
      <w:color w:val="FF0000"/>
    </w:rPr>
  </w:style>
  <w:style w:type="paragraph" w:customStyle="1" w:styleId="NTTRedTableBoldBullet">
    <w:name w:val="NTT Red Table Bold Bullet"/>
    <w:basedOn w:val="NTTTableBoldBullet"/>
    <w:next w:val="NTTRedTableBulletText1"/>
    <w:uiPriority w:val="44"/>
    <w:semiHidden/>
    <w:unhideWhenUsed/>
    <w:qFormat/>
    <w:rsid w:val="00E67CA9"/>
    <w:pPr>
      <w:numPr>
        <w:ilvl w:val="2"/>
      </w:numPr>
    </w:pPr>
    <w:rPr>
      <w:rFonts w:cs="Arial"/>
      <w:color w:val="FF0000"/>
    </w:rPr>
  </w:style>
  <w:style w:type="paragraph" w:customStyle="1" w:styleId="NTTRedTableBullet1">
    <w:name w:val="NTT Red Table Bullet 1"/>
    <w:basedOn w:val="NTTTableBullet1"/>
    <w:uiPriority w:val="44"/>
    <w:semiHidden/>
    <w:unhideWhenUsed/>
    <w:rsid w:val="00316AB8"/>
    <w:pPr>
      <w:numPr>
        <w:numId w:val="10"/>
      </w:numPr>
    </w:pPr>
    <w:rPr>
      <w:color w:val="FF0000"/>
    </w:rPr>
  </w:style>
  <w:style w:type="paragraph" w:customStyle="1" w:styleId="NTTRedTableBullet2">
    <w:name w:val="NTT Red Table Bullet 2"/>
    <w:basedOn w:val="NTTTableBullet2"/>
    <w:uiPriority w:val="44"/>
    <w:semiHidden/>
    <w:unhideWhenUsed/>
    <w:rsid w:val="00316AB8"/>
    <w:pPr>
      <w:numPr>
        <w:numId w:val="10"/>
      </w:numPr>
    </w:pPr>
    <w:rPr>
      <w:color w:val="FF0000"/>
    </w:rPr>
  </w:style>
  <w:style w:type="paragraph" w:customStyle="1" w:styleId="NTTRedTableBullet3">
    <w:name w:val="NTT Red Table Bullet 3"/>
    <w:basedOn w:val="NTTTableBullet3"/>
    <w:uiPriority w:val="44"/>
    <w:semiHidden/>
    <w:unhideWhenUsed/>
    <w:rsid w:val="00316AB8"/>
    <w:pPr>
      <w:numPr>
        <w:numId w:val="10"/>
      </w:numPr>
    </w:pPr>
    <w:rPr>
      <w:color w:val="FF0000"/>
    </w:rPr>
  </w:style>
  <w:style w:type="paragraph" w:customStyle="1" w:styleId="NTTRedTableBullet4">
    <w:name w:val="NTT Red Table Bullet 4"/>
    <w:basedOn w:val="NTTTableBullet4"/>
    <w:uiPriority w:val="44"/>
    <w:semiHidden/>
    <w:unhideWhenUsed/>
    <w:rsid w:val="00316AB8"/>
    <w:pPr>
      <w:numPr>
        <w:numId w:val="10"/>
      </w:numPr>
    </w:pPr>
    <w:rPr>
      <w:color w:val="FF0000"/>
    </w:rPr>
  </w:style>
  <w:style w:type="paragraph" w:customStyle="1" w:styleId="NTTRedTableBullet5">
    <w:name w:val="NTT Red Table Bullet 5"/>
    <w:basedOn w:val="NTTTableBullet5"/>
    <w:uiPriority w:val="44"/>
    <w:semiHidden/>
    <w:unhideWhenUsed/>
    <w:rsid w:val="00316AB8"/>
    <w:pPr>
      <w:numPr>
        <w:numId w:val="10"/>
      </w:numPr>
    </w:pPr>
    <w:rPr>
      <w:color w:val="FF0000"/>
    </w:rPr>
  </w:style>
  <w:style w:type="paragraph" w:customStyle="1" w:styleId="NTTRedTableBullet6">
    <w:name w:val="NTT Red Table Bullet 6"/>
    <w:basedOn w:val="NTTTableBullet6"/>
    <w:uiPriority w:val="44"/>
    <w:semiHidden/>
    <w:unhideWhenUsed/>
    <w:rsid w:val="00316AB8"/>
    <w:pPr>
      <w:numPr>
        <w:numId w:val="10"/>
      </w:numPr>
    </w:pPr>
    <w:rPr>
      <w:color w:val="FF0000"/>
    </w:rPr>
  </w:style>
  <w:style w:type="paragraph" w:customStyle="1" w:styleId="NTTRedTableBullet7">
    <w:name w:val="NTT Red Table Bullet 7"/>
    <w:basedOn w:val="NTTTableBullet7"/>
    <w:uiPriority w:val="44"/>
    <w:semiHidden/>
    <w:unhideWhenUsed/>
    <w:rsid w:val="00316AB8"/>
    <w:pPr>
      <w:numPr>
        <w:numId w:val="10"/>
      </w:numPr>
    </w:pPr>
    <w:rPr>
      <w:color w:val="FF0000"/>
    </w:rPr>
  </w:style>
  <w:style w:type="paragraph" w:customStyle="1" w:styleId="NTTRedTableBullet8">
    <w:name w:val="NTT Red Table Bullet 8"/>
    <w:basedOn w:val="NTTTableBullet8"/>
    <w:uiPriority w:val="44"/>
    <w:semiHidden/>
    <w:unhideWhenUsed/>
    <w:rsid w:val="00316AB8"/>
    <w:pPr>
      <w:numPr>
        <w:numId w:val="10"/>
      </w:numPr>
    </w:pPr>
    <w:rPr>
      <w:color w:val="FF0000"/>
    </w:rPr>
  </w:style>
  <w:style w:type="paragraph" w:customStyle="1" w:styleId="NTTRedTableBullet9">
    <w:name w:val="NTT Red Table Bullet 9"/>
    <w:basedOn w:val="NTTTableBullet9"/>
    <w:uiPriority w:val="44"/>
    <w:semiHidden/>
    <w:unhideWhenUsed/>
    <w:rsid w:val="00316AB8"/>
    <w:pPr>
      <w:numPr>
        <w:numId w:val="10"/>
      </w:numPr>
    </w:pPr>
    <w:rPr>
      <w:color w:val="FF0000"/>
    </w:rPr>
  </w:style>
  <w:style w:type="paragraph" w:customStyle="1" w:styleId="NTTRedTableBulletText1">
    <w:name w:val="NTT Red Table Bullet Text 1"/>
    <w:basedOn w:val="NTTTableBulletText1"/>
    <w:uiPriority w:val="44"/>
    <w:semiHidden/>
    <w:unhideWhenUsed/>
    <w:rsid w:val="00DC040B"/>
    <w:rPr>
      <w:bCs/>
      <w:color w:val="FF0000"/>
    </w:rPr>
  </w:style>
  <w:style w:type="paragraph" w:customStyle="1" w:styleId="NTTRedTableBulletText2">
    <w:name w:val="NTT Red Table Bullet Text 2"/>
    <w:basedOn w:val="NTTTableBulletText2"/>
    <w:uiPriority w:val="44"/>
    <w:semiHidden/>
    <w:unhideWhenUsed/>
    <w:rsid w:val="00DC040B"/>
    <w:rPr>
      <w:bCs/>
      <w:color w:val="FF0000"/>
    </w:rPr>
  </w:style>
  <w:style w:type="paragraph" w:customStyle="1" w:styleId="NTTRedTableBulletText3">
    <w:name w:val="NTT Red Table Bullet Text 3"/>
    <w:basedOn w:val="NTTTableBulletText3"/>
    <w:uiPriority w:val="44"/>
    <w:semiHidden/>
    <w:unhideWhenUsed/>
    <w:rsid w:val="00DC040B"/>
    <w:rPr>
      <w:bCs/>
      <w:color w:val="FF0000"/>
    </w:rPr>
  </w:style>
  <w:style w:type="paragraph" w:customStyle="1" w:styleId="NTTRedTableBulletText4">
    <w:name w:val="NTT Red Table Bullet Text 4"/>
    <w:basedOn w:val="NTTTableBulletText4"/>
    <w:uiPriority w:val="44"/>
    <w:semiHidden/>
    <w:unhideWhenUsed/>
    <w:rsid w:val="00DC040B"/>
    <w:rPr>
      <w:color w:val="FF0000"/>
    </w:rPr>
  </w:style>
  <w:style w:type="paragraph" w:customStyle="1" w:styleId="NTTRedTableBulletText5">
    <w:name w:val="NTT Red Table Bullet Text 5"/>
    <w:basedOn w:val="NTTTableBulletText5"/>
    <w:uiPriority w:val="44"/>
    <w:semiHidden/>
    <w:unhideWhenUsed/>
    <w:rsid w:val="00DC040B"/>
    <w:rPr>
      <w:color w:val="FF0000"/>
    </w:rPr>
  </w:style>
  <w:style w:type="paragraph" w:customStyle="1" w:styleId="NTTRqmtHeading">
    <w:name w:val="NTT Rqmt Heading"/>
    <w:next w:val="NTTBodyText"/>
    <w:uiPriority w:val="17"/>
    <w:rsid w:val="00B964BA"/>
    <w:pPr>
      <w:pBdr>
        <w:top w:val="single" w:sz="4" w:space="3" w:color="0033CC"/>
        <w:bottom w:val="single" w:sz="4" w:space="3" w:color="0033CC"/>
      </w:pBdr>
      <w:shd w:val="clear" w:color="auto" w:fill="E7E8F5"/>
      <w:spacing w:before="240" w:after="60" w:line="260" w:lineRule="atLeast"/>
      <w:ind w:left="851"/>
    </w:pPr>
    <w:rPr>
      <w:rFonts w:ascii="Arial" w:hAnsi="Arial" w:cs="Arial"/>
      <w:color w:val="000000"/>
      <w:spacing w:val="10"/>
      <w:kern w:val="20"/>
      <w:lang w:eastAsia="en-US"/>
    </w:rPr>
  </w:style>
  <w:style w:type="paragraph" w:customStyle="1" w:styleId="NTTRqmtHeadingWide">
    <w:name w:val="NTT Rqmt Heading Wide"/>
    <w:basedOn w:val="NTTRqmtHeading"/>
    <w:next w:val="NTTFlushBodyText"/>
    <w:uiPriority w:val="17"/>
    <w:rsid w:val="00DC040B"/>
    <w:pPr>
      <w:ind w:left="0"/>
    </w:pPr>
  </w:style>
  <w:style w:type="paragraph" w:customStyle="1" w:styleId="NTTSmallPrint">
    <w:name w:val="NTT Small Print"/>
    <w:basedOn w:val="NTTFlushBodyText"/>
    <w:uiPriority w:val="79"/>
    <w:unhideWhenUsed/>
    <w:rsid w:val="00CA1D65"/>
    <w:pPr>
      <w:spacing w:before="60" w:after="60" w:line="230" w:lineRule="atLeast"/>
    </w:pPr>
    <w:rPr>
      <w:spacing w:val="0"/>
      <w:kern w:val="17"/>
      <w:sz w:val="17"/>
    </w:rPr>
  </w:style>
  <w:style w:type="paragraph" w:customStyle="1" w:styleId="NTTSmallPrintJustified">
    <w:name w:val="NTT Small Print Justified"/>
    <w:basedOn w:val="NTTSmallPrint"/>
    <w:uiPriority w:val="79"/>
    <w:semiHidden/>
    <w:unhideWhenUsed/>
    <w:rsid w:val="00DC040B"/>
    <w:rPr>
      <w:rFonts w:cs="Times New Roman"/>
    </w:rPr>
  </w:style>
  <w:style w:type="paragraph" w:customStyle="1" w:styleId="NTTSmallPrintHeading">
    <w:name w:val="NTT Small Print Heading"/>
    <w:next w:val="NTTSmallPrintJustified"/>
    <w:uiPriority w:val="79"/>
    <w:semiHidden/>
    <w:unhideWhenUsed/>
    <w:qFormat/>
    <w:rsid w:val="00DC040B"/>
    <w:pPr>
      <w:spacing w:before="240" w:after="60" w:line="300" w:lineRule="atLeast"/>
    </w:pPr>
    <w:rPr>
      <w:rFonts w:ascii="Arial" w:hAnsi="Arial" w:cs="Arial"/>
      <w:b/>
      <w:bCs/>
      <w:color w:val="455565"/>
      <w:spacing w:val="10"/>
      <w:kern w:val="24"/>
      <w:sz w:val="24"/>
      <w:szCs w:val="22"/>
      <w:lang w:eastAsia="en-US"/>
    </w:rPr>
  </w:style>
  <w:style w:type="paragraph" w:customStyle="1" w:styleId="NTTTableBodyBoldText">
    <w:name w:val="NTT Table Body Bold Text"/>
    <w:basedOn w:val="NTTTableBodyText"/>
    <w:next w:val="NTTTableBodyText"/>
    <w:uiPriority w:val="14"/>
    <w:rsid w:val="00DC040B"/>
    <w:pPr>
      <w:keepNext/>
      <w:keepLines/>
    </w:pPr>
    <w:rPr>
      <w:b/>
    </w:rPr>
  </w:style>
  <w:style w:type="paragraph" w:customStyle="1" w:styleId="NTTTableBodyText">
    <w:name w:val="NTT Table Body Text"/>
    <w:uiPriority w:val="14"/>
    <w:rsid w:val="00DC040B"/>
    <w:pPr>
      <w:spacing w:before="60" w:after="60" w:line="240" w:lineRule="atLeast"/>
    </w:pPr>
    <w:rPr>
      <w:rFonts w:ascii="Arial" w:hAnsi="Arial" w:cs="Arial"/>
      <w:color w:val="000000"/>
      <w:spacing w:val="8"/>
      <w:kern w:val="18"/>
      <w:sz w:val="18"/>
      <w:szCs w:val="18"/>
      <w:lang w:eastAsia="en-US"/>
    </w:rPr>
  </w:style>
  <w:style w:type="paragraph" w:customStyle="1" w:styleId="NTTTableBoldBullet">
    <w:name w:val="NTT Table Bold Bullet"/>
    <w:basedOn w:val="NTTTableBullet1"/>
    <w:next w:val="NTTTableBulletText1"/>
    <w:uiPriority w:val="14"/>
    <w:rsid w:val="00E67CA9"/>
    <w:pPr>
      <w:keepNext/>
      <w:keepLines/>
      <w:numPr>
        <w:ilvl w:val="3"/>
        <w:numId w:val="20"/>
      </w:numPr>
    </w:pPr>
    <w:rPr>
      <w:rFonts w:cs="Tahoma"/>
      <w:b/>
    </w:rPr>
  </w:style>
  <w:style w:type="paragraph" w:customStyle="1" w:styleId="NTTTableBullet1">
    <w:name w:val="NTT Table Bullet 1"/>
    <w:uiPriority w:val="14"/>
    <w:rsid w:val="00316AB8"/>
    <w:pPr>
      <w:numPr>
        <w:numId w:val="11"/>
      </w:numPr>
      <w:spacing w:before="60" w:after="60" w:line="240" w:lineRule="atLeast"/>
    </w:pPr>
    <w:rPr>
      <w:rFonts w:ascii="Arial" w:hAnsi="Arial" w:cs="Arial"/>
      <w:color w:val="000000"/>
      <w:spacing w:val="8"/>
      <w:kern w:val="18"/>
      <w:sz w:val="18"/>
      <w:lang w:eastAsia="en-US"/>
    </w:rPr>
  </w:style>
  <w:style w:type="paragraph" w:customStyle="1" w:styleId="NTTTableBullet2">
    <w:name w:val="NTT Table Bullet 2"/>
    <w:basedOn w:val="NTTTableBullet1"/>
    <w:uiPriority w:val="14"/>
    <w:rsid w:val="00DC040B"/>
    <w:pPr>
      <w:numPr>
        <w:ilvl w:val="1"/>
      </w:numPr>
    </w:pPr>
  </w:style>
  <w:style w:type="paragraph" w:customStyle="1" w:styleId="NTTTableBullet3">
    <w:name w:val="NTT Table Bullet 3"/>
    <w:basedOn w:val="NTTTableBullet2"/>
    <w:uiPriority w:val="14"/>
    <w:rsid w:val="00DC040B"/>
    <w:pPr>
      <w:numPr>
        <w:ilvl w:val="2"/>
      </w:numPr>
      <w:spacing w:before="0" w:after="0"/>
    </w:pPr>
  </w:style>
  <w:style w:type="paragraph" w:customStyle="1" w:styleId="NTTTableBullet4">
    <w:name w:val="NTT Table Bullet 4"/>
    <w:uiPriority w:val="14"/>
    <w:rsid w:val="00316AB8"/>
    <w:pPr>
      <w:numPr>
        <w:ilvl w:val="3"/>
        <w:numId w:val="11"/>
      </w:numPr>
      <w:tabs>
        <w:tab w:val="left" w:pos="680"/>
      </w:tabs>
      <w:spacing w:before="60" w:after="60" w:line="240" w:lineRule="atLeast"/>
    </w:pPr>
    <w:rPr>
      <w:rFonts w:ascii="Arial" w:hAnsi="Arial" w:cs="Arial"/>
      <w:color w:val="000000"/>
      <w:spacing w:val="8"/>
      <w:kern w:val="18"/>
      <w:sz w:val="18"/>
      <w:lang w:eastAsia="en-US"/>
    </w:rPr>
  </w:style>
  <w:style w:type="paragraph" w:customStyle="1" w:styleId="NTTTableBullet5">
    <w:name w:val="NTT Table Bullet 5"/>
    <w:basedOn w:val="NTTTableBullet4"/>
    <w:uiPriority w:val="14"/>
    <w:rsid w:val="00DC040B"/>
    <w:pPr>
      <w:numPr>
        <w:ilvl w:val="4"/>
      </w:numPr>
    </w:pPr>
  </w:style>
  <w:style w:type="paragraph" w:customStyle="1" w:styleId="NTTTableBullet6">
    <w:name w:val="NTT Table Bullet 6"/>
    <w:basedOn w:val="NTTTableBullet5"/>
    <w:uiPriority w:val="14"/>
    <w:rsid w:val="00DC040B"/>
    <w:pPr>
      <w:numPr>
        <w:ilvl w:val="5"/>
      </w:numPr>
    </w:pPr>
  </w:style>
  <w:style w:type="paragraph" w:customStyle="1" w:styleId="NTTTableBullet7">
    <w:name w:val="NTT Table Bullet 7"/>
    <w:uiPriority w:val="14"/>
    <w:rsid w:val="00316AB8"/>
    <w:pPr>
      <w:numPr>
        <w:ilvl w:val="6"/>
        <w:numId w:val="11"/>
      </w:numPr>
      <w:spacing w:before="60" w:after="60" w:line="240" w:lineRule="atLeast"/>
    </w:pPr>
    <w:rPr>
      <w:rFonts w:ascii="Arial" w:hAnsi="Arial" w:cs="Arial"/>
      <w:color w:val="000000"/>
      <w:spacing w:val="8"/>
      <w:kern w:val="18"/>
      <w:sz w:val="18"/>
      <w:lang w:eastAsia="en-US"/>
    </w:rPr>
  </w:style>
  <w:style w:type="paragraph" w:customStyle="1" w:styleId="NTTTableBullet8">
    <w:name w:val="NTT Table Bullet 8"/>
    <w:basedOn w:val="NTTTableBullet7"/>
    <w:uiPriority w:val="14"/>
    <w:rsid w:val="00DC040B"/>
    <w:pPr>
      <w:numPr>
        <w:ilvl w:val="7"/>
      </w:numPr>
    </w:pPr>
  </w:style>
  <w:style w:type="paragraph" w:customStyle="1" w:styleId="NTTTableBullet9">
    <w:name w:val="NTT Table Bullet 9"/>
    <w:basedOn w:val="NTTTableBullet8"/>
    <w:uiPriority w:val="14"/>
    <w:rsid w:val="00DC040B"/>
    <w:pPr>
      <w:numPr>
        <w:ilvl w:val="8"/>
      </w:numPr>
      <w:spacing w:before="0" w:after="0"/>
    </w:pPr>
  </w:style>
  <w:style w:type="paragraph" w:customStyle="1" w:styleId="NTTTableBulletText1">
    <w:name w:val="NTT Table Bullet Text 1"/>
    <w:uiPriority w:val="14"/>
    <w:rsid w:val="00DC040B"/>
    <w:pPr>
      <w:spacing w:line="240" w:lineRule="atLeast"/>
      <w:ind w:left="284"/>
    </w:pPr>
    <w:rPr>
      <w:rFonts w:ascii="Arial" w:hAnsi="Arial" w:cs="Arial"/>
      <w:color w:val="000000"/>
      <w:spacing w:val="8"/>
      <w:kern w:val="18"/>
      <w:sz w:val="18"/>
      <w:lang w:eastAsia="en-US"/>
    </w:rPr>
  </w:style>
  <w:style w:type="paragraph" w:customStyle="1" w:styleId="NTTTableBulletText2">
    <w:name w:val="NTT Table Bullet Text 2"/>
    <w:basedOn w:val="NTTTableBulletText1"/>
    <w:uiPriority w:val="14"/>
    <w:rsid w:val="00DC040B"/>
    <w:pPr>
      <w:ind w:left="567"/>
    </w:pPr>
  </w:style>
  <w:style w:type="paragraph" w:customStyle="1" w:styleId="NTTTableBulletText3">
    <w:name w:val="NTT Table Bullet Text 3"/>
    <w:basedOn w:val="NTTTableBulletText1"/>
    <w:uiPriority w:val="14"/>
    <w:rsid w:val="00DC040B"/>
    <w:pPr>
      <w:ind w:left="851"/>
    </w:pPr>
  </w:style>
  <w:style w:type="paragraph" w:customStyle="1" w:styleId="NTTTableBulletText4">
    <w:name w:val="NTT Table Bullet Text 4"/>
    <w:basedOn w:val="NTTTableBulletText3"/>
    <w:uiPriority w:val="14"/>
    <w:rsid w:val="00DC040B"/>
    <w:pPr>
      <w:ind w:left="1134"/>
    </w:pPr>
    <w:rPr>
      <w:szCs w:val="18"/>
    </w:rPr>
  </w:style>
  <w:style w:type="paragraph" w:customStyle="1" w:styleId="NTTTableBulletText5">
    <w:name w:val="NTT Table Bullet Text 5"/>
    <w:basedOn w:val="NTTTableBulletText4"/>
    <w:uiPriority w:val="14"/>
    <w:rsid w:val="00DC040B"/>
    <w:pPr>
      <w:ind w:left="1701"/>
    </w:pPr>
  </w:style>
  <w:style w:type="paragraph" w:customStyle="1" w:styleId="NTTTablePicture">
    <w:name w:val="NTT Table Picture"/>
    <w:basedOn w:val="NTTTableBodyText"/>
    <w:next w:val="NTTCaptioninTable"/>
    <w:uiPriority w:val="14"/>
    <w:qFormat/>
    <w:rsid w:val="00DC040B"/>
  </w:style>
  <w:style w:type="paragraph" w:customStyle="1" w:styleId="NTTTableWhiteHeader">
    <w:name w:val="NTT Table White Header"/>
    <w:uiPriority w:val="15"/>
    <w:rsid w:val="00DC040B"/>
    <w:pPr>
      <w:spacing w:before="60" w:after="60" w:line="250" w:lineRule="atLeast"/>
    </w:pPr>
    <w:rPr>
      <w:rFonts w:ascii="Arial Bold" w:hAnsi="Arial Bold" w:cs="Arial"/>
      <w:b/>
      <w:color w:val="FFFFFF"/>
      <w:spacing w:val="8"/>
      <w:kern w:val="18"/>
      <w:sz w:val="18"/>
      <w:szCs w:val="18"/>
      <w:lang w:eastAsia="en-US"/>
    </w:rPr>
  </w:style>
  <w:style w:type="paragraph" w:customStyle="1" w:styleId="NTTWidePicture">
    <w:name w:val="NTT Wide Picture"/>
    <w:basedOn w:val="NTTAPicture"/>
    <w:next w:val="a0"/>
    <w:uiPriority w:val="9"/>
    <w:qFormat/>
    <w:rsid w:val="00DC040B"/>
    <w:pPr>
      <w:ind w:left="0"/>
    </w:pPr>
  </w:style>
  <w:style w:type="character" w:styleId="afff6">
    <w:name w:val="Emphasis"/>
    <w:uiPriority w:val="99"/>
    <w:semiHidden/>
    <w:rsid w:val="00DC040B"/>
    <w:rPr>
      <w:i w:val="0"/>
      <w:iCs/>
    </w:rPr>
  </w:style>
  <w:style w:type="character" w:styleId="afff7">
    <w:name w:val="endnote reference"/>
    <w:uiPriority w:val="99"/>
    <w:semiHidden/>
    <w:rsid w:val="00DC040B"/>
    <w:rPr>
      <w:rFonts w:ascii="Arial" w:hAnsi="Arial"/>
      <w:i w:val="0"/>
      <w:color w:val="000000"/>
      <w:spacing w:val="10"/>
      <w:sz w:val="18"/>
      <w:szCs w:val="20"/>
      <w:vertAlign w:val="superscript"/>
    </w:rPr>
  </w:style>
  <w:style w:type="paragraph" w:styleId="afff8">
    <w:name w:val="envelope address"/>
    <w:basedOn w:val="a0"/>
    <w:uiPriority w:val="99"/>
    <w:semiHidden/>
    <w:rsid w:val="00DC040B"/>
    <w:pPr>
      <w:framePr w:w="7920" w:h="1980" w:hRule="exact" w:hSpace="180" w:wrap="auto" w:hAnchor="page" w:xAlign="center" w:yAlign="bottom"/>
      <w:ind w:left="2880"/>
    </w:pPr>
  </w:style>
  <w:style w:type="paragraph" w:styleId="afff9">
    <w:name w:val="envelope return"/>
    <w:basedOn w:val="a0"/>
    <w:uiPriority w:val="99"/>
    <w:semiHidden/>
    <w:rsid w:val="00DC040B"/>
  </w:style>
  <w:style w:type="character" w:styleId="afffa">
    <w:name w:val="FollowedHyperlink"/>
    <w:uiPriority w:val="99"/>
    <w:semiHidden/>
    <w:rsid w:val="00DC040B"/>
    <w:rPr>
      <w:color w:val="000000"/>
      <w:spacing w:val="8"/>
      <w:kern w:val="20"/>
      <w:u w:val="single" w:color="000000"/>
    </w:rPr>
  </w:style>
  <w:style w:type="character" w:styleId="afffb">
    <w:name w:val="footnote reference"/>
    <w:uiPriority w:val="99"/>
    <w:semiHidden/>
    <w:rsid w:val="00DC040B"/>
    <w:rPr>
      <w:rFonts w:ascii="Arial" w:hAnsi="Arial"/>
      <w:i w:val="0"/>
      <w:color w:val="000000"/>
      <w:spacing w:val="10"/>
      <w:kern w:val="18"/>
      <w:sz w:val="18"/>
      <w:szCs w:val="18"/>
      <w:vertAlign w:val="superscript"/>
    </w:rPr>
  </w:style>
  <w:style w:type="paragraph" w:customStyle="1" w:styleId="GuidanceText2Body">
    <w:name w:val="Guidance Text 2 Body"/>
    <w:basedOn w:val="NTTBodyText"/>
    <w:uiPriority w:val="49"/>
    <w:qFormat/>
    <w:rsid w:val="00DC040B"/>
    <w:pPr>
      <w:pBdr>
        <w:top w:val="single" w:sz="4" w:space="3" w:color="900000"/>
        <w:bottom w:val="single" w:sz="4" w:space="3" w:color="900000"/>
      </w:pBdr>
      <w:shd w:val="clear" w:color="auto" w:fill="FFFFCC"/>
      <w:spacing w:before="120"/>
    </w:pPr>
    <w:rPr>
      <w:color w:val="900000"/>
    </w:rPr>
  </w:style>
  <w:style w:type="paragraph" w:customStyle="1" w:styleId="GuidanceText1Bold">
    <w:name w:val="Guidance Text 1 Bold"/>
    <w:basedOn w:val="GuidanceText2Body"/>
    <w:next w:val="GuidanceText2Body"/>
    <w:uiPriority w:val="49"/>
    <w:qFormat/>
    <w:rsid w:val="00DC040B"/>
    <w:rPr>
      <w:b/>
    </w:rPr>
  </w:style>
  <w:style w:type="paragraph" w:customStyle="1" w:styleId="GuidanceText3Bullet">
    <w:name w:val="Guidance Text 3 Bullet"/>
    <w:basedOn w:val="GuidanceText2Body"/>
    <w:uiPriority w:val="49"/>
    <w:rsid w:val="00C37BA2"/>
    <w:pPr>
      <w:numPr>
        <w:numId w:val="8"/>
      </w:numPr>
      <w:tabs>
        <w:tab w:val="left" w:pos="284"/>
      </w:tabs>
    </w:pPr>
  </w:style>
  <w:style w:type="paragraph" w:customStyle="1" w:styleId="GuidanceText4List">
    <w:name w:val="Guidance Text 4 List"/>
    <w:basedOn w:val="GuidanceText2Body"/>
    <w:uiPriority w:val="49"/>
    <w:rsid w:val="00C37BA2"/>
    <w:pPr>
      <w:numPr>
        <w:ilvl w:val="1"/>
        <w:numId w:val="8"/>
      </w:numPr>
    </w:pPr>
  </w:style>
  <w:style w:type="numbering" w:customStyle="1" w:styleId="HeadingSequence">
    <w:name w:val="HeadingSequence"/>
    <w:uiPriority w:val="29"/>
    <w:rsid w:val="00660611"/>
    <w:pPr>
      <w:numPr>
        <w:numId w:val="15"/>
      </w:numPr>
    </w:pPr>
  </w:style>
  <w:style w:type="character" w:styleId="HTML3">
    <w:name w:val="HTML Acronym"/>
    <w:uiPriority w:val="99"/>
    <w:semiHidden/>
    <w:rsid w:val="00DC040B"/>
  </w:style>
  <w:style w:type="character" w:styleId="HTML4">
    <w:name w:val="HTML Cite"/>
    <w:uiPriority w:val="99"/>
    <w:semiHidden/>
    <w:rsid w:val="00DC040B"/>
    <w:rPr>
      <w:i w:val="0"/>
      <w:iCs/>
    </w:rPr>
  </w:style>
  <w:style w:type="character" w:styleId="HTML5">
    <w:name w:val="HTML Code"/>
    <w:uiPriority w:val="99"/>
    <w:semiHidden/>
    <w:rsid w:val="00DC040B"/>
    <w:rPr>
      <w:rFonts w:ascii="Consolas" w:hAnsi="Consolas" w:cs="Courier New"/>
      <w:sz w:val="20"/>
      <w:szCs w:val="20"/>
    </w:rPr>
  </w:style>
  <w:style w:type="character" w:styleId="HTML6">
    <w:name w:val="HTML Definition"/>
    <w:uiPriority w:val="99"/>
    <w:semiHidden/>
    <w:rsid w:val="00DC040B"/>
    <w:rPr>
      <w:i w:val="0"/>
      <w:iCs/>
    </w:rPr>
  </w:style>
  <w:style w:type="character" w:styleId="HTML7">
    <w:name w:val="HTML Keyboard"/>
    <w:uiPriority w:val="99"/>
    <w:semiHidden/>
    <w:rsid w:val="00DC040B"/>
    <w:rPr>
      <w:rFonts w:ascii="Consolas" w:hAnsi="Consolas" w:cs="Courier New"/>
      <w:sz w:val="20"/>
      <w:szCs w:val="20"/>
    </w:rPr>
  </w:style>
  <w:style w:type="character" w:styleId="HTML8">
    <w:name w:val="HTML Sample"/>
    <w:uiPriority w:val="99"/>
    <w:semiHidden/>
    <w:rsid w:val="00DC040B"/>
    <w:rPr>
      <w:rFonts w:ascii="Consolas" w:hAnsi="Consolas" w:cs="Courier New"/>
    </w:rPr>
  </w:style>
  <w:style w:type="character" w:styleId="HTML9">
    <w:name w:val="HTML Typewriter"/>
    <w:uiPriority w:val="99"/>
    <w:semiHidden/>
    <w:rsid w:val="00DC040B"/>
    <w:rPr>
      <w:rFonts w:ascii="Consolas" w:hAnsi="Consolas" w:cs="Courier New"/>
      <w:sz w:val="20"/>
      <w:szCs w:val="20"/>
    </w:rPr>
  </w:style>
  <w:style w:type="character" w:styleId="HTMLa">
    <w:name w:val="HTML Variable"/>
    <w:uiPriority w:val="99"/>
    <w:semiHidden/>
    <w:rsid w:val="00DC040B"/>
    <w:rPr>
      <w:i w:val="0"/>
      <w:iCs/>
    </w:rPr>
  </w:style>
  <w:style w:type="character" w:styleId="afffc">
    <w:name w:val="Hyperlink"/>
    <w:uiPriority w:val="99"/>
    <w:unhideWhenUsed/>
    <w:rsid w:val="000262E2"/>
    <w:rPr>
      <w:color w:val="0033CC"/>
      <w:spacing w:val="8"/>
      <w:kern w:val="20"/>
      <w:u w:val="single" w:color="0033CC"/>
    </w:rPr>
  </w:style>
  <w:style w:type="paragraph" w:styleId="11">
    <w:name w:val="index 1"/>
    <w:basedOn w:val="a0"/>
    <w:next w:val="a0"/>
    <w:uiPriority w:val="99"/>
    <w:semiHidden/>
    <w:rsid w:val="00DC040B"/>
    <w:pPr>
      <w:ind w:left="200" w:hanging="200"/>
    </w:pPr>
  </w:style>
  <w:style w:type="paragraph" w:styleId="29">
    <w:name w:val="index 2"/>
    <w:basedOn w:val="a0"/>
    <w:next w:val="a0"/>
    <w:uiPriority w:val="99"/>
    <w:semiHidden/>
    <w:rsid w:val="00DC040B"/>
    <w:pPr>
      <w:ind w:left="400" w:hanging="200"/>
    </w:pPr>
  </w:style>
  <w:style w:type="paragraph" w:styleId="35">
    <w:name w:val="index 3"/>
    <w:basedOn w:val="a0"/>
    <w:next w:val="a0"/>
    <w:uiPriority w:val="99"/>
    <w:semiHidden/>
    <w:rsid w:val="00DC040B"/>
    <w:pPr>
      <w:ind w:left="600" w:hanging="200"/>
    </w:pPr>
  </w:style>
  <w:style w:type="paragraph" w:styleId="40">
    <w:name w:val="index 4"/>
    <w:basedOn w:val="a0"/>
    <w:next w:val="a0"/>
    <w:uiPriority w:val="99"/>
    <w:semiHidden/>
    <w:rsid w:val="00DC040B"/>
    <w:pPr>
      <w:ind w:left="800" w:hanging="200"/>
    </w:pPr>
  </w:style>
  <w:style w:type="paragraph" w:styleId="50">
    <w:name w:val="index 5"/>
    <w:basedOn w:val="a0"/>
    <w:next w:val="a0"/>
    <w:uiPriority w:val="99"/>
    <w:semiHidden/>
    <w:rsid w:val="00DC040B"/>
    <w:pPr>
      <w:ind w:left="1000" w:hanging="200"/>
    </w:pPr>
  </w:style>
  <w:style w:type="paragraph" w:styleId="60">
    <w:name w:val="index 6"/>
    <w:basedOn w:val="a0"/>
    <w:next w:val="a0"/>
    <w:uiPriority w:val="99"/>
    <w:semiHidden/>
    <w:rsid w:val="00DC040B"/>
    <w:pPr>
      <w:ind w:left="1200" w:hanging="200"/>
    </w:pPr>
  </w:style>
  <w:style w:type="paragraph" w:styleId="70">
    <w:name w:val="index 7"/>
    <w:basedOn w:val="a0"/>
    <w:next w:val="a0"/>
    <w:uiPriority w:val="99"/>
    <w:semiHidden/>
    <w:rsid w:val="00DC040B"/>
    <w:pPr>
      <w:ind w:left="1400" w:hanging="200"/>
    </w:pPr>
  </w:style>
  <w:style w:type="paragraph" w:styleId="80">
    <w:name w:val="index 8"/>
    <w:basedOn w:val="a0"/>
    <w:next w:val="a0"/>
    <w:uiPriority w:val="99"/>
    <w:semiHidden/>
    <w:rsid w:val="00DC040B"/>
    <w:pPr>
      <w:ind w:left="1600" w:hanging="200"/>
    </w:pPr>
  </w:style>
  <w:style w:type="paragraph" w:styleId="90">
    <w:name w:val="index 9"/>
    <w:basedOn w:val="a0"/>
    <w:next w:val="a0"/>
    <w:uiPriority w:val="99"/>
    <w:semiHidden/>
    <w:rsid w:val="00DC040B"/>
    <w:pPr>
      <w:ind w:left="1800" w:hanging="200"/>
    </w:pPr>
  </w:style>
  <w:style w:type="paragraph" w:styleId="afffd">
    <w:name w:val="index heading"/>
    <w:basedOn w:val="a0"/>
    <w:next w:val="11"/>
    <w:uiPriority w:val="99"/>
    <w:semiHidden/>
    <w:rsid w:val="00DC040B"/>
    <w:rPr>
      <w:b/>
      <w:bCs/>
    </w:rPr>
  </w:style>
  <w:style w:type="character" w:styleId="afffe">
    <w:name w:val="Intense Emphasis"/>
    <w:uiPriority w:val="99"/>
    <w:semiHidden/>
    <w:rsid w:val="00DC040B"/>
    <w:rPr>
      <w:b/>
      <w:bCs/>
      <w:i w:val="0"/>
      <w:iCs/>
      <w:color w:val="0033CC"/>
    </w:rPr>
  </w:style>
  <w:style w:type="paragraph" w:styleId="affff">
    <w:name w:val="Intense Quote"/>
    <w:basedOn w:val="a0"/>
    <w:next w:val="a0"/>
    <w:link w:val="affff0"/>
    <w:uiPriority w:val="99"/>
    <w:semiHidden/>
    <w:rsid w:val="00DC040B"/>
    <w:pPr>
      <w:pBdr>
        <w:bottom w:val="single" w:sz="4" w:space="4" w:color="69BE28"/>
      </w:pBdr>
      <w:spacing w:before="200" w:after="280"/>
      <w:ind w:left="936" w:right="936"/>
    </w:pPr>
    <w:rPr>
      <w:rFonts w:cs="Times New Roman"/>
      <w:b/>
      <w:bCs/>
      <w:iCs/>
      <w:color w:val="0033CC"/>
    </w:rPr>
  </w:style>
  <w:style w:type="character" w:customStyle="1" w:styleId="affff0">
    <w:name w:val="鮮明引文 字元"/>
    <w:link w:val="affff"/>
    <w:uiPriority w:val="99"/>
    <w:semiHidden/>
    <w:rsid w:val="00DC040B"/>
    <w:rPr>
      <w:rFonts w:ascii="Arial" w:hAnsi="Arial"/>
      <w:b/>
      <w:iCs/>
      <w:color w:val="0033CC"/>
      <w:spacing w:val="10"/>
      <w:kern w:val="32"/>
    </w:rPr>
  </w:style>
  <w:style w:type="character" w:styleId="affff1">
    <w:name w:val="Intense Reference"/>
    <w:uiPriority w:val="99"/>
    <w:semiHidden/>
    <w:rsid w:val="00DC040B"/>
    <w:rPr>
      <w:b/>
      <w:bCs/>
      <w:smallCaps/>
      <w:color w:val="0033CC"/>
      <w:spacing w:val="5"/>
      <w:u w:val="single"/>
    </w:rPr>
  </w:style>
  <w:style w:type="character" w:styleId="affff2">
    <w:name w:val="line number"/>
    <w:uiPriority w:val="99"/>
    <w:semiHidden/>
    <w:rsid w:val="00DC040B"/>
  </w:style>
  <w:style w:type="paragraph" w:styleId="affff3">
    <w:name w:val="List"/>
    <w:basedOn w:val="a0"/>
    <w:uiPriority w:val="99"/>
    <w:semiHidden/>
    <w:rsid w:val="00DC040B"/>
    <w:pPr>
      <w:ind w:left="283" w:hanging="283"/>
    </w:pPr>
  </w:style>
  <w:style w:type="paragraph" w:styleId="2a">
    <w:name w:val="List 2"/>
    <w:basedOn w:val="a0"/>
    <w:uiPriority w:val="99"/>
    <w:semiHidden/>
    <w:rsid w:val="00DC040B"/>
    <w:pPr>
      <w:ind w:left="566" w:hanging="283"/>
    </w:pPr>
  </w:style>
  <w:style w:type="paragraph" w:styleId="36">
    <w:name w:val="List 3"/>
    <w:basedOn w:val="a0"/>
    <w:uiPriority w:val="99"/>
    <w:semiHidden/>
    <w:rsid w:val="00DC040B"/>
    <w:pPr>
      <w:ind w:left="849" w:hanging="283"/>
    </w:pPr>
  </w:style>
  <w:style w:type="paragraph" w:styleId="41">
    <w:name w:val="List 4"/>
    <w:basedOn w:val="a0"/>
    <w:uiPriority w:val="99"/>
    <w:semiHidden/>
    <w:rsid w:val="00DC040B"/>
    <w:pPr>
      <w:ind w:left="1132" w:hanging="283"/>
    </w:pPr>
  </w:style>
  <w:style w:type="paragraph" w:styleId="51">
    <w:name w:val="List 5"/>
    <w:basedOn w:val="a0"/>
    <w:uiPriority w:val="99"/>
    <w:semiHidden/>
    <w:rsid w:val="00DC040B"/>
    <w:pPr>
      <w:ind w:left="1415" w:hanging="283"/>
    </w:pPr>
  </w:style>
  <w:style w:type="paragraph" w:styleId="affff4">
    <w:name w:val="List Bullet"/>
    <w:basedOn w:val="a0"/>
    <w:uiPriority w:val="99"/>
    <w:semiHidden/>
    <w:rsid w:val="00DC040B"/>
  </w:style>
  <w:style w:type="paragraph" w:styleId="2b">
    <w:name w:val="List Bullet 2"/>
    <w:basedOn w:val="a0"/>
    <w:uiPriority w:val="99"/>
    <w:semiHidden/>
    <w:rsid w:val="00DC040B"/>
  </w:style>
  <w:style w:type="paragraph" w:styleId="37">
    <w:name w:val="List Bullet 3"/>
    <w:basedOn w:val="a0"/>
    <w:uiPriority w:val="99"/>
    <w:semiHidden/>
    <w:rsid w:val="00DC040B"/>
  </w:style>
  <w:style w:type="paragraph" w:styleId="42">
    <w:name w:val="List Bullet 4"/>
    <w:basedOn w:val="a0"/>
    <w:uiPriority w:val="99"/>
    <w:semiHidden/>
    <w:rsid w:val="00DC040B"/>
  </w:style>
  <w:style w:type="paragraph" w:styleId="52">
    <w:name w:val="List Bullet 5"/>
    <w:basedOn w:val="a0"/>
    <w:uiPriority w:val="99"/>
    <w:semiHidden/>
    <w:rsid w:val="00DC040B"/>
  </w:style>
  <w:style w:type="paragraph" w:styleId="affff5">
    <w:name w:val="List Continue"/>
    <w:basedOn w:val="a0"/>
    <w:uiPriority w:val="99"/>
    <w:semiHidden/>
    <w:rsid w:val="00DC040B"/>
    <w:pPr>
      <w:ind w:left="283"/>
    </w:pPr>
  </w:style>
  <w:style w:type="paragraph" w:styleId="2c">
    <w:name w:val="List Continue 2"/>
    <w:basedOn w:val="a0"/>
    <w:uiPriority w:val="99"/>
    <w:semiHidden/>
    <w:rsid w:val="00DC040B"/>
    <w:pPr>
      <w:ind w:left="566"/>
    </w:pPr>
  </w:style>
  <w:style w:type="paragraph" w:styleId="38">
    <w:name w:val="List Continue 3"/>
    <w:basedOn w:val="a0"/>
    <w:uiPriority w:val="99"/>
    <w:semiHidden/>
    <w:rsid w:val="00DC040B"/>
    <w:pPr>
      <w:ind w:left="849"/>
    </w:pPr>
  </w:style>
  <w:style w:type="paragraph" w:styleId="43">
    <w:name w:val="List Continue 4"/>
    <w:basedOn w:val="a0"/>
    <w:uiPriority w:val="99"/>
    <w:semiHidden/>
    <w:rsid w:val="00DC040B"/>
    <w:pPr>
      <w:ind w:left="1132"/>
    </w:pPr>
  </w:style>
  <w:style w:type="paragraph" w:styleId="53">
    <w:name w:val="List Continue 5"/>
    <w:basedOn w:val="a0"/>
    <w:uiPriority w:val="99"/>
    <w:semiHidden/>
    <w:rsid w:val="00DC040B"/>
    <w:pPr>
      <w:ind w:left="1415"/>
    </w:pPr>
  </w:style>
  <w:style w:type="paragraph" w:styleId="affff6">
    <w:name w:val="List Number"/>
    <w:basedOn w:val="a0"/>
    <w:uiPriority w:val="99"/>
    <w:semiHidden/>
    <w:rsid w:val="00DC040B"/>
  </w:style>
  <w:style w:type="paragraph" w:styleId="2d">
    <w:name w:val="List Number 2"/>
    <w:basedOn w:val="a0"/>
    <w:uiPriority w:val="99"/>
    <w:semiHidden/>
    <w:rsid w:val="00DC040B"/>
  </w:style>
  <w:style w:type="paragraph" w:styleId="39">
    <w:name w:val="List Number 3"/>
    <w:basedOn w:val="a0"/>
    <w:uiPriority w:val="99"/>
    <w:semiHidden/>
    <w:rsid w:val="00DC040B"/>
  </w:style>
  <w:style w:type="paragraph" w:styleId="44">
    <w:name w:val="List Number 4"/>
    <w:basedOn w:val="a0"/>
    <w:uiPriority w:val="99"/>
    <w:semiHidden/>
    <w:rsid w:val="00DC040B"/>
  </w:style>
  <w:style w:type="paragraph" w:styleId="54">
    <w:name w:val="List Number 5"/>
    <w:basedOn w:val="a0"/>
    <w:uiPriority w:val="99"/>
    <w:semiHidden/>
    <w:rsid w:val="00DC040B"/>
  </w:style>
  <w:style w:type="paragraph" w:styleId="affff7">
    <w:name w:val="List Paragraph"/>
    <w:basedOn w:val="a0"/>
    <w:uiPriority w:val="99"/>
    <w:unhideWhenUsed/>
    <w:rsid w:val="00DC040B"/>
    <w:pPr>
      <w:ind w:left="720"/>
    </w:pPr>
  </w:style>
  <w:style w:type="paragraph" w:customStyle="1" w:styleId="LOFHeading">
    <w:name w:val="LOF Heading"/>
    <w:next w:val="2e"/>
    <w:uiPriority w:val="59"/>
    <w:semiHidden/>
    <w:rsid w:val="00CA1D65"/>
    <w:pPr>
      <w:keepNext/>
      <w:keepLines/>
      <w:spacing w:before="480" w:after="60" w:line="440" w:lineRule="atLeast"/>
    </w:pPr>
    <w:rPr>
      <w:rFonts w:ascii="Arial" w:hAnsi="Arial" w:cs="Arial"/>
      <w:b/>
      <w:bCs/>
      <w:color w:val="0033CC"/>
      <w:spacing w:val="10"/>
      <w:kern w:val="36"/>
      <w:sz w:val="36"/>
      <w:szCs w:val="22"/>
      <w:lang w:eastAsia="en-US"/>
    </w:rPr>
  </w:style>
  <w:style w:type="paragraph" w:styleId="affff8">
    <w:name w:val="No Spacing"/>
    <w:uiPriority w:val="99"/>
    <w:semiHidden/>
    <w:unhideWhenUsed/>
    <w:rsid w:val="00DC040B"/>
    <w:rPr>
      <w:rFonts w:ascii="Arial" w:hAnsi="Arial" w:cs="Arial"/>
      <w:color w:val="000000"/>
      <w:spacing w:val="10"/>
      <w:lang w:eastAsia="en-ZA"/>
    </w:rPr>
  </w:style>
  <w:style w:type="paragraph" w:styleId="Web">
    <w:name w:val="Normal (Web)"/>
    <w:basedOn w:val="a0"/>
    <w:uiPriority w:val="99"/>
    <w:semiHidden/>
    <w:rsid w:val="00DC040B"/>
  </w:style>
  <w:style w:type="paragraph" w:styleId="affff9">
    <w:name w:val="Normal Indent"/>
    <w:basedOn w:val="a0"/>
    <w:uiPriority w:val="99"/>
    <w:semiHidden/>
    <w:rsid w:val="00DC040B"/>
    <w:pPr>
      <w:ind w:left="720"/>
    </w:pPr>
  </w:style>
  <w:style w:type="character" w:styleId="affffa">
    <w:name w:val="page number"/>
    <w:uiPriority w:val="99"/>
    <w:semiHidden/>
    <w:rsid w:val="00DC040B"/>
  </w:style>
  <w:style w:type="character" w:styleId="affffb">
    <w:name w:val="Placeholder Text"/>
    <w:uiPriority w:val="99"/>
    <w:semiHidden/>
    <w:rsid w:val="00DC040B"/>
    <w:rPr>
      <w:color w:val="455565"/>
    </w:rPr>
  </w:style>
  <w:style w:type="paragraph" w:styleId="affffc">
    <w:name w:val="Quote"/>
    <w:basedOn w:val="a0"/>
    <w:next w:val="a0"/>
    <w:link w:val="affffd"/>
    <w:uiPriority w:val="99"/>
    <w:semiHidden/>
    <w:rsid w:val="00DC040B"/>
    <w:rPr>
      <w:rFonts w:cs="Times New Roman"/>
      <w:bCs/>
      <w:iCs/>
      <w:lang w:eastAsia="en-ZA"/>
    </w:rPr>
  </w:style>
  <w:style w:type="character" w:customStyle="1" w:styleId="affffd">
    <w:name w:val="引文 字元"/>
    <w:link w:val="affffc"/>
    <w:uiPriority w:val="99"/>
    <w:semiHidden/>
    <w:rsid w:val="00DC040B"/>
    <w:rPr>
      <w:rFonts w:ascii="Arial" w:hAnsi="Arial"/>
      <w:iCs/>
      <w:color w:val="000000"/>
      <w:spacing w:val="10"/>
      <w:lang w:eastAsia="en-ZA"/>
    </w:rPr>
  </w:style>
  <w:style w:type="character" w:styleId="affffe">
    <w:name w:val="Strong"/>
    <w:uiPriority w:val="99"/>
    <w:semiHidden/>
    <w:rsid w:val="00DC040B"/>
    <w:rPr>
      <w:b/>
      <w:bCs/>
    </w:rPr>
  </w:style>
  <w:style w:type="character" w:styleId="afffff">
    <w:name w:val="Subtle Emphasis"/>
    <w:uiPriority w:val="99"/>
    <w:rsid w:val="00DC040B"/>
    <w:rPr>
      <w:i w:val="0"/>
      <w:iCs/>
      <w:color w:val="0033CC"/>
    </w:rPr>
  </w:style>
  <w:style w:type="character" w:styleId="afffff0">
    <w:name w:val="Subtle Reference"/>
    <w:uiPriority w:val="99"/>
    <w:semiHidden/>
    <w:rsid w:val="00DC040B"/>
    <w:rPr>
      <w:smallCaps/>
      <w:color w:val="0033CC"/>
      <w:u w:val="single"/>
    </w:rPr>
  </w:style>
  <w:style w:type="table" w:styleId="afffff1">
    <w:name w:val="Table Contemporary"/>
    <w:basedOn w:val="a2"/>
    <w:uiPriority w:val="99"/>
    <w:rsid w:val="00DC040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Grid"/>
    <w:aliases w:val="Scroll Table Normal"/>
    <w:basedOn w:val="a2"/>
    <w:uiPriority w:val="99"/>
    <w:rsid w:val="00C9197C"/>
    <w:pPr>
      <w:ind w:left="57"/>
    </w:pPr>
    <w:rPr>
      <w:rFonts w:ascii="Arial" w:eastAsia="Arial" w:hAnsi="Arial" w:cs="Arial"/>
      <w:sz w:val="18"/>
      <w:szCs w:val="18"/>
    </w:rPr>
    <w:tblPr>
      <w:tblInd w:w="851" w:type="dxa"/>
      <w:tblBorders>
        <w:bottom w:val="single" w:sz="4" w:space="0" w:color="auto"/>
        <w:insideH w:val="single" w:sz="4" w:space="0" w:color="auto"/>
        <w:insideV w:val="single" w:sz="4" w:space="0" w:color="auto"/>
      </w:tblBorders>
    </w:tblPr>
    <w:tcPr>
      <w:shd w:val="clear" w:color="auto" w:fill="auto"/>
    </w:tcPr>
    <w:tblStylePr w:type="firstRow">
      <w:pPr>
        <w:wordWrap/>
        <w:spacing w:line="240" w:lineRule="auto"/>
      </w:pPr>
      <w:rPr>
        <w:rFonts w:ascii="Arial" w:eastAsia="Arial" w:hAnsi="Arial" w:cs="Arial"/>
        <w:b/>
        <w:bCs/>
        <w:i w:val="0"/>
        <w:iCs w:val="0"/>
        <w:color w:val="FFFFFF"/>
        <w:sz w:val="18"/>
        <w:szCs w:val="18"/>
      </w:rPr>
      <w:tblPr/>
      <w:tcPr>
        <w:tcBorders>
          <w:insideV w:val="single" w:sz="4" w:space="0" w:color="FFFFFF" w:themeColor="background1"/>
        </w:tcBorders>
        <w:shd w:val="clear" w:color="auto" w:fill="0333CC"/>
      </w:tcPr>
    </w:tblStylePr>
  </w:style>
  <w:style w:type="table" w:styleId="12">
    <w:name w:val="Table Grid 1"/>
    <w:basedOn w:val="a2"/>
    <w:uiPriority w:val="99"/>
    <w:rsid w:val="00DC040B"/>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81">
    <w:name w:val="Table Grid 8"/>
    <w:basedOn w:val="a2"/>
    <w:uiPriority w:val="99"/>
    <w:rsid w:val="00DC040B"/>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f3">
    <w:name w:val="table of authorities"/>
    <w:basedOn w:val="a0"/>
    <w:next w:val="a0"/>
    <w:uiPriority w:val="99"/>
    <w:semiHidden/>
    <w:rsid w:val="00DC040B"/>
    <w:pPr>
      <w:spacing w:line="240" w:lineRule="atLeast"/>
      <w:ind w:left="200" w:hanging="200"/>
    </w:pPr>
    <w:rPr>
      <w:kern w:val="18"/>
      <w:sz w:val="18"/>
    </w:rPr>
  </w:style>
  <w:style w:type="paragraph" w:styleId="afffff4">
    <w:name w:val="table of figures"/>
    <w:basedOn w:val="a0"/>
    <w:uiPriority w:val="99"/>
    <w:rsid w:val="00E92947"/>
    <w:pPr>
      <w:tabs>
        <w:tab w:val="left" w:pos="850"/>
        <w:tab w:val="right" w:leader="dot" w:pos="9071"/>
      </w:tabs>
      <w:ind w:left="1134" w:hanging="1134"/>
    </w:pPr>
    <w:rPr>
      <w:bCs/>
      <w:noProof/>
      <w:spacing w:val="8"/>
    </w:rPr>
  </w:style>
  <w:style w:type="table" w:styleId="afffff5">
    <w:name w:val="Table Professional"/>
    <w:basedOn w:val="a2"/>
    <w:uiPriority w:val="99"/>
    <w:rsid w:val="00DC040B"/>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6">
    <w:name w:val="Table Theme"/>
    <w:basedOn w:val="a2"/>
    <w:uiPriority w:val="99"/>
    <w:rsid w:val="00DC040B"/>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DocumentType">
    <w:name w:val="Title 1 Document Type"/>
    <w:link w:val="Title1DocumentTypeChar"/>
    <w:uiPriority w:val="79"/>
    <w:rsid w:val="002C6883"/>
    <w:pPr>
      <w:pBdr>
        <w:bottom w:val="dotted" w:sz="4" w:space="1" w:color="FFFFFF"/>
      </w:pBdr>
      <w:spacing w:after="240" w:line="360" w:lineRule="atLeast"/>
    </w:pPr>
    <w:rPr>
      <w:rFonts w:ascii="Arial" w:hAnsi="Arial" w:cs="Arial"/>
      <w:b/>
      <w:bCs/>
      <w:noProof/>
      <w:color w:val="000000"/>
      <w:spacing w:val="10"/>
      <w:kern w:val="28"/>
      <w:sz w:val="36"/>
      <w:szCs w:val="28"/>
    </w:rPr>
  </w:style>
  <w:style w:type="paragraph" w:styleId="afffff7">
    <w:name w:val="toa heading"/>
    <w:next w:val="13"/>
    <w:uiPriority w:val="99"/>
    <w:unhideWhenUsed/>
    <w:rsid w:val="00DC040B"/>
    <w:pPr>
      <w:pageBreakBefore/>
      <w:spacing w:before="240" w:after="240" w:line="360" w:lineRule="atLeast"/>
    </w:pPr>
    <w:rPr>
      <w:rFonts w:ascii="Arial" w:hAnsi="Arial" w:cs="Arial"/>
      <w:b/>
      <w:bCs/>
      <w:color w:val="455565"/>
      <w:spacing w:val="10"/>
      <w:kern w:val="28"/>
      <w:sz w:val="28"/>
      <w:szCs w:val="28"/>
      <w:lang w:eastAsia="en-US"/>
    </w:rPr>
  </w:style>
  <w:style w:type="paragraph" w:styleId="13">
    <w:name w:val="toc 1"/>
    <w:basedOn w:val="a0"/>
    <w:uiPriority w:val="39"/>
    <w:rsid w:val="00CA1D65"/>
    <w:pPr>
      <w:tabs>
        <w:tab w:val="left" w:pos="850"/>
        <w:tab w:val="right" w:leader="dot" w:pos="9071"/>
      </w:tabs>
      <w:spacing w:before="240" w:line="400" w:lineRule="atLeast"/>
      <w:ind w:left="850" w:hanging="850"/>
    </w:pPr>
    <w:rPr>
      <w:b/>
      <w:noProof/>
      <w:sz w:val="28"/>
    </w:rPr>
  </w:style>
  <w:style w:type="paragraph" w:styleId="2e">
    <w:name w:val="toc 2"/>
    <w:basedOn w:val="a0"/>
    <w:uiPriority w:val="39"/>
    <w:rsid w:val="00CA1D65"/>
    <w:pPr>
      <w:tabs>
        <w:tab w:val="left" w:pos="850"/>
        <w:tab w:val="right" w:leader="dot" w:pos="9071"/>
      </w:tabs>
      <w:spacing w:line="300" w:lineRule="atLeast"/>
      <w:ind w:left="850" w:hanging="850"/>
    </w:pPr>
    <w:rPr>
      <w:b/>
      <w:noProof/>
      <w:kern w:val="24"/>
    </w:rPr>
  </w:style>
  <w:style w:type="paragraph" w:styleId="3a">
    <w:name w:val="toc 3"/>
    <w:basedOn w:val="a0"/>
    <w:uiPriority w:val="39"/>
    <w:rsid w:val="00CB65B6"/>
    <w:pPr>
      <w:tabs>
        <w:tab w:val="left" w:pos="850"/>
        <w:tab w:val="right" w:leader="dot" w:pos="9071"/>
      </w:tabs>
      <w:spacing w:line="280" w:lineRule="atLeast"/>
      <w:ind w:left="850" w:hanging="850"/>
    </w:pPr>
    <w:rPr>
      <w:noProof/>
      <w:kern w:val="22"/>
      <w:sz w:val="22"/>
    </w:rPr>
  </w:style>
  <w:style w:type="paragraph" w:styleId="45">
    <w:name w:val="toc 4"/>
    <w:basedOn w:val="a0"/>
    <w:uiPriority w:val="99"/>
    <w:semiHidden/>
    <w:rsid w:val="00DC040B"/>
    <w:pPr>
      <w:ind w:left="600"/>
    </w:pPr>
    <w:rPr>
      <w:bCs/>
    </w:rPr>
  </w:style>
  <w:style w:type="paragraph" w:styleId="55">
    <w:name w:val="toc 5"/>
    <w:basedOn w:val="a0"/>
    <w:uiPriority w:val="99"/>
    <w:semiHidden/>
    <w:rsid w:val="00DC040B"/>
    <w:pPr>
      <w:ind w:left="800"/>
    </w:pPr>
    <w:rPr>
      <w:bCs/>
    </w:rPr>
  </w:style>
  <w:style w:type="paragraph" w:styleId="61">
    <w:name w:val="toc 6"/>
    <w:basedOn w:val="a0"/>
    <w:uiPriority w:val="99"/>
    <w:semiHidden/>
    <w:rsid w:val="00DC040B"/>
    <w:pPr>
      <w:ind w:left="1000"/>
    </w:pPr>
    <w:rPr>
      <w:bCs/>
    </w:rPr>
  </w:style>
  <w:style w:type="paragraph" w:styleId="71">
    <w:name w:val="toc 7"/>
    <w:basedOn w:val="a0"/>
    <w:uiPriority w:val="99"/>
    <w:semiHidden/>
    <w:rsid w:val="00DC040B"/>
    <w:pPr>
      <w:ind w:left="1200"/>
    </w:pPr>
    <w:rPr>
      <w:bCs/>
    </w:rPr>
  </w:style>
  <w:style w:type="paragraph" w:styleId="82">
    <w:name w:val="toc 8"/>
    <w:basedOn w:val="a0"/>
    <w:uiPriority w:val="99"/>
    <w:semiHidden/>
    <w:rsid w:val="00DC040B"/>
    <w:pPr>
      <w:ind w:left="1400"/>
    </w:pPr>
    <w:rPr>
      <w:bCs/>
    </w:rPr>
  </w:style>
  <w:style w:type="paragraph" w:styleId="91">
    <w:name w:val="toc 9"/>
    <w:basedOn w:val="a0"/>
    <w:uiPriority w:val="99"/>
    <w:semiHidden/>
    <w:rsid w:val="00DC040B"/>
    <w:pPr>
      <w:ind w:left="1600"/>
    </w:pPr>
    <w:rPr>
      <w:bCs/>
    </w:rPr>
  </w:style>
  <w:style w:type="paragraph" w:styleId="afffff8">
    <w:name w:val="TOC Heading"/>
    <w:basedOn w:val="afffff7"/>
    <w:next w:val="13"/>
    <w:uiPriority w:val="99"/>
    <w:rsid w:val="00CA1D65"/>
    <w:pPr>
      <w:spacing w:line="440" w:lineRule="atLeast"/>
    </w:pPr>
    <w:rPr>
      <w:color w:val="0033CC"/>
      <w:kern w:val="36"/>
      <w:sz w:val="36"/>
    </w:rPr>
  </w:style>
  <w:style w:type="numbering" w:customStyle="1" w:styleId="NTTAppendixList">
    <w:name w:val="_NTT Appendix List"/>
    <w:uiPriority w:val="89"/>
    <w:rsid w:val="00E4072C"/>
    <w:pPr>
      <w:numPr>
        <w:numId w:val="1"/>
      </w:numPr>
    </w:pPr>
  </w:style>
  <w:style w:type="numbering" w:customStyle="1" w:styleId="NTTGuidanceTextBullets">
    <w:name w:val="_NTT Guidance Text Bullets"/>
    <w:uiPriority w:val="89"/>
    <w:rsid w:val="00C37BA2"/>
    <w:pPr>
      <w:numPr>
        <w:numId w:val="8"/>
      </w:numPr>
    </w:pPr>
  </w:style>
  <w:style w:type="paragraph" w:customStyle="1" w:styleId="TrainingHeading2">
    <w:name w:val="Training Heading 2"/>
    <w:basedOn w:val="NTTFlushHeading"/>
    <w:next w:val="NTTFlushBodyText"/>
    <w:uiPriority w:val="99"/>
    <w:rsid w:val="00DC040B"/>
    <w:pPr>
      <w:spacing w:before="120" w:after="120" w:line="300" w:lineRule="atLeast"/>
    </w:pPr>
    <w:rPr>
      <w:b w:val="0"/>
      <w:bCs w:val="0"/>
      <w:kern w:val="24"/>
      <w:sz w:val="24"/>
      <w:lang w:eastAsia="en-US"/>
    </w:rPr>
  </w:style>
  <w:style w:type="paragraph" w:customStyle="1" w:styleId="NTTCourseTitle">
    <w:name w:val="NTT Course Title"/>
    <w:basedOn w:val="NTTFlushHeading"/>
    <w:next w:val="TrainingHeading2"/>
    <w:uiPriority w:val="99"/>
    <w:rsid w:val="00DC040B"/>
    <w:pPr>
      <w:spacing w:line="300" w:lineRule="atLeast"/>
    </w:pPr>
    <w:rPr>
      <w:color w:val="455565"/>
      <w:spacing w:val="8"/>
      <w:kern w:val="24"/>
      <w:sz w:val="24"/>
      <w:lang w:eastAsia="en-US"/>
    </w:rPr>
  </w:style>
  <w:style w:type="paragraph" w:customStyle="1" w:styleId="NTTActionCaption">
    <w:name w:val="NTT Action Caption"/>
    <w:basedOn w:val="NTTBodyText"/>
    <w:next w:val="NTTBodyText"/>
    <w:uiPriority w:val="99"/>
    <w:rsid w:val="005B6602"/>
    <w:pPr>
      <w:spacing w:before="0" w:after="0" w:line="240" w:lineRule="atLeast"/>
      <w:ind w:left="850"/>
    </w:pPr>
    <w:rPr>
      <w:kern w:val="18"/>
      <w:sz w:val="18"/>
      <w:lang w:eastAsia="en-GB"/>
    </w:rPr>
  </w:style>
  <w:style w:type="table" w:customStyle="1" w:styleId="GridTable1Light1">
    <w:name w:val="Grid Table 1 Light1"/>
    <w:basedOn w:val="a2"/>
    <w:uiPriority w:val="46"/>
    <w:rsid w:val="00353750"/>
    <w:tblPr>
      <w:tblStyleRowBandSize w:val="1"/>
      <w:tblStyleColBandSize w:val="1"/>
      <w:tblBorders>
        <w:top w:val="single" w:sz="4" w:space="0" w:color="AEBAC7" w:themeColor="text1" w:themeTint="66"/>
        <w:left w:val="single" w:sz="4" w:space="0" w:color="AEBAC7" w:themeColor="text1" w:themeTint="66"/>
        <w:bottom w:val="single" w:sz="4" w:space="0" w:color="AEBAC7" w:themeColor="text1" w:themeTint="66"/>
        <w:right w:val="single" w:sz="4" w:space="0" w:color="AEBAC7" w:themeColor="text1" w:themeTint="66"/>
        <w:insideH w:val="single" w:sz="4" w:space="0" w:color="AEBAC7" w:themeColor="text1" w:themeTint="66"/>
        <w:insideV w:val="single" w:sz="4" w:space="0" w:color="AEBAC7" w:themeColor="text1" w:themeTint="66"/>
      </w:tblBorders>
    </w:tblPr>
    <w:tblStylePr w:type="firstRow">
      <w:rPr>
        <w:b/>
        <w:bCs/>
      </w:rPr>
      <w:tblPr/>
      <w:tcPr>
        <w:tcBorders>
          <w:bottom w:val="single" w:sz="12" w:space="0" w:color="8598AC" w:themeColor="text1" w:themeTint="99"/>
        </w:tcBorders>
      </w:tcPr>
    </w:tblStylePr>
    <w:tblStylePr w:type="lastRow">
      <w:rPr>
        <w:b/>
        <w:bCs/>
      </w:rPr>
      <w:tblPr/>
      <w:tcPr>
        <w:tcBorders>
          <w:top w:val="double" w:sz="2" w:space="0" w:color="8598AC" w:themeColor="text1" w:themeTint="99"/>
        </w:tcBorders>
      </w:tcPr>
    </w:tblStylePr>
    <w:tblStylePr w:type="firstCol">
      <w:rPr>
        <w:b/>
        <w:bCs/>
      </w:rPr>
    </w:tblStylePr>
    <w:tblStylePr w:type="lastCol">
      <w:rPr>
        <w:b/>
        <w:bCs/>
      </w:rPr>
    </w:tblStylePr>
  </w:style>
  <w:style w:type="table" w:customStyle="1" w:styleId="GridTable41">
    <w:name w:val="Grid Table 41"/>
    <w:basedOn w:val="a2"/>
    <w:uiPriority w:val="49"/>
    <w:rsid w:val="00353750"/>
    <w:tblPr>
      <w:tblStyleRowBandSize w:val="1"/>
      <w:tblStyleColBandSize w:val="1"/>
      <w:tblBorders>
        <w:top w:val="single" w:sz="4" w:space="0" w:color="8598AC" w:themeColor="text1" w:themeTint="99"/>
        <w:left w:val="single" w:sz="4" w:space="0" w:color="8598AC" w:themeColor="text1" w:themeTint="99"/>
        <w:bottom w:val="single" w:sz="4" w:space="0" w:color="8598AC" w:themeColor="text1" w:themeTint="99"/>
        <w:right w:val="single" w:sz="4" w:space="0" w:color="8598AC" w:themeColor="text1" w:themeTint="99"/>
        <w:insideH w:val="single" w:sz="4" w:space="0" w:color="8598AC" w:themeColor="text1" w:themeTint="99"/>
        <w:insideV w:val="single" w:sz="4" w:space="0" w:color="8598AC" w:themeColor="text1" w:themeTint="99"/>
      </w:tblBorders>
    </w:tblPr>
    <w:tblStylePr w:type="firstRow">
      <w:rPr>
        <w:b/>
        <w:bCs/>
        <w:color w:val="FFFFFF" w:themeColor="background1"/>
      </w:rPr>
      <w:tblPr/>
      <w:tcPr>
        <w:tcBorders>
          <w:top w:val="single" w:sz="4" w:space="0" w:color="455565" w:themeColor="text1"/>
          <w:left w:val="single" w:sz="4" w:space="0" w:color="455565" w:themeColor="text1"/>
          <w:bottom w:val="single" w:sz="4" w:space="0" w:color="455565" w:themeColor="text1"/>
          <w:right w:val="single" w:sz="4" w:space="0" w:color="455565" w:themeColor="text1"/>
          <w:insideH w:val="nil"/>
          <w:insideV w:val="nil"/>
        </w:tcBorders>
        <w:shd w:val="clear" w:color="auto" w:fill="455565" w:themeFill="text1"/>
      </w:tcPr>
    </w:tblStylePr>
    <w:tblStylePr w:type="lastRow">
      <w:rPr>
        <w:b/>
        <w:bCs/>
      </w:rPr>
      <w:tblPr/>
      <w:tcPr>
        <w:tcBorders>
          <w:top w:val="double" w:sz="4" w:space="0" w:color="455565" w:themeColor="text1"/>
        </w:tcBorders>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paragraph" w:customStyle="1" w:styleId="NTTFlushSubSubHeading">
    <w:name w:val="NTT Flush Sub Sub Heading"/>
    <w:basedOn w:val="NTTFlushSubHeading"/>
    <w:next w:val="NTTFlushBodyText"/>
    <w:link w:val="NTTFlushSubSubHeadingChar"/>
    <w:rsid w:val="001E106F"/>
    <w:pPr>
      <w:outlineLvl w:val="2"/>
    </w:pPr>
    <w:rPr>
      <w:b w:val="0"/>
      <w:color w:val="455565"/>
    </w:rPr>
  </w:style>
  <w:style w:type="character" w:customStyle="1" w:styleId="NTTBodyTextChar">
    <w:name w:val="NTT Body Text Char"/>
    <w:basedOn w:val="a1"/>
    <w:link w:val="NTTBodyText"/>
    <w:uiPriority w:val="1"/>
    <w:rsid w:val="001E106F"/>
    <w:rPr>
      <w:rFonts w:ascii="Arial" w:hAnsi="Arial" w:cs="Arial"/>
      <w:color w:val="000000"/>
      <w:spacing w:val="10"/>
      <w:kern w:val="20"/>
      <w:lang w:eastAsia="en-US"/>
    </w:rPr>
  </w:style>
  <w:style w:type="character" w:customStyle="1" w:styleId="NTTFlushSubSubHeadingChar">
    <w:name w:val="NTT Flush Sub Sub Heading Char"/>
    <w:basedOn w:val="NTTBodyTextChar"/>
    <w:link w:val="NTTFlushSubSubHeading"/>
    <w:rsid w:val="001E106F"/>
    <w:rPr>
      <w:rFonts w:ascii="Arial" w:eastAsia="MS PGothic" w:hAnsi="Arial" w:cs="Arial"/>
      <w:color w:val="455565"/>
      <w:spacing w:val="10"/>
      <w:kern w:val="24"/>
      <w:sz w:val="24"/>
      <w:szCs w:val="24"/>
      <w:lang w:eastAsia="ja-JP"/>
    </w:rPr>
  </w:style>
  <w:style w:type="paragraph" w:customStyle="1" w:styleId="NTTTB1">
    <w:name w:val="NTT TB1"/>
    <w:next w:val="NTTTB2"/>
    <w:link w:val="NTTTB1Char"/>
    <w:rsid w:val="002C6883"/>
    <w:pPr>
      <w:spacing w:before="120" w:after="120" w:line="640" w:lineRule="atLeast"/>
    </w:pPr>
    <w:rPr>
      <w:rFonts w:ascii="Arial" w:hAnsi="Arial" w:cs="Arial"/>
      <w:b/>
      <w:bCs/>
      <w:noProof/>
      <w:color w:val="000000"/>
      <w:spacing w:val="10"/>
      <w:kern w:val="56"/>
      <w:sz w:val="48"/>
      <w:szCs w:val="28"/>
    </w:rPr>
  </w:style>
  <w:style w:type="character" w:customStyle="1" w:styleId="Title1DocumentTypeChar">
    <w:name w:val="Title 1 Document Type Char"/>
    <w:basedOn w:val="a1"/>
    <w:link w:val="Title1DocumentType"/>
    <w:uiPriority w:val="79"/>
    <w:rsid w:val="002C6883"/>
    <w:rPr>
      <w:rFonts w:ascii="Arial" w:hAnsi="Arial" w:cs="Arial"/>
      <w:b/>
      <w:bCs/>
      <w:noProof/>
      <w:color w:val="000000"/>
      <w:spacing w:val="10"/>
      <w:kern w:val="28"/>
      <w:sz w:val="36"/>
      <w:szCs w:val="28"/>
    </w:rPr>
  </w:style>
  <w:style w:type="character" w:customStyle="1" w:styleId="NTTTB1Char">
    <w:name w:val="NTT TB1 Char"/>
    <w:basedOn w:val="Title1DocumentTypeChar"/>
    <w:link w:val="NTTTB1"/>
    <w:rsid w:val="002C6883"/>
    <w:rPr>
      <w:rFonts w:ascii="Arial" w:hAnsi="Arial" w:cs="Arial"/>
      <w:b/>
      <w:bCs/>
      <w:noProof/>
      <w:color w:val="000000"/>
      <w:spacing w:val="10"/>
      <w:kern w:val="56"/>
      <w:sz w:val="48"/>
      <w:szCs w:val="28"/>
    </w:rPr>
  </w:style>
  <w:style w:type="paragraph" w:customStyle="1" w:styleId="NTTTB2">
    <w:name w:val="NTT TB2"/>
    <w:next w:val="NTTTB3"/>
    <w:link w:val="NTTTB2Char"/>
    <w:rsid w:val="002C6883"/>
    <w:pPr>
      <w:spacing w:before="120" w:after="120" w:line="440" w:lineRule="atLeast"/>
    </w:pPr>
    <w:rPr>
      <w:rFonts w:ascii="Arial" w:hAnsi="Arial" w:cs="Arial"/>
      <w:bCs/>
      <w:noProof/>
      <w:color w:val="000000"/>
      <w:spacing w:val="10"/>
      <w:kern w:val="36"/>
      <w:sz w:val="36"/>
      <w:szCs w:val="28"/>
    </w:rPr>
  </w:style>
  <w:style w:type="character" w:customStyle="1" w:styleId="NTTTB2Char">
    <w:name w:val="NTT TB2 Char"/>
    <w:basedOn w:val="Title1DocumentTypeChar"/>
    <w:link w:val="NTTTB2"/>
    <w:rsid w:val="002C6883"/>
    <w:rPr>
      <w:rFonts w:ascii="Arial" w:hAnsi="Arial" w:cs="Arial"/>
      <w:b w:val="0"/>
      <w:bCs/>
      <w:noProof/>
      <w:color w:val="000000"/>
      <w:spacing w:val="10"/>
      <w:kern w:val="36"/>
      <w:sz w:val="36"/>
      <w:szCs w:val="28"/>
    </w:rPr>
  </w:style>
  <w:style w:type="paragraph" w:customStyle="1" w:styleId="NTTTB3">
    <w:name w:val="NTT TB3"/>
    <w:next w:val="NTTTB4"/>
    <w:link w:val="NTTTB3Char"/>
    <w:rsid w:val="002C6883"/>
    <w:pPr>
      <w:spacing w:before="120" w:after="120" w:line="440" w:lineRule="atLeast"/>
    </w:pPr>
    <w:rPr>
      <w:rFonts w:ascii="Arial" w:hAnsi="Arial" w:cs="Arial"/>
      <w:bCs/>
      <w:noProof/>
      <w:color w:val="000000"/>
      <w:spacing w:val="10"/>
      <w:kern w:val="36"/>
      <w:sz w:val="36"/>
      <w:szCs w:val="28"/>
    </w:rPr>
  </w:style>
  <w:style w:type="character" w:customStyle="1" w:styleId="NTTTB3Char">
    <w:name w:val="NTT TB3 Char"/>
    <w:basedOn w:val="Title1DocumentTypeChar"/>
    <w:link w:val="NTTTB3"/>
    <w:rsid w:val="002C6883"/>
    <w:rPr>
      <w:rFonts w:ascii="Arial" w:hAnsi="Arial" w:cs="Arial"/>
      <w:b w:val="0"/>
      <w:bCs/>
      <w:noProof/>
      <w:color w:val="000000"/>
      <w:spacing w:val="10"/>
      <w:kern w:val="36"/>
      <w:sz w:val="36"/>
      <w:szCs w:val="28"/>
    </w:rPr>
  </w:style>
  <w:style w:type="paragraph" w:customStyle="1" w:styleId="NTTTB4">
    <w:name w:val="NTT TB4"/>
    <w:link w:val="NTTTB4Char"/>
    <w:rsid w:val="002C6883"/>
    <w:pPr>
      <w:spacing w:before="120" w:after="120" w:line="300" w:lineRule="atLeast"/>
    </w:pPr>
    <w:rPr>
      <w:rFonts w:ascii="Arial" w:hAnsi="Arial" w:cs="Arial"/>
      <w:bCs/>
      <w:noProof/>
      <w:color w:val="000000"/>
      <w:spacing w:val="10"/>
      <w:kern w:val="24"/>
      <w:sz w:val="24"/>
      <w:szCs w:val="28"/>
    </w:rPr>
  </w:style>
  <w:style w:type="character" w:customStyle="1" w:styleId="NTTTB4Char">
    <w:name w:val="NTT TB4 Char"/>
    <w:basedOn w:val="Title1DocumentTypeChar"/>
    <w:link w:val="NTTTB4"/>
    <w:rsid w:val="002C6883"/>
    <w:rPr>
      <w:rFonts w:ascii="Arial" w:hAnsi="Arial" w:cs="Arial"/>
      <w:b w:val="0"/>
      <w:bCs/>
      <w:noProof/>
      <w:color w:val="000000"/>
      <w:spacing w:val="10"/>
      <w:kern w:val="24"/>
      <w:sz w:val="24"/>
      <w:szCs w:val="28"/>
    </w:rPr>
  </w:style>
  <w:style w:type="paragraph" w:customStyle="1" w:styleId="NTTTB5">
    <w:name w:val="NTT TB5"/>
    <w:next w:val="NTTTB4"/>
    <w:link w:val="NTTTB5Char"/>
    <w:rsid w:val="002C6883"/>
    <w:pPr>
      <w:spacing w:line="360" w:lineRule="atLeast"/>
    </w:pPr>
    <w:rPr>
      <w:rFonts w:ascii="Arial" w:hAnsi="Arial" w:cs="Arial"/>
      <w:noProof/>
      <w:color w:val="000000"/>
      <w:spacing w:val="10"/>
      <w:kern w:val="28"/>
      <w:sz w:val="28"/>
      <w:szCs w:val="24"/>
      <w:lang w:eastAsia="en-ZA"/>
    </w:rPr>
  </w:style>
  <w:style w:type="character" w:customStyle="1" w:styleId="NTTTB5Char">
    <w:name w:val="NTT TB5 Char"/>
    <w:basedOn w:val="ae"/>
    <w:link w:val="NTTTB5"/>
    <w:rsid w:val="002C6883"/>
    <w:rPr>
      <w:rFonts w:ascii="Arial" w:hAnsi="Arial" w:cs="Arial"/>
      <w:noProof/>
      <w:color w:val="000000"/>
      <w:spacing w:val="10"/>
      <w:kern w:val="28"/>
      <w:sz w:val="28"/>
      <w:szCs w:val="24"/>
      <w:lang w:eastAsia="en-ZA"/>
    </w:rPr>
  </w:style>
  <w:style w:type="paragraph" w:customStyle="1" w:styleId="NTTFlushGryBodyText">
    <w:name w:val="NTT Flush Gry Body Text"/>
    <w:basedOn w:val="NTTFlushBodyText"/>
    <w:uiPriority w:val="99"/>
    <w:rsid w:val="00D919E8"/>
    <w:rPr>
      <w:color w:val="455565"/>
    </w:rPr>
  </w:style>
  <w:style w:type="paragraph" w:customStyle="1" w:styleId="NTTFlushGryBodyBold">
    <w:name w:val="NTT Flush Gry Body Bold"/>
    <w:basedOn w:val="NTTFlushBodyBold"/>
    <w:uiPriority w:val="99"/>
    <w:rsid w:val="00D919E8"/>
    <w:rPr>
      <w:color w:val="455565"/>
    </w:rPr>
  </w:style>
  <w:style w:type="paragraph" w:customStyle="1" w:styleId="NTTFlushGryBoldBullet">
    <w:name w:val="NTT Flush Gry Bold Bullet"/>
    <w:basedOn w:val="NTTFlushBoldBullet"/>
    <w:uiPriority w:val="99"/>
    <w:rsid w:val="00114D10"/>
    <w:pPr>
      <w:numPr>
        <w:ilvl w:val="4"/>
      </w:numPr>
    </w:pPr>
    <w:rPr>
      <w:color w:val="455565"/>
    </w:rPr>
  </w:style>
  <w:style w:type="paragraph" w:customStyle="1" w:styleId="NTTFlushGryBullet1">
    <w:name w:val="NTT Flush Gry Bullet 1"/>
    <w:basedOn w:val="NTTFlushBullet1"/>
    <w:link w:val="NTTFlushGryBullet1Char"/>
    <w:uiPriority w:val="99"/>
    <w:rsid w:val="00AF2F5D"/>
    <w:pPr>
      <w:numPr>
        <w:numId w:val="4"/>
      </w:numPr>
    </w:pPr>
    <w:rPr>
      <w:color w:val="455565"/>
    </w:rPr>
  </w:style>
  <w:style w:type="paragraph" w:customStyle="1" w:styleId="NTTFlushGryBullet2">
    <w:name w:val="NTT Flush Gry Bullet 2"/>
    <w:basedOn w:val="NTTFlushBullet2"/>
    <w:uiPriority w:val="99"/>
    <w:rsid w:val="00AF2F5D"/>
    <w:pPr>
      <w:numPr>
        <w:numId w:val="4"/>
      </w:numPr>
    </w:pPr>
    <w:rPr>
      <w:color w:val="455565"/>
    </w:rPr>
  </w:style>
  <w:style w:type="paragraph" w:customStyle="1" w:styleId="NTTFlushGryBullet3">
    <w:name w:val="NTT Flush Gry Bullet 3"/>
    <w:basedOn w:val="NTTFlushBullet3"/>
    <w:uiPriority w:val="99"/>
    <w:rsid w:val="00AF2F5D"/>
    <w:pPr>
      <w:numPr>
        <w:numId w:val="4"/>
      </w:numPr>
    </w:pPr>
    <w:rPr>
      <w:color w:val="455565"/>
    </w:rPr>
  </w:style>
  <w:style w:type="paragraph" w:customStyle="1" w:styleId="NTTFlushGryBulletText1">
    <w:name w:val="NTT Flush Gry Bullet Text 1"/>
    <w:basedOn w:val="NTTFlushBulletText1"/>
    <w:next w:val="NTTFlushGryBullet1"/>
    <w:uiPriority w:val="99"/>
    <w:rsid w:val="00D919E8"/>
    <w:rPr>
      <w:color w:val="455565"/>
    </w:rPr>
  </w:style>
  <w:style w:type="paragraph" w:customStyle="1" w:styleId="NTTFlushGryBulletText2">
    <w:name w:val="NTT Flush Gry Bullet Text 2"/>
    <w:basedOn w:val="NTTFlushBulletText2"/>
    <w:next w:val="NTTFlushGryBullet2"/>
    <w:uiPriority w:val="99"/>
    <w:rsid w:val="00D919E8"/>
    <w:rPr>
      <w:color w:val="455565"/>
    </w:rPr>
  </w:style>
  <w:style w:type="paragraph" w:customStyle="1" w:styleId="NTTFlushGryBulletText3">
    <w:name w:val="NTT Flush Gry Bullet Text 3"/>
    <w:basedOn w:val="NTTFlushBulletText3"/>
    <w:next w:val="NTTFlushGryBullet3"/>
    <w:uiPriority w:val="99"/>
    <w:rsid w:val="00D919E8"/>
    <w:rPr>
      <w:color w:val="455565"/>
    </w:rPr>
  </w:style>
  <w:style w:type="paragraph" w:customStyle="1" w:styleId="NTTFlushGryBullet4">
    <w:name w:val="NTT Flush Gry Bullet 4"/>
    <w:basedOn w:val="NTTFlushBullet4"/>
    <w:uiPriority w:val="99"/>
    <w:rsid w:val="00AF2F5D"/>
    <w:pPr>
      <w:numPr>
        <w:numId w:val="4"/>
      </w:numPr>
    </w:pPr>
    <w:rPr>
      <w:color w:val="455565"/>
    </w:rPr>
  </w:style>
  <w:style w:type="paragraph" w:customStyle="1" w:styleId="NTTFlushGryBullet5">
    <w:name w:val="NTT Flush Gry Bullet 5"/>
    <w:basedOn w:val="NTTFlushBullet5"/>
    <w:uiPriority w:val="99"/>
    <w:rsid w:val="00AF2F5D"/>
    <w:pPr>
      <w:numPr>
        <w:numId w:val="4"/>
      </w:numPr>
    </w:pPr>
    <w:rPr>
      <w:color w:val="455565"/>
    </w:rPr>
  </w:style>
  <w:style w:type="paragraph" w:customStyle="1" w:styleId="NTTFlushGryBullet6">
    <w:name w:val="NTT Flush Gry Bullet 6"/>
    <w:basedOn w:val="NTTFlushBullet6"/>
    <w:uiPriority w:val="99"/>
    <w:rsid w:val="00AF2F5D"/>
    <w:pPr>
      <w:numPr>
        <w:numId w:val="4"/>
      </w:numPr>
    </w:pPr>
    <w:rPr>
      <w:color w:val="455565"/>
    </w:rPr>
  </w:style>
  <w:style w:type="paragraph" w:customStyle="1" w:styleId="NTTFlushGryBullet7">
    <w:name w:val="NTT Flush Gry Bullet 7"/>
    <w:basedOn w:val="NTTFlushBullet7"/>
    <w:uiPriority w:val="99"/>
    <w:rsid w:val="00AF2F5D"/>
    <w:pPr>
      <w:numPr>
        <w:numId w:val="4"/>
      </w:numPr>
    </w:pPr>
    <w:rPr>
      <w:color w:val="455565"/>
    </w:rPr>
  </w:style>
  <w:style w:type="paragraph" w:customStyle="1" w:styleId="NTTFlushGryBullet8">
    <w:name w:val="NTT Flush Gry Bullet 8"/>
    <w:basedOn w:val="NTTFlushBullet8"/>
    <w:uiPriority w:val="99"/>
    <w:rsid w:val="00AF2F5D"/>
    <w:pPr>
      <w:numPr>
        <w:numId w:val="4"/>
      </w:numPr>
    </w:pPr>
    <w:rPr>
      <w:color w:val="455565"/>
    </w:rPr>
  </w:style>
  <w:style w:type="paragraph" w:customStyle="1" w:styleId="NTTFlushGryBullet9">
    <w:name w:val="NTT Flush Gry Bullet 9"/>
    <w:basedOn w:val="NTTFlushBullet9"/>
    <w:uiPriority w:val="99"/>
    <w:rsid w:val="00AF2F5D"/>
    <w:pPr>
      <w:numPr>
        <w:numId w:val="4"/>
      </w:numPr>
    </w:pPr>
    <w:rPr>
      <w:color w:val="455565"/>
    </w:rPr>
  </w:style>
  <w:style w:type="paragraph" w:customStyle="1" w:styleId="NTTFlushGryBulletText4">
    <w:name w:val="NTT Flush Gry Bullet Text 4"/>
    <w:basedOn w:val="NTTFlushBulletText4"/>
    <w:uiPriority w:val="99"/>
    <w:rsid w:val="00D919E8"/>
    <w:rPr>
      <w:color w:val="455565"/>
    </w:rPr>
  </w:style>
  <w:style w:type="paragraph" w:customStyle="1" w:styleId="NTTFlushGryBulletText5">
    <w:name w:val="NTT Flush Gry Bullet Text 5"/>
    <w:basedOn w:val="NTTFlushBulletText5"/>
    <w:uiPriority w:val="99"/>
    <w:rsid w:val="00D919E8"/>
    <w:rPr>
      <w:color w:val="455565"/>
    </w:rPr>
  </w:style>
  <w:style w:type="character" w:customStyle="1" w:styleId="Hashtag1">
    <w:name w:val="Hashtag1"/>
    <w:basedOn w:val="a1"/>
    <w:uiPriority w:val="99"/>
    <w:semiHidden/>
    <w:unhideWhenUsed/>
    <w:rsid w:val="00F2268A"/>
    <w:rPr>
      <w:color w:val="2B579A"/>
      <w:shd w:val="clear" w:color="auto" w:fill="E6E6E6"/>
    </w:rPr>
  </w:style>
  <w:style w:type="character" w:customStyle="1" w:styleId="Mention1">
    <w:name w:val="Mention1"/>
    <w:basedOn w:val="a1"/>
    <w:uiPriority w:val="99"/>
    <w:semiHidden/>
    <w:unhideWhenUsed/>
    <w:rsid w:val="00F2268A"/>
    <w:rPr>
      <w:color w:val="2B579A"/>
      <w:shd w:val="clear" w:color="auto" w:fill="E6E6E6"/>
    </w:rPr>
  </w:style>
  <w:style w:type="character" w:customStyle="1" w:styleId="SmartHyperlink1">
    <w:name w:val="Smart Hyperlink1"/>
    <w:basedOn w:val="a1"/>
    <w:uiPriority w:val="99"/>
    <w:semiHidden/>
    <w:unhideWhenUsed/>
    <w:rsid w:val="00F2268A"/>
    <w:rPr>
      <w:u w:val="dotted"/>
    </w:rPr>
  </w:style>
  <w:style w:type="character" w:customStyle="1" w:styleId="UnresolvedMention1">
    <w:name w:val="Unresolved Mention1"/>
    <w:basedOn w:val="a1"/>
    <w:uiPriority w:val="99"/>
    <w:semiHidden/>
    <w:unhideWhenUsed/>
    <w:rsid w:val="00F2268A"/>
    <w:rPr>
      <w:color w:val="808080"/>
      <w:shd w:val="clear" w:color="auto" w:fill="E6E6E6"/>
    </w:rPr>
  </w:style>
  <w:style w:type="numbering" w:customStyle="1" w:styleId="NTTFlushBlueBulletList">
    <w:name w:val="_NTT Flush Blue Bullet List"/>
    <w:rsid w:val="004D03CF"/>
    <w:pPr>
      <w:numPr>
        <w:numId w:val="17"/>
      </w:numPr>
    </w:pPr>
  </w:style>
  <w:style w:type="paragraph" w:customStyle="1" w:styleId="NTTFlushBlueBodyText">
    <w:name w:val="NTT Flush Blue Body Text"/>
    <w:basedOn w:val="NTTGreyBodyText"/>
    <w:link w:val="NTTFlushBlueBodyTextChar"/>
    <w:rsid w:val="000B3D09"/>
    <w:pPr>
      <w:ind w:left="0"/>
    </w:pPr>
    <w:rPr>
      <w:color w:val="0033CC"/>
    </w:rPr>
  </w:style>
  <w:style w:type="character" w:customStyle="1" w:styleId="NTTGreyBodyTextChar">
    <w:name w:val="NTT Grey Body Text Char"/>
    <w:basedOn w:val="NTTBodyTextChar"/>
    <w:link w:val="NTTGreyBodyText"/>
    <w:uiPriority w:val="59"/>
    <w:rsid w:val="003C2B15"/>
    <w:rPr>
      <w:rFonts w:ascii="Arial" w:hAnsi="Arial" w:cs="Arial"/>
      <w:color w:val="455565"/>
      <w:spacing w:val="10"/>
      <w:kern w:val="20"/>
      <w:lang w:eastAsia="en-US"/>
    </w:rPr>
  </w:style>
  <w:style w:type="character" w:customStyle="1" w:styleId="NTTFlushBlueBodyTextChar">
    <w:name w:val="NTT Flush Blue Body Text Char"/>
    <w:basedOn w:val="NTTGreyBodyTextChar"/>
    <w:link w:val="NTTFlushBlueBodyText"/>
    <w:rsid w:val="000B3D09"/>
    <w:rPr>
      <w:rFonts w:ascii="Arial" w:hAnsi="Arial" w:cs="Arial"/>
      <w:color w:val="0033CC"/>
      <w:spacing w:val="10"/>
      <w:kern w:val="20"/>
      <w:lang w:eastAsia="en-US"/>
    </w:rPr>
  </w:style>
  <w:style w:type="paragraph" w:customStyle="1" w:styleId="NTTFlushBlueBodyBold">
    <w:name w:val="NTT Flush Blue Body Bold"/>
    <w:basedOn w:val="NTTGreyBodyText"/>
    <w:link w:val="NTTFlushBlueBodyBoldChar"/>
    <w:rsid w:val="000B3D09"/>
    <w:pPr>
      <w:keepNext/>
      <w:keepLines/>
      <w:ind w:left="0"/>
    </w:pPr>
    <w:rPr>
      <w:b/>
      <w:color w:val="0033CC"/>
    </w:rPr>
  </w:style>
  <w:style w:type="character" w:customStyle="1" w:styleId="NTTFlushBlueBodyBoldChar">
    <w:name w:val="NTT Flush Blue Body Bold Char"/>
    <w:basedOn w:val="NTTGreyBodyTextChar"/>
    <w:link w:val="NTTFlushBlueBodyBold"/>
    <w:rsid w:val="000B3D09"/>
    <w:rPr>
      <w:rFonts w:ascii="Arial" w:hAnsi="Arial" w:cs="Arial"/>
      <w:b/>
      <w:color w:val="0033CC"/>
      <w:spacing w:val="10"/>
      <w:kern w:val="20"/>
      <w:lang w:eastAsia="en-US"/>
    </w:rPr>
  </w:style>
  <w:style w:type="paragraph" w:customStyle="1" w:styleId="NTTFlushBlueBoldBullet">
    <w:name w:val="NTT Flush Blue Bold Bullet"/>
    <w:basedOn w:val="NTTFlushGryBullet1"/>
    <w:link w:val="NTTFlushBlueBoldBulletChar"/>
    <w:rsid w:val="00114D10"/>
    <w:pPr>
      <w:keepNext/>
      <w:keepLines/>
      <w:numPr>
        <w:ilvl w:val="5"/>
        <w:numId w:val="2"/>
      </w:numPr>
      <w:tabs>
        <w:tab w:val="left" w:pos="850"/>
      </w:tabs>
    </w:pPr>
    <w:rPr>
      <w:b/>
      <w:color w:val="0033CC"/>
    </w:rPr>
  </w:style>
  <w:style w:type="character" w:customStyle="1" w:styleId="NTTBullet1Char">
    <w:name w:val="NTT Bullet 1 Char"/>
    <w:basedOn w:val="NTTBodyTextChar"/>
    <w:link w:val="NTTBullet1"/>
    <w:uiPriority w:val="9"/>
    <w:rsid w:val="000B3D09"/>
    <w:rPr>
      <w:rFonts w:ascii="Arial" w:hAnsi="Arial" w:cs="Arial"/>
      <w:color w:val="000000"/>
      <w:spacing w:val="10"/>
      <w:kern w:val="20"/>
      <w:lang w:eastAsia="en-US"/>
    </w:rPr>
  </w:style>
  <w:style w:type="character" w:customStyle="1" w:styleId="NTTFlushBullet1Char">
    <w:name w:val="NTT Flush Bullet 1 Char"/>
    <w:basedOn w:val="NTTBullet1Char"/>
    <w:link w:val="NTTFlushBullet1"/>
    <w:uiPriority w:val="19"/>
    <w:rsid w:val="000B3D09"/>
    <w:rPr>
      <w:rFonts w:ascii="Arial" w:hAnsi="Arial" w:cs="Arial"/>
      <w:color w:val="000000"/>
      <w:spacing w:val="10"/>
      <w:kern w:val="20"/>
      <w:lang w:eastAsia="en-US"/>
    </w:rPr>
  </w:style>
  <w:style w:type="character" w:customStyle="1" w:styleId="NTTFlushGryBullet1Char">
    <w:name w:val="NTT Flush Gry Bullet 1 Char"/>
    <w:basedOn w:val="NTTFlushBullet1Char"/>
    <w:link w:val="NTTFlushGryBullet1"/>
    <w:uiPriority w:val="99"/>
    <w:rsid w:val="000B3D09"/>
    <w:rPr>
      <w:rFonts w:ascii="Arial" w:hAnsi="Arial" w:cs="Arial"/>
      <w:color w:val="455565"/>
      <w:spacing w:val="10"/>
      <w:kern w:val="20"/>
      <w:lang w:eastAsia="en-US"/>
    </w:rPr>
  </w:style>
  <w:style w:type="character" w:customStyle="1" w:styleId="NTTFlushBlueBoldBulletChar">
    <w:name w:val="NTT Flush Blue Bold Bullet Char"/>
    <w:basedOn w:val="NTTFlushGryBullet1Char"/>
    <w:link w:val="NTTFlushBlueBoldBullet"/>
    <w:rsid w:val="000B3D09"/>
    <w:rPr>
      <w:rFonts w:ascii="Arial" w:hAnsi="Arial" w:cs="Arial"/>
      <w:b/>
      <w:color w:val="0033CC"/>
      <w:spacing w:val="10"/>
      <w:kern w:val="20"/>
      <w:lang w:eastAsia="en-US"/>
    </w:rPr>
  </w:style>
  <w:style w:type="paragraph" w:customStyle="1" w:styleId="NTTFlushBlueBullet1">
    <w:name w:val="NTT Flush Blue Bullet 1"/>
    <w:basedOn w:val="NTTFlushGryBullet1"/>
    <w:link w:val="NTTFlushBlueBullet1Char"/>
    <w:rsid w:val="004D03CF"/>
    <w:pPr>
      <w:numPr>
        <w:numId w:val="17"/>
      </w:numPr>
    </w:pPr>
    <w:rPr>
      <w:color w:val="0033CC"/>
    </w:rPr>
  </w:style>
  <w:style w:type="character" w:customStyle="1" w:styleId="NTTFlushBlueBullet1Char">
    <w:name w:val="NTT Flush Blue Bullet 1 Char"/>
    <w:basedOn w:val="NTTFlushGryBullet1Char"/>
    <w:link w:val="NTTFlushBlueBullet1"/>
    <w:rsid w:val="000B3D09"/>
    <w:rPr>
      <w:rFonts w:ascii="Arial" w:hAnsi="Arial" w:cs="Arial"/>
      <w:color w:val="0033CC"/>
      <w:spacing w:val="10"/>
      <w:kern w:val="20"/>
      <w:lang w:eastAsia="en-US"/>
    </w:rPr>
  </w:style>
  <w:style w:type="paragraph" w:customStyle="1" w:styleId="NTTFlushBlueBullet2">
    <w:name w:val="NTT Flush Blue Bullet 2"/>
    <w:basedOn w:val="NTTFlushGryBullet1"/>
    <w:link w:val="NTTFlushBlueBullet2Char"/>
    <w:rsid w:val="004D03CF"/>
    <w:pPr>
      <w:numPr>
        <w:ilvl w:val="1"/>
        <w:numId w:val="17"/>
      </w:numPr>
      <w:spacing w:before="60" w:after="60"/>
    </w:pPr>
    <w:rPr>
      <w:color w:val="0033CC"/>
    </w:rPr>
  </w:style>
  <w:style w:type="character" w:customStyle="1" w:styleId="NTTFlushBlueBullet2Char">
    <w:name w:val="NTT Flush Blue Bullet 2 Char"/>
    <w:basedOn w:val="NTTFlushGryBullet1Char"/>
    <w:link w:val="NTTFlushBlueBullet2"/>
    <w:rsid w:val="000B3D09"/>
    <w:rPr>
      <w:rFonts w:ascii="Arial" w:hAnsi="Arial" w:cs="Arial"/>
      <w:color w:val="0033CC"/>
      <w:spacing w:val="10"/>
      <w:kern w:val="20"/>
      <w:lang w:eastAsia="en-US"/>
    </w:rPr>
  </w:style>
  <w:style w:type="paragraph" w:customStyle="1" w:styleId="NTTFlushBlueBullet3">
    <w:name w:val="NTT Flush Blue Bullet 3"/>
    <w:basedOn w:val="NTTFlushGryBullet1"/>
    <w:link w:val="NTTFlushBlueBullet3Char"/>
    <w:rsid w:val="004D03CF"/>
    <w:pPr>
      <w:numPr>
        <w:ilvl w:val="2"/>
        <w:numId w:val="17"/>
      </w:numPr>
      <w:spacing w:before="0" w:after="0"/>
    </w:pPr>
    <w:rPr>
      <w:color w:val="0033CC"/>
    </w:rPr>
  </w:style>
  <w:style w:type="character" w:customStyle="1" w:styleId="NTTFlushBlueBullet3Char">
    <w:name w:val="NTT Flush Blue Bullet 3 Char"/>
    <w:basedOn w:val="NTTFlushGryBullet1Char"/>
    <w:link w:val="NTTFlushBlueBullet3"/>
    <w:rsid w:val="000B3D09"/>
    <w:rPr>
      <w:rFonts w:ascii="Arial" w:hAnsi="Arial" w:cs="Arial"/>
      <w:color w:val="0033CC"/>
      <w:spacing w:val="10"/>
      <w:kern w:val="20"/>
      <w:lang w:eastAsia="en-US"/>
    </w:rPr>
  </w:style>
  <w:style w:type="paragraph" w:customStyle="1" w:styleId="NTTFlushBlueBulletText1">
    <w:name w:val="NTT Flush Blue Bullet Text 1"/>
    <w:basedOn w:val="NTTFlushGryBullet1"/>
    <w:link w:val="NTTFlushBlueBulletText1Char"/>
    <w:rsid w:val="000B3D09"/>
    <w:pPr>
      <w:numPr>
        <w:numId w:val="0"/>
      </w:numPr>
      <w:spacing w:before="60" w:after="60"/>
      <w:ind w:left="283"/>
    </w:pPr>
    <w:rPr>
      <w:color w:val="0033CC"/>
      <w:lang w:eastAsia="ja-JP"/>
    </w:rPr>
  </w:style>
  <w:style w:type="character" w:customStyle="1" w:styleId="NTTFlushBlueBulletText1Char">
    <w:name w:val="NTT Flush Blue Bullet Text 1 Char"/>
    <w:basedOn w:val="NTTFlushGryBullet1Char"/>
    <w:link w:val="NTTFlushBlueBulletText1"/>
    <w:rsid w:val="000B3D09"/>
    <w:rPr>
      <w:rFonts w:ascii="Arial" w:hAnsi="Arial" w:cs="Arial"/>
      <w:color w:val="0033CC"/>
      <w:spacing w:val="10"/>
      <w:kern w:val="20"/>
      <w:lang w:eastAsia="ja-JP"/>
    </w:rPr>
  </w:style>
  <w:style w:type="paragraph" w:customStyle="1" w:styleId="NTTFlushBlueBulletText2">
    <w:name w:val="NTT Flush Blue Bullet Text 2"/>
    <w:basedOn w:val="NTTFlushGryBullet1"/>
    <w:link w:val="NTTFlushBlueBulletText2Char"/>
    <w:rsid w:val="000B3D09"/>
    <w:pPr>
      <w:numPr>
        <w:numId w:val="0"/>
      </w:numPr>
      <w:spacing w:before="60" w:after="60"/>
      <w:ind w:left="567"/>
    </w:pPr>
    <w:rPr>
      <w:color w:val="0033CC"/>
    </w:rPr>
  </w:style>
  <w:style w:type="character" w:customStyle="1" w:styleId="NTTFlushBlueBulletText2Char">
    <w:name w:val="NTT Flush Blue Bullet Text 2 Char"/>
    <w:basedOn w:val="NTTFlushGryBullet1Char"/>
    <w:link w:val="NTTFlushBlueBulletText2"/>
    <w:rsid w:val="000B3D09"/>
    <w:rPr>
      <w:rFonts w:ascii="Arial" w:hAnsi="Arial" w:cs="Arial"/>
      <w:color w:val="0033CC"/>
      <w:spacing w:val="10"/>
      <w:kern w:val="20"/>
      <w:lang w:eastAsia="en-US"/>
    </w:rPr>
  </w:style>
  <w:style w:type="paragraph" w:customStyle="1" w:styleId="NTTFlushBlueBulletText3">
    <w:name w:val="NTT Flush Blue Bullet Text 3"/>
    <w:basedOn w:val="NTTFlushGryBullet1"/>
    <w:link w:val="NTTFlushBlueBulletText3Char"/>
    <w:rsid w:val="000B3D09"/>
    <w:pPr>
      <w:numPr>
        <w:numId w:val="0"/>
      </w:numPr>
      <w:spacing w:before="40" w:after="40"/>
      <w:ind w:left="850"/>
    </w:pPr>
    <w:rPr>
      <w:color w:val="0033CC"/>
    </w:rPr>
  </w:style>
  <w:style w:type="character" w:customStyle="1" w:styleId="NTTFlushBlueBulletText3Char">
    <w:name w:val="NTT Flush Blue Bullet Text 3 Char"/>
    <w:basedOn w:val="NTTFlushGryBullet1Char"/>
    <w:link w:val="NTTFlushBlueBulletText3"/>
    <w:rsid w:val="000B3D09"/>
    <w:rPr>
      <w:rFonts w:ascii="Arial" w:hAnsi="Arial" w:cs="Arial"/>
      <w:color w:val="0033CC"/>
      <w:spacing w:val="10"/>
      <w:kern w:val="20"/>
      <w:lang w:eastAsia="en-US"/>
    </w:rPr>
  </w:style>
  <w:style w:type="paragraph" w:customStyle="1" w:styleId="NTTFlushBlueBullet4">
    <w:name w:val="NTT Flush Blue Bullet 4"/>
    <w:basedOn w:val="NTTFlushGryBullet1"/>
    <w:link w:val="NTTFlushBlueBullet4Char"/>
    <w:rsid w:val="004D03CF"/>
    <w:pPr>
      <w:numPr>
        <w:ilvl w:val="3"/>
        <w:numId w:val="17"/>
      </w:numPr>
    </w:pPr>
    <w:rPr>
      <w:color w:val="0033CC"/>
    </w:rPr>
  </w:style>
  <w:style w:type="character" w:customStyle="1" w:styleId="NTTFlushBlueBullet4Char">
    <w:name w:val="NTT Flush Blue Bullet 4 Char"/>
    <w:basedOn w:val="NTTFlushGryBullet1Char"/>
    <w:link w:val="NTTFlushBlueBullet4"/>
    <w:rsid w:val="000B3D09"/>
    <w:rPr>
      <w:rFonts w:ascii="Arial" w:hAnsi="Arial" w:cs="Arial"/>
      <w:color w:val="0033CC"/>
      <w:spacing w:val="10"/>
      <w:kern w:val="20"/>
      <w:lang w:eastAsia="en-US"/>
    </w:rPr>
  </w:style>
  <w:style w:type="paragraph" w:customStyle="1" w:styleId="NTTFlushBlueBullet5">
    <w:name w:val="NTT Flush Blue Bullet 5"/>
    <w:basedOn w:val="NTTFlushGryBullet1"/>
    <w:link w:val="NTTFlushBlueBullet5Char"/>
    <w:rsid w:val="004D03CF"/>
    <w:pPr>
      <w:numPr>
        <w:ilvl w:val="4"/>
        <w:numId w:val="17"/>
      </w:numPr>
    </w:pPr>
    <w:rPr>
      <w:color w:val="0033CC"/>
    </w:rPr>
  </w:style>
  <w:style w:type="character" w:customStyle="1" w:styleId="NTTFlushBlueBullet5Char">
    <w:name w:val="NTT Flush Blue Bullet 5 Char"/>
    <w:basedOn w:val="NTTFlushGryBullet1Char"/>
    <w:link w:val="NTTFlushBlueBullet5"/>
    <w:rsid w:val="000B3D09"/>
    <w:rPr>
      <w:rFonts w:ascii="Arial" w:hAnsi="Arial" w:cs="Arial"/>
      <w:color w:val="0033CC"/>
      <w:spacing w:val="10"/>
      <w:kern w:val="20"/>
      <w:lang w:eastAsia="en-US"/>
    </w:rPr>
  </w:style>
  <w:style w:type="paragraph" w:customStyle="1" w:styleId="NTTFlushBlueBullet6">
    <w:name w:val="NTT Flush Blue Bullet 6"/>
    <w:basedOn w:val="NTTFlushGryBullet1"/>
    <w:link w:val="NTTFlushBlueBullet6Char"/>
    <w:rsid w:val="004D03CF"/>
    <w:pPr>
      <w:numPr>
        <w:ilvl w:val="5"/>
        <w:numId w:val="17"/>
      </w:numPr>
    </w:pPr>
    <w:rPr>
      <w:color w:val="0033CC"/>
    </w:rPr>
  </w:style>
  <w:style w:type="character" w:customStyle="1" w:styleId="NTTFlushBlueBullet6Char">
    <w:name w:val="NTT Flush Blue Bullet 6 Char"/>
    <w:basedOn w:val="NTTFlushGryBullet1Char"/>
    <w:link w:val="NTTFlushBlueBullet6"/>
    <w:rsid w:val="000B3D09"/>
    <w:rPr>
      <w:rFonts w:ascii="Arial" w:hAnsi="Arial" w:cs="Arial"/>
      <w:color w:val="0033CC"/>
      <w:spacing w:val="10"/>
      <w:kern w:val="20"/>
      <w:lang w:eastAsia="en-US"/>
    </w:rPr>
  </w:style>
  <w:style w:type="paragraph" w:customStyle="1" w:styleId="NTTFlushBlueBullet7">
    <w:name w:val="NTT Flush Blue Bullet 7"/>
    <w:basedOn w:val="NTTFlushGryBullet1"/>
    <w:link w:val="NTTFlushBlueBullet7Char"/>
    <w:rsid w:val="004D03CF"/>
    <w:pPr>
      <w:numPr>
        <w:ilvl w:val="6"/>
        <w:numId w:val="17"/>
      </w:numPr>
    </w:pPr>
    <w:rPr>
      <w:color w:val="0033CC"/>
    </w:rPr>
  </w:style>
  <w:style w:type="character" w:customStyle="1" w:styleId="NTTFlushBlueBullet7Char">
    <w:name w:val="NTT Flush Blue Bullet 7 Char"/>
    <w:basedOn w:val="NTTFlushGryBullet1Char"/>
    <w:link w:val="NTTFlushBlueBullet7"/>
    <w:rsid w:val="000B3D09"/>
    <w:rPr>
      <w:rFonts w:ascii="Arial" w:hAnsi="Arial" w:cs="Arial"/>
      <w:color w:val="0033CC"/>
      <w:spacing w:val="10"/>
      <w:kern w:val="20"/>
      <w:lang w:eastAsia="en-US"/>
    </w:rPr>
  </w:style>
  <w:style w:type="paragraph" w:customStyle="1" w:styleId="NTTFlushBlueBullet8">
    <w:name w:val="NTT Flush Blue Bullet 8"/>
    <w:basedOn w:val="NTTFlushGryBullet1"/>
    <w:link w:val="NTTFlushBlueBullet8Char"/>
    <w:rsid w:val="004D03CF"/>
    <w:pPr>
      <w:numPr>
        <w:ilvl w:val="7"/>
        <w:numId w:val="17"/>
      </w:numPr>
      <w:spacing w:before="60" w:after="60"/>
    </w:pPr>
    <w:rPr>
      <w:color w:val="0033CC"/>
    </w:rPr>
  </w:style>
  <w:style w:type="character" w:customStyle="1" w:styleId="NTTFlushBlueBullet8Char">
    <w:name w:val="NTT Flush Blue Bullet 8 Char"/>
    <w:basedOn w:val="NTTFlushGryBullet1Char"/>
    <w:link w:val="NTTFlushBlueBullet8"/>
    <w:rsid w:val="000B3D09"/>
    <w:rPr>
      <w:rFonts w:ascii="Arial" w:hAnsi="Arial" w:cs="Arial"/>
      <w:color w:val="0033CC"/>
      <w:spacing w:val="10"/>
      <w:kern w:val="20"/>
      <w:lang w:eastAsia="en-US"/>
    </w:rPr>
  </w:style>
  <w:style w:type="paragraph" w:customStyle="1" w:styleId="NTTFlushBlueBullet9">
    <w:name w:val="NTT Flush Blue Bullet 9"/>
    <w:basedOn w:val="NTTFlushGryBullet1"/>
    <w:link w:val="NTTFlushBlueBullet9Char"/>
    <w:rsid w:val="004D03CF"/>
    <w:pPr>
      <w:numPr>
        <w:ilvl w:val="8"/>
        <w:numId w:val="17"/>
      </w:numPr>
      <w:spacing w:before="0" w:after="0"/>
    </w:pPr>
    <w:rPr>
      <w:color w:val="0033CC"/>
    </w:rPr>
  </w:style>
  <w:style w:type="character" w:customStyle="1" w:styleId="NTTFlushBlueBullet9Char">
    <w:name w:val="NTT Flush Blue Bullet 9 Char"/>
    <w:basedOn w:val="NTTFlushGryBullet1Char"/>
    <w:link w:val="NTTFlushBlueBullet9"/>
    <w:rsid w:val="000B3D09"/>
    <w:rPr>
      <w:rFonts w:ascii="Arial" w:hAnsi="Arial" w:cs="Arial"/>
      <w:color w:val="0033CC"/>
      <w:spacing w:val="10"/>
      <w:kern w:val="20"/>
      <w:lang w:eastAsia="en-US"/>
    </w:rPr>
  </w:style>
  <w:style w:type="paragraph" w:customStyle="1" w:styleId="NTTFlushBlueBulletText4">
    <w:name w:val="NTT Flush Blue Bullet Text 4"/>
    <w:basedOn w:val="NTTFlushGryBullet1"/>
    <w:link w:val="NTTFlushBlueBulletText4Char"/>
    <w:rsid w:val="000B3D09"/>
    <w:pPr>
      <w:numPr>
        <w:numId w:val="0"/>
      </w:numPr>
      <w:spacing w:before="60" w:after="60"/>
      <w:ind w:left="1134"/>
    </w:pPr>
    <w:rPr>
      <w:color w:val="0033CC"/>
    </w:rPr>
  </w:style>
  <w:style w:type="character" w:customStyle="1" w:styleId="NTTFlushBlueBulletText4Char">
    <w:name w:val="NTT Flush Blue Bullet Text 4 Char"/>
    <w:basedOn w:val="NTTFlushGryBullet1Char"/>
    <w:link w:val="NTTFlushBlueBulletText4"/>
    <w:rsid w:val="000B3D09"/>
    <w:rPr>
      <w:rFonts w:ascii="Arial" w:hAnsi="Arial" w:cs="Arial"/>
      <w:color w:val="0033CC"/>
      <w:spacing w:val="10"/>
      <w:kern w:val="20"/>
      <w:lang w:eastAsia="en-US"/>
    </w:rPr>
  </w:style>
  <w:style w:type="paragraph" w:customStyle="1" w:styleId="NTTFlushBlueBulletText5">
    <w:name w:val="NTT Flush Blue Bullet Text 5"/>
    <w:basedOn w:val="NTTFlushGryBullet1"/>
    <w:link w:val="NTTFlushBlueBulletText5Char"/>
    <w:rsid w:val="000B3D09"/>
    <w:pPr>
      <w:numPr>
        <w:numId w:val="0"/>
      </w:numPr>
      <w:spacing w:before="40" w:after="40"/>
      <w:ind w:left="1701"/>
    </w:pPr>
    <w:rPr>
      <w:color w:val="0033CC"/>
    </w:rPr>
  </w:style>
  <w:style w:type="character" w:customStyle="1" w:styleId="NTTFlushBlueBulletText5Char">
    <w:name w:val="NTT Flush Blue Bullet Text 5 Char"/>
    <w:basedOn w:val="NTTFlushGryBullet1Char"/>
    <w:link w:val="NTTFlushBlueBulletText5"/>
    <w:rsid w:val="000B3D09"/>
    <w:rPr>
      <w:rFonts w:ascii="Arial" w:hAnsi="Arial" w:cs="Arial"/>
      <w:color w:val="0033CC"/>
      <w:spacing w:val="10"/>
      <w:kern w:val="20"/>
      <w:lang w:eastAsia="en-US"/>
    </w:rPr>
  </w:style>
  <w:style w:type="table" w:styleId="14">
    <w:name w:val="Grid Table 1 Light"/>
    <w:basedOn w:val="a2"/>
    <w:uiPriority w:val="46"/>
    <w:rsid w:val="00C93177"/>
    <w:tblPr>
      <w:tblStyleRowBandSize w:val="1"/>
      <w:tblStyleColBandSize w:val="1"/>
      <w:tblBorders>
        <w:top w:val="single" w:sz="4" w:space="0" w:color="AEBAC7" w:themeColor="text1" w:themeTint="66"/>
        <w:left w:val="single" w:sz="4" w:space="0" w:color="AEBAC7" w:themeColor="text1" w:themeTint="66"/>
        <w:bottom w:val="single" w:sz="4" w:space="0" w:color="AEBAC7" w:themeColor="text1" w:themeTint="66"/>
        <w:right w:val="single" w:sz="4" w:space="0" w:color="AEBAC7" w:themeColor="text1" w:themeTint="66"/>
        <w:insideH w:val="single" w:sz="4" w:space="0" w:color="AEBAC7" w:themeColor="text1" w:themeTint="66"/>
        <w:insideV w:val="single" w:sz="4" w:space="0" w:color="AEBAC7" w:themeColor="text1" w:themeTint="66"/>
      </w:tblBorders>
    </w:tblPr>
    <w:tblStylePr w:type="firstRow">
      <w:rPr>
        <w:b/>
        <w:bCs/>
      </w:rPr>
      <w:tblPr/>
      <w:tcPr>
        <w:tcBorders>
          <w:bottom w:val="single" w:sz="12" w:space="0" w:color="8598AC" w:themeColor="text1" w:themeTint="99"/>
        </w:tcBorders>
      </w:tcPr>
    </w:tblStylePr>
    <w:tblStylePr w:type="lastRow">
      <w:rPr>
        <w:b/>
        <w:bCs/>
      </w:rPr>
      <w:tblPr/>
      <w:tcPr>
        <w:tcBorders>
          <w:top w:val="double" w:sz="2" w:space="0" w:color="8598AC" w:themeColor="text1" w:themeTint="99"/>
        </w:tcBorders>
      </w:tcPr>
    </w:tblStylePr>
    <w:tblStylePr w:type="firstCol">
      <w:rPr>
        <w:b/>
        <w:bCs/>
      </w:rPr>
    </w:tblStylePr>
    <w:tblStylePr w:type="lastCol">
      <w:rPr>
        <w:b/>
        <w:bCs/>
      </w:rPr>
    </w:tblStylePr>
  </w:style>
  <w:style w:type="table" w:styleId="2f">
    <w:name w:val="Grid Table 2"/>
    <w:basedOn w:val="a2"/>
    <w:uiPriority w:val="47"/>
    <w:rsid w:val="00C93177"/>
    <w:tblPr>
      <w:tblStyleRowBandSize w:val="1"/>
      <w:tblStyleColBandSize w:val="1"/>
      <w:tblBorders>
        <w:top w:val="single" w:sz="2" w:space="0" w:color="8598AC" w:themeColor="text1" w:themeTint="99"/>
        <w:bottom w:val="single" w:sz="2" w:space="0" w:color="8598AC" w:themeColor="text1" w:themeTint="99"/>
        <w:insideH w:val="single" w:sz="2" w:space="0" w:color="8598AC" w:themeColor="text1" w:themeTint="99"/>
        <w:insideV w:val="single" w:sz="2" w:space="0" w:color="8598AC" w:themeColor="text1" w:themeTint="99"/>
      </w:tblBorders>
    </w:tblPr>
    <w:tblStylePr w:type="firstRow">
      <w:rPr>
        <w:b/>
        <w:bCs/>
      </w:rPr>
      <w:tblPr/>
      <w:tcPr>
        <w:tcBorders>
          <w:top w:val="nil"/>
          <w:bottom w:val="single" w:sz="12" w:space="0" w:color="8598AC" w:themeColor="text1" w:themeTint="99"/>
          <w:insideH w:val="nil"/>
          <w:insideV w:val="nil"/>
        </w:tcBorders>
        <w:shd w:val="clear" w:color="auto" w:fill="FFFFFF" w:themeFill="background1"/>
      </w:tcPr>
    </w:tblStylePr>
    <w:tblStylePr w:type="lastRow">
      <w:rPr>
        <w:b/>
        <w:bCs/>
      </w:rPr>
      <w:tblPr/>
      <w:tcPr>
        <w:tcBorders>
          <w:top w:val="double" w:sz="2" w:space="0" w:color="8598A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table" w:styleId="46">
    <w:name w:val="Grid Table 4"/>
    <w:basedOn w:val="a2"/>
    <w:uiPriority w:val="49"/>
    <w:rsid w:val="00C93177"/>
    <w:tblPr>
      <w:tblStyleRowBandSize w:val="1"/>
      <w:tblStyleColBandSize w:val="1"/>
      <w:tblBorders>
        <w:top w:val="single" w:sz="4" w:space="0" w:color="8598AC" w:themeColor="text1" w:themeTint="99"/>
        <w:left w:val="single" w:sz="4" w:space="0" w:color="8598AC" w:themeColor="text1" w:themeTint="99"/>
        <w:bottom w:val="single" w:sz="4" w:space="0" w:color="8598AC" w:themeColor="text1" w:themeTint="99"/>
        <w:right w:val="single" w:sz="4" w:space="0" w:color="8598AC" w:themeColor="text1" w:themeTint="99"/>
        <w:insideH w:val="single" w:sz="4" w:space="0" w:color="8598AC" w:themeColor="text1" w:themeTint="99"/>
        <w:insideV w:val="single" w:sz="4" w:space="0" w:color="8598AC" w:themeColor="text1" w:themeTint="99"/>
      </w:tblBorders>
    </w:tblPr>
    <w:tblStylePr w:type="firstRow">
      <w:rPr>
        <w:b/>
        <w:bCs/>
        <w:color w:val="FFFFFF" w:themeColor="background1"/>
      </w:rPr>
      <w:tblPr/>
      <w:tcPr>
        <w:tcBorders>
          <w:top w:val="single" w:sz="4" w:space="0" w:color="455565" w:themeColor="text1"/>
          <w:left w:val="single" w:sz="4" w:space="0" w:color="455565" w:themeColor="text1"/>
          <w:bottom w:val="single" w:sz="4" w:space="0" w:color="455565" w:themeColor="text1"/>
          <w:right w:val="single" w:sz="4" w:space="0" w:color="455565" w:themeColor="text1"/>
          <w:insideH w:val="nil"/>
          <w:insideV w:val="nil"/>
        </w:tcBorders>
        <w:shd w:val="clear" w:color="auto" w:fill="455565" w:themeFill="text1"/>
      </w:tcPr>
    </w:tblStylePr>
    <w:tblStylePr w:type="lastRow">
      <w:rPr>
        <w:b/>
        <w:bCs/>
      </w:rPr>
      <w:tblPr/>
      <w:tcPr>
        <w:tcBorders>
          <w:top w:val="double" w:sz="4" w:space="0" w:color="455565" w:themeColor="text1"/>
        </w:tcBorders>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character" w:customStyle="1" w:styleId="Hashtag2">
    <w:name w:val="Hashtag2"/>
    <w:basedOn w:val="a1"/>
    <w:uiPriority w:val="99"/>
    <w:semiHidden/>
    <w:unhideWhenUsed/>
    <w:rsid w:val="00C93177"/>
    <w:rPr>
      <w:color w:val="2B579A"/>
      <w:shd w:val="clear" w:color="auto" w:fill="E6E6E6"/>
    </w:rPr>
  </w:style>
  <w:style w:type="character" w:customStyle="1" w:styleId="Mention2">
    <w:name w:val="Mention2"/>
    <w:basedOn w:val="a1"/>
    <w:uiPriority w:val="99"/>
    <w:semiHidden/>
    <w:unhideWhenUsed/>
    <w:rsid w:val="00C93177"/>
    <w:rPr>
      <w:color w:val="2B579A"/>
      <w:shd w:val="clear" w:color="auto" w:fill="E6E6E6"/>
    </w:rPr>
  </w:style>
  <w:style w:type="character" w:customStyle="1" w:styleId="SmartHyperlink2">
    <w:name w:val="Smart Hyperlink2"/>
    <w:basedOn w:val="a1"/>
    <w:uiPriority w:val="99"/>
    <w:semiHidden/>
    <w:unhideWhenUsed/>
    <w:rsid w:val="00C93177"/>
    <w:rPr>
      <w:u w:val="dotted"/>
    </w:rPr>
  </w:style>
  <w:style w:type="character" w:customStyle="1" w:styleId="UnresolvedMention2">
    <w:name w:val="Unresolved Mention2"/>
    <w:basedOn w:val="a1"/>
    <w:uiPriority w:val="99"/>
    <w:semiHidden/>
    <w:unhideWhenUsed/>
    <w:rsid w:val="00C93177"/>
    <w:rPr>
      <w:color w:val="808080"/>
      <w:shd w:val="clear" w:color="auto" w:fill="E6E6E6"/>
    </w:rPr>
  </w:style>
  <w:style w:type="paragraph" w:customStyle="1" w:styleId="NTTQuestion">
    <w:name w:val="NTT Question"/>
    <w:basedOn w:val="NTTBlueQuestion"/>
    <w:next w:val="NTTBodyText"/>
    <w:uiPriority w:val="59"/>
    <w:qFormat/>
    <w:rsid w:val="00C04FC9"/>
    <w:rPr>
      <w:color w:val="000000"/>
    </w:rPr>
  </w:style>
  <w:style w:type="numbering" w:customStyle="1" w:styleId="NTTFlushBulletList">
    <w:name w:val="_NTT Flush Bullet List"/>
    <w:basedOn w:val="a3"/>
    <w:rsid w:val="00E54349"/>
    <w:pPr>
      <w:numPr>
        <w:numId w:val="18"/>
      </w:numPr>
    </w:pPr>
  </w:style>
  <w:style w:type="numbering" w:customStyle="1" w:styleId="NTTBoldTableList">
    <w:name w:val="_NTT Bold Table List"/>
    <w:rsid w:val="00E67CA9"/>
    <w:pPr>
      <w:numPr>
        <w:numId w:val="19"/>
      </w:numPr>
    </w:pPr>
  </w:style>
  <w:style w:type="character" w:customStyle="1" w:styleId="UnresolvedMention3">
    <w:name w:val="Unresolved Mention3"/>
    <w:basedOn w:val="a1"/>
    <w:uiPriority w:val="99"/>
    <w:semiHidden/>
    <w:unhideWhenUsed/>
    <w:rsid w:val="00E842B9"/>
    <w:rPr>
      <w:color w:val="605E5C"/>
      <w:shd w:val="clear" w:color="auto" w:fill="E1DFDD"/>
    </w:rPr>
  </w:style>
  <w:style w:type="character" w:customStyle="1" w:styleId="Hashtag3">
    <w:name w:val="Hashtag3"/>
    <w:basedOn w:val="a1"/>
    <w:uiPriority w:val="99"/>
    <w:semiHidden/>
    <w:unhideWhenUsed/>
    <w:rsid w:val="00041894"/>
    <w:rPr>
      <w:color w:val="2B579A"/>
      <w:shd w:val="clear" w:color="auto" w:fill="E1DFDD"/>
    </w:rPr>
  </w:style>
  <w:style w:type="character" w:customStyle="1" w:styleId="Mention3">
    <w:name w:val="Mention3"/>
    <w:basedOn w:val="a1"/>
    <w:uiPriority w:val="99"/>
    <w:semiHidden/>
    <w:unhideWhenUsed/>
    <w:rsid w:val="00041894"/>
    <w:rPr>
      <w:color w:val="2B579A"/>
      <w:shd w:val="clear" w:color="auto" w:fill="E1DFDD"/>
    </w:rPr>
  </w:style>
  <w:style w:type="character" w:customStyle="1" w:styleId="SmartHyperlink3">
    <w:name w:val="Smart Hyperlink3"/>
    <w:basedOn w:val="a1"/>
    <w:uiPriority w:val="99"/>
    <w:semiHidden/>
    <w:unhideWhenUsed/>
    <w:rsid w:val="00041894"/>
    <w:rPr>
      <w:u w:val="dotted"/>
    </w:rPr>
  </w:style>
  <w:style w:type="paragraph" w:customStyle="1" w:styleId="NTTCaptioninTable">
    <w:name w:val="NTT Caption in Table"/>
    <w:basedOn w:val="NTTTableBodyText"/>
    <w:next w:val="NTTTableBodyText"/>
    <w:uiPriority w:val="99"/>
    <w:rsid w:val="00474769"/>
    <w:rPr>
      <w:i/>
    </w:rPr>
  </w:style>
  <w:style w:type="paragraph" w:customStyle="1" w:styleId="CaptionWide">
    <w:name w:val="Caption Wide"/>
    <w:basedOn w:val="afff3"/>
    <w:uiPriority w:val="99"/>
    <w:rsid w:val="00E92947"/>
    <w:pPr>
      <w:ind w:left="0"/>
    </w:pPr>
  </w:style>
  <w:style w:type="table" w:customStyle="1" w:styleId="ScrollSectionColumn">
    <w:name w:val="Scroll Section Column"/>
    <w:basedOn w:val="a2"/>
    <w:uiPriority w:val="99"/>
    <w:rsid w:val="00E868FB"/>
    <w:tblPr/>
  </w:style>
  <w:style w:type="table" w:customStyle="1" w:styleId="ScrollTip">
    <w:name w:val="Scroll Tip"/>
    <w:basedOn w:val="a2"/>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2"/>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2"/>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2"/>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0">
    <w:name w:val="Scroll Table Normal_0"/>
    <w:basedOn w:val="a2"/>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a2"/>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2"/>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2"/>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TableGrid2">
    <w:name w:val="Table Grid2"/>
    <w:basedOn w:val="a2"/>
    <w:next w:val="afffff2"/>
    <w:uiPriority w:val="99"/>
    <w:rsid w:val="007E4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tbody">
    <w:name w:val="nttbody"/>
    <w:basedOn w:val="a0"/>
    <w:rsid w:val="00414F1D"/>
    <w:pPr>
      <w:spacing w:before="100" w:beforeAutospacing="1" w:after="100" w:afterAutospacing="1"/>
    </w:pPr>
    <w:rPr>
      <w:rFonts w:ascii="Times New Roman" w:hAnsi="Times New Roman" w:cs="Times New Roman"/>
      <w:lang w:eastAsia="en-GB"/>
    </w:rPr>
  </w:style>
  <w:style w:type="numbering" w:customStyle="1" w:styleId="10">
    <w:name w:val="目前的清單1"/>
    <w:uiPriority w:val="99"/>
    <w:rsid w:val="00FC3086"/>
    <w:pPr>
      <w:numPr>
        <w:numId w:val="26"/>
      </w:numPr>
    </w:pPr>
  </w:style>
  <w:style w:type="character" w:customStyle="1" w:styleId="labelstyles-180">
    <w:name w:val="labelstyles-180"/>
    <w:basedOn w:val="a1"/>
    <w:rsid w:val="00B1573D"/>
  </w:style>
  <w:style w:type="character" w:customStyle="1" w:styleId="css-182">
    <w:name w:val="css-182"/>
    <w:basedOn w:val="a1"/>
    <w:rsid w:val="00B1573D"/>
  </w:style>
  <w:style w:type="numbering" w:customStyle="1" w:styleId="20">
    <w:name w:val="目前的清單2"/>
    <w:uiPriority w:val="99"/>
    <w:rsid w:val="00020D86"/>
    <w:pPr>
      <w:numPr>
        <w:numId w:val="28"/>
      </w:numPr>
    </w:pPr>
  </w:style>
  <w:style w:type="numbering" w:customStyle="1" w:styleId="30">
    <w:name w:val="目前的清單3"/>
    <w:uiPriority w:val="99"/>
    <w:rsid w:val="00020D86"/>
    <w:pPr>
      <w:numPr>
        <w:numId w:val="29"/>
      </w:numPr>
    </w:pPr>
  </w:style>
  <w:style w:type="character" w:customStyle="1" w:styleId="msportalfx-font-regular">
    <w:name w:val="msportalfx-font-regular"/>
    <w:basedOn w:val="a1"/>
    <w:rsid w:val="00B66F32"/>
  </w:style>
  <w:style w:type="character" w:customStyle="1" w:styleId="21">
    <w:name w:val="標題 2 字元"/>
    <w:basedOn w:val="a1"/>
    <w:link w:val="2"/>
    <w:uiPriority w:val="9"/>
    <w:rsid w:val="00035C17"/>
    <w:rPr>
      <w:rFonts w:ascii="Arial" w:hAnsi="Arial" w:cs="Arial"/>
      <w:b/>
      <w:bCs/>
      <w:iCs/>
      <w:color w:val="0033CC"/>
      <w:spacing w:val="10"/>
      <w:kern w:val="24"/>
      <w:sz w:val="24"/>
      <w:szCs w:val="22"/>
      <w:lang w:eastAsia="en-US"/>
    </w:rPr>
  </w:style>
  <w:style w:type="character" w:customStyle="1" w:styleId="ui-provider">
    <w:name w:val="ui-provider"/>
    <w:basedOn w:val="a1"/>
    <w:rsid w:val="007D7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9127">
      <w:bodyDiv w:val="1"/>
      <w:marLeft w:val="0"/>
      <w:marRight w:val="0"/>
      <w:marTop w:val="0"/>
      <w:marBottom w:val="0"/>
      <w:divBdr>
        <w:top w:val="none" w:sz="0" w:space="0" w:color="auto"/>
        <w:left w:val="none" w:sz="0" w:space="0" w:color="auto"/>
        <w:bottom w:val="none" w:sz="0" w:space="0" w:color="auto"/>
        <w:right w:val="none" w:sz="0" w:space="0" w:color="auto"/>
      </w:divBdr>
    </w:div>
    <w:div w:id="31275832">
      <w:bodyDiv w:val="1"/>
      <w:marLeft w:val="0"/>
      <w:marRight w:val="0"/>
      <w:marTop w:val="0"/>
      <w:marBottom w:val="0"/>
      <w:divBdr>
        <w:top w:val="none" w:sz="0" w:space="0" w:color="auto"/>
        <w:left w:val="none" w:sz="0" w:space="0" w:color="auto"/>
        <w:bottom w:val="none" w:sz="0" w:space="0" w:color="auto"/>
        <w:right w:val="none" w:sz="0" w:space="0" w:color="auto"/>
      </w:divBdr>
    </w:div>
    <w:div w:id="78605212">
      <w:bodyDiv w:val="1"/>
      <w:marLeft w:val="0"/>
      <w:marRight w:val="0"/>
      <w:marTop w:val="0"/>
      <w:marBottom w:val="0"/>
      <w:divBdr>
        <w:top w:val="none" w:sz="0" w:space="0" w:color="auto"/>
        <w:left w:val="none" w:sz="0" w:space="0" w:color="auto"/>
        <w:bottom w:val="none" w:sz="0" w:space="0" w:color="auto"/>
        <w:right w:val="none" w:sz="0" w:space="0" w:color="auto"/>
      </w:divBdr>
    </w:div>
    <w:div w:id="103615515">
      <w:bodyDiv w:val="1"/>
      <w:marLeft w:val="0"/>
      <w:marRight w:val="0"/>
      <w:marTop w:val="0"/>
      <w:marBottom w:val="0"/>
      <w:divBdr>
        <w:top w:val="none" w:sz="0" w:space="0" w:color="auto"/>
        <w:left w:val="none" w:sz="0" w:space="0" w:color="auto"/>
        <w:bottom w:val="none" w:sz="0" w:space="0" w:color="auto"/>
        <w:right w:val="none" w:sz="0" w:space="0" w:color="auto"/>
      </w:divBdr>
    </w:div>
    <w:div w:id="140078542">
      <w:bodyDiv w:val="1"/>
      <w:marLeft w:val="0"/>
      <w:marRight w:val="0"/>
      <w:marTop w:val="0"/>
      <w:marBottom w:val="0"/>
      <w:divBdr>
        <w:top w:val="none" w:sz="0" w:space="0" w:color="auto"/>
        <w:left w:val="none" w:sz="0" w:space="0" w:color="auto"/>
        <w:bottom w:val="none" w:sz="0" w:space="0" w:color="auto"/>
        <w:right w:val="none" w:sz="0" w:space="0" w:color="auto"/>
      </w:divBdr>
    </w:div>
    <w:div w:id="153448833">
      <w:bodyDiv w:val="1"/>
      <w:marLeft w:val="0"/>
      <w:marRight w:val="0"/>
      <w:marTop w:val="0"/>
      <w:marBottom w:val="0"/>
      <w:divBdr>
        <w:top w:val="none" w:sz="0" w:space="0" w:color="auto"/>
        <w:left w:val="none" w:sz="0" w:space="0" w:color="auto"/>
        <w:bottom w:val="none" w:sz="0" w:space="0" w:color="auto"/>
        <w:right w:val="none" w:sz="0" w:space="0" w:color="auto"/>
      </w:divBdr>
    </w:div>
    <w:div w:id="163597754">
      <w:bodyDiv w:val="1"/>
      <w:marLeft w:val="0"/>
      <w:marRight w:val="0"/>
      <w:marTop w:val="0"/>
      <w:marBottom w:val="0"/>
      <w:divBdr>
        <w:top w:val="none" w:sz="0" w:space="0" w:color="auto"/>
        <w:left w:val="none" w:sz="0" w:space="0" w:color="auto"/>
        <w:bottom w:val="none" w:sz="0" w:space="0" w:color="auto"/>
        <w:right w:val="none" w:sz="0" w:space="0" w:color="auto"/>
      </w:divBdr>
    </w:div>
    <w:div w:id="196092131">
      <w:bodyDiv w:val="1"/>
      <w:marLeft w:val="0"/>
      <w:marRight w:val="0"/>
      <w:marTop w:val="0"/>
      <w:marBottom w:val="0"/>
      <w:divBdr>
        <w:top w:val="none" w:sz="0" w:space="0" w:color="auto"/>
        <w:left w:val="none" w:sz="0" w:space="0" w:color="auto"/>
        <w:bottom w:val="none" w:sz="0" w:space="0" w:color="auto"/>
        <w:right w:val="none" w:sz="0" w:space="0" w:color="auto"/>
      </w:divBdr>
    </w:div>
    <w:div w:id="199169840">
      <w:bodyDiv w:val="1"/>
      <w:marLeft w:val="0"/>
      <w:marRight w:val="0"/>
      <w:marTop w:val="0"/>
      <w:marBottom w:val="0"/>
      <w:divBdr>
        <w:top w:val="none" w:sz="0" w:space="0" w:color="auto"/>
        <w:left w:val="none" w:sz="0" w:space="0" w:color="auto"/>
        <w:bottom w:val="none" w:sz="0" w:space="0" w:color="auto"/>
        <w:right w:val="none" w:sz="0" w:space="0" w:color="auto"/>
      </w:divBdr>
    </w:div>
    <w:div w:id="249891689">
      <w:bodyDiv w:val="1"/>
      <w:marLeft w:val="0"/>
      <w:marRight w:val="0"/>
      <w:marTop w:val="0"/>
      <w:marBottom w:val="0"/>
      <w:divBdr>
        <w:top w:val="none" w:sz="0" w:space="0" w:color="auto"/>
        <w:left w:val="none" w:sz="0" w:space="0" w:color="auto"/>
        <w:bottom w:val="none" w:sz="0" w:space="0" w:color="auto"/>
        <w:right w:val="none" w:sz="0" w:space="0" w:color="auto"/>
      </w:divBdr>
    </w:div>
    <w:div w:id="264576298">
      <w:bodyDiv w:val="1"/>
      <w:marLeft w:val="0"/>
      <w:marRight w:val="0"/>
      <w:marTop w:val="0"/>
      <w:marBottom w:val="0"/>
      <w:divBdr>
        <w:top w:val="none" w:sz="0" w:space="0" w:color="auto"/>
        <w:left w:val="none" w:sz="0" w:space="0" w:color="auto"/>
        <w:bottom w:val="none" w:sz="0" w:space="0" w:color="auto"/>
        <w:right w:val="none" w:sz="0" w:space="0" w:color="auto"/>
      </w:divBdr>
    </w:div>
    <w:div w:id="291637065">
      <w:bodyDiv w:val="1"/>
      <w:marLeft w:val="0"/>
      <w:marRight w:val="0"/>
      <w:marTop w:val="0"/>
      <w:marBottom w:val="0"/>
      <w:divBdr>
        <w:top w:val="none" w:sz="0" w:space="0" w:color="auto"/>
        <w:left w:val="none" w:sz="0" w:space="0" w:color="auto"/>
        <w:bottom w:val="none" w:sz="0" w:space="0" w:color="auto"/>
        <w:right w:val="none" w:sz="0" w:space="0" w:color="auto"/>
      </w:divBdr>
    </w:div>
    <w:div w:id="297497850">
      <w:bodyDiv w:val="1"/>
      <w:marLeft w:val="0"/>
      <w:marRight w:val="0"/>
      <w:marTop w:val="0"/>
      <w:marBottom w:val="0"/>
      <w:divBdr>
        <w:top w:val="none" w:sz="0" w:space="0" w:color="auto"/>
        <w:left w:val="none" w:sz="0" w:space="0" w:color="auto"/>
        <w:bottom w:val="none" w:sz="0" w:space="0" w:color="auto"/>
        <w:right w:val="none" w:sz="0" w:space="0" w:color="auto"/>
      </w:divBdr>
    </w:div>
    <w:div w:id="313150110">
      <w:bodyDiv w:val="1"/>
      <w:marLeft w:val="0"/>
      <w:marRight w:val="0"/>
      <w:marTop w:val="0"/>
      <w:marBottom w:val="0"/>
      <w:divBdr>
        <w:top w:val="none" w:sz="0" w:space="0" w:color="auto"/>
        <w:left w:val="none" w:sz="0" w:space="0" w:color="auto"/>
        <w:bottom w:val="none" w:sz="0" w:space="0" w:color="auto"/>
        <w:right w:val="none" w:sz="0" w:space="0" w:color="auto"/>
      </w:divBdr>
    </w:div>
    <w:div w:id="354313031">
      <w:bodyDiv w:val="1"/>
      <w:marLeft w:val="0"/>
      <w:marRight w:val="0"/>
      <w:marTop w:val="0"/>
      <w:marBottom w:val="0"/>
      <w:divBdr>
        <w:top w:val="none" w:sz="0" w:space="0" w:color="auto"/>
        <w:left w:val="none" w:sz="0" w:space="0" w:color="auto"/>
        <w:bottom w:val="none" w:sz="0" w:space="0" w:color="auto"/>
        <w:right w:val="none" w:sz="0" w:space="0" w:color="auto"/>
      </w:divBdr>
      <w:divsChild>
        <w:div w:id="1741052689">
          <w:marLeft w:val="0"/>
          <w:marRight w:val="0"/>
          <w:marTop w:val="0"/>
          <w:marBottom w:val="0"/>
          <w:divBdr>
            <w:top w:val="none" w:sz="0" w:space="0" w:color="auto"/>
            <w:left w:val="none" w:sz="0" w:space="0" w:color="auto"/>
            <w:bottom w:val="none" w:sz="0" w:space="0" w:color="auto"/>
            <w:right w:val="none" w:sz="0" w:space="0" w:color="auto"/>
          </w:divBdr>
        </w:div>
        <w:div w:id="763959301">
          <w:marLeft w:val="0"/>
          <w:marRight w:val="0"/>
          <w:marTop w:val="0"/>
          <w:marBottom w:val="0"/>
          <w:divBdr>
            <w:top w:val="none" w:sz="0" w:space="0" w:color="auto"/>
            <w:left w:val="none" w:sz="0" w:space="0" w:color="auto"/>
            <w:bottom w:val="none" w:sz="0" w:space="0" w:color="auto"/>
            <w:right w:val="none" w:sz="0" w:space="0" w:color="auto"/>
          </w:divBdr>
        </w:div>
      </w:divsChild>
    </w:div>
    <w:div w:id="367728860">
      <w:bodyDiv w:val="1"/>
      <w:marLeft w:val="0"/>
      <w:marRight w:val="0"/>
      <w:marTop w:val="0"/>
      <w:marBottom w:val="0"/>
      <w:divBdr>
        <w:top w:val="none" w:sz="0" w:space="0" w:color="auto"/>
        <w:left w:val="none" w:sz="0" w:space="0" w:color="auto"/>
        <w:bottom w:val="none" w:sz="0" w:space="0" w:color="auto"/>
        <w:right w:val="none" w:sz="0" w:space="0" w:color="auto"/>
      </w:divBdr>
      <w:divsChild>
        <w:div w:id="1236167578">
          <w:marLeft w:val="0"/>
          <w:marRight w:val="0"/>
          <w:marTop w:val="0"/>
          <w:marBottom w:val="0"/>
          <w:divBdr>
            <w:top w:val="none" w:sz="0" w:space="0" w:color="auto"/>
            <w:left w:val="none" w:sz="0" w:space="0" w:color="auto"/>
            <w:bottom w:val="none" w:sz="0" w:space="0" w:color="auto"/>
            <w:right w:val="none" w:sz="0" w:space="0" w:color="auto"/>
          </w:divBdr>
          <w:divsChild>
            <w:div w:id="466436876">
              <w:marLeft w:val="0"/>
              <w:marRight w:val="0"/>
              <w:marTop w:val="0"/>
              <w:marBottom w:val="0"/>
              <w:divBdr>
                <w:top w:val="none" w:sz="0" w:space="0" w:color="auto"/>
                <w:left w:val="none" w:sz="0" w:space="0" w:color="auto"/>
                <w:bottom w:val="none" w:sz="0" w:space="0" w:color="auto"/>
                <w:right w:val="none" w:sz="0" w:space="0" w:color="auto"/>
              </w:divBdr>
              <w:divsChild>
                <w:div w:id="552231323">
                  <w:marLeft w:val="0"/>
                  <w:marRight w:val="0"/>
                  <w:marTop w:val="0"/>
                  <w:marBottom w:val="0"/>
                  <w:divBdr>
                    <w:top w:val="none" w:sz="0" w:space="0" w:color="auto"/>
                    <w:left w:val="none" w:sz="0" w:space="0" w:color="auto"/>
                    <w:bottom w:val="none" w:sz="0" w:space="0" w:color="auto"/>
                    <w:right w:val="none" w:sz="0" w:space="0" w:color="auto"/>
                  </w:divBdr>
                  <w:divsChild>
                    <w:div w:id="917328809">
                      <w:marLeft w:val="0"/>
                      <w:marRight w:val="0"/>
                      <w:marTop w:val="0"/>
                      <w:marBottom w:val="0"/>
                      <w:divBdr>
                        <w:top w:val="none" w:sz="0" w:space="0" w:color="auto"/>
                        <w:left w:val="none" w:sz="0" w:space="0" w:color="auto"/>
                        <w:bottom w:val="none" w:sz="0" w:space="0" w:color="auto"/>
                        <w:right w:val="none" w:sz="0" w:space="0" w:color="auto"/>
                      </w:divBdr>
                      <w:divsChild>
                        <w:div w:id="2146660408">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74512">
      <w:bodyDiv w:val="1"/>
      <w:marLeft w:val="0"/>
      <w:marRight w:val="0"/>
      <w:marTop w:val="0"/>
      <w:marBottom w:val="0"/>
      <w:divBdr>
        <w:top w:val="none" w:sz="0" w:space="0" w:color="auto"/>
        <w:left w:val="none" w:sz="0" w:space="0" w:color="auto"/>
        <w:bottom w:val="none" w:sz="0" w:space="0" w:color="auto"/>
        <w:right w:val="none" w:sz="0" w:space="0" w:color="auto"/>
      </w:divBdr>
    </w:div>
    <w:div w:id="388117821">
      <w:bodyDiv w:val="1"/>
      <w:marLeft w:val="0"/>
      <w:marRight w:val="0"/>
      <w:marTop w:val="0"/>
      <w:marBottom w:val="0"/>
      <w:divBdr>
        <w:top w:val="none" w:sz="0" w:space="0" w:color="auto"/>
        <w:left w:val="none" w:sz="0" w:space="0" w:color="auto"/>
        <w:bottom w:val="none" w:sz="0" w:space="0" w:color="auto"/>
        <w:right w:val="none" w:sz="0" w:space="0" w:color="auto"/>
      </w:divBdr>
    </w:div>
    <w:div w:id="396824443">
      <w:bodyDiv w:val="1"/>
      <w:marLeft w:val="0"/>
      <w:marRight w:val="0"/>
      <w:marTop w:val="0"/>
      <w:marBottom w:val="0"/>
      <w:divBdr>
        <w:top w:val="none" w:sz="0" w:space="0" w:color="auto"/>
        <w:left w:val="none" w:sz="0" w:space="0" w:color="auto"/>
        <w:bottom w:val="none" w:sz="0" w:space="0" w:color="auto"/>
        <w:right w:val="none" w:sz="0" w:space="0" w:color="auto"/>
      </w:divBdr>
      <w:divsChild>
        <w:div w:id="290525871">
          <w:marLeft w:val="0"/>
          <w:marRight w:val="0"/>
          <w:marTop w:val="0"/>
          <w:marBottom w:val="0"/>
          <w:divBdr>
            <w:top w:val="none" w:sz="0" w:space="0" w:color="auto"/>
            <w:left w:val="none" w:sz="0" w:space="0" w:color="auto"/>
            <w:bottom w:val="none" w:sz="0" w:space="0" w:color="auto"/>
            <w:right w:val="none" w:sz="0" w:space="0" w:color="auto"/>
          </w:divBdr>
        </w:div>
        <w:div w:id="1497915046">
          <w:marLeft w:val="0"/>
          <w:marRight w:val="0"/>
          <w:marTop w:val="0"/>
          <w:marBottom w:val="0"/>
          <w:divBdr>
            <w:top w:val="none" w:sz="0" w:space="0" w:color="auto"/>
            <w:left w:val="none" w:sz="0" w:space="0" w:color="auto"/>
            <w:bottom w:val="none" w:sz="0" w:space="0" w:color="auto"/>
            <w:right w:val="none" w:sz="0" w:space="0" w:color="auto"/>
          </w:divBdr>
          <w:divsChild>
            <w:div w:id="1572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1933">
      <w:bodyDiv w:val="1"/>
      <w:marLeft w:val="0"/>
      <w:marRight w:val="0"/>
      <w:marTop w:val="0"/>
      <w:marBottom w:val="0"/>
      <w:divBdr>
        <w:top w:val="none" w:sz="0" w:space="0" w:color="auto"/>
        <w:left w:val="none" w:sz="0" w:space="0" w:color="auto"/>
        <w:bottom w:val="none" w:sz="0" w:space="0" w:color="auto"/>
        <w:right w:val="none" w:sz="0" w:space="0" w:color="auto"/>
      </w:divBdr>
    </w:div>
    <w:div w:id="466314481">
      <w:bodyDiv w:val="1"/>
      <w:marLeft w:val="0"/>
      <w:marRight w:val="0"/>
      <w:marTop w:val="0"/>
      <w:marBottom w:val="0"/>
      <w:divBdr>
        <w:top w:val="none" w:sz="0" w:space="0" w:color="auto"/>
        <w:left w:val="none" w:sz="0" w:space="0" w:color="auto"/>
        <w:bottom w:val="none" w:sz="0" w:space="0" w:color="auto"/>
        <w:right w:val="none" w:sz="0" w:space="0" w:color="auto"/>
      </w:divBdr>
    </w:div>
    <w:div w:id="535971456">
      <w:bodyDiv w:val="1"/>
      <w:marLeft w:val="0"/>
      <w:marRight w:val="0"/>
      <w:marTop w:val="0"/>
      <w:marBottom w:val="0"/>
      <w:divBdr>
        <w:top w:val="none" w:sz="0" w:space="0" w:color="auto"/>
        <w:left w:val="none" w:sz="0" w:space="0" w:color="auto"/>
        <w:bottom w:val="none" w:sz="0" w:space="0" w:color="auto"/>
        <w:right w:val="none" w:sz="0" w:space="0" w:color="auto"/>
      </w:divBdr>
    </w:div>
    <w:div w:id="578101528">
      <w:bodyDiv w:val="1"/>
      <w:marLeft w:val="0"/>
      <w:marRight w:val="0"/>
      <w:marTop w:val="0"/>
      <w:marBottom w:val="0"/>
      <w:divBdr>
        <w:top w:val="none" w:sz="0" w:space="0" w:color="auto"/>
        <w:left w:val="none" w:sz="0" w:space="0" w:color="auto"/>
        <w:bottom w:val="none" w:sz="0" w:space="0" w:color="auto"/>
        <w:right w:val="none" w:sz="0" w:space="0" w:color="auto"/>
      </w:divBdr>
    </w:div>
    <w:div w:id="617447295">
      <w:bodyDiv w:val="1"/>
      <w:marLeft w:val="0"/>
      <w:marRight w:val="0"/>
      <w:marTop w:val="0"/>
      <w:marBottom w:val="0"/>
      <w:divBdr>
        <w:top w:val="none" w:sz="0" w:space="0" w:color="auto"/>
        <w:left w:val="none" w:sz="0" w:space="0" w:color="auto"/>
        <w:bottom w:val="none" w:sz="0" w:space="0" w:color="auto"/>
        <w:right w:val="none" w:sz="0" w:space="0" w:color="auto"/>
      </w:divBdr>
    </w:div>
    <w:div w:id="652560606">
      <w:bodyDiv w:val="1"/>
      <w:marLeft w:val="0"/>
      <w:marRight w:val="0"/>
      <w:marTop w:val="0"/>
      <w:marBottom w:val="0"/>
      <w:divBdr>
        <w:top w:val="none" w:sz="0" w:space="0" w:color="auto"/>
        <w:left w:val="none" w:sz="0" w:space="0" w:color="auto"/>
        <w:bottom w:val="none" w:sz="0" w:space="0" w:color="auto"/>
        <w:right w:val="none" w:sz="0" w:space="0" w:color="auto"/>
      </w:divBdr>
    </w:div>
    <w:div w:id="705763018">
      <w:bodyDiv w:val="1"/>
      <w:marLeft w:val="0"/>
      <w:marRight w:val="0"/>
      <w:marTop w:val="0"/>
      <w:marBottom w:val="0"/>
      <w:divBdr>
        <w:top w:val="none" w:sz="0" w:space="0" w:color="auto"/>
        <w:left w:val="none" w:sz="0" w:space="0" w:color="auto"/>
        <w:bottom w:val="none" w:sz="0" w:space="0" w:color="auto"/>
        <w:right w:val="none" w:sz="0" w:space="0" w:color="auto"/>
      </w:divBdr>
    </w:div>
    <w:div w:id="735206590">
      <w:bodyDiv w:val="1"/>
      <w:marLeft w:val="0"/>
      <w:marRight w:val="0"/>
      <w:marTop w:val="0"/>
      <w:marBottom w:val="0"/>
      <w:divBdr>
        <w:top w:val="none" w:sz="0" w:space="0" w:color="auto"/>
        <w:left w:val="none" w:sz="0" w:space="0" w:color="auto"/>
        <w:bottom w:val="none" w:sz="0" w:space="0" w:color="auto"/>
        <w:right w:val="none" w:sz="0" w:space="0" w:color="auto"/>
      </w:divBdr>
    </w:div>
    <w:div w:id="783352503">
      <w:bodyDiv w:val="1"/>
      <w:marLeft w:val="0"/>
      <w:marRight w:val="0"/>
      <w:marTop w:val="0"/>
      <w:marBottom w:val="0"/>
      <w:divBdr>
        <w:top w:val="none" w:sz="0" w:space="0" w:color="auto"/>
        <w:left w:val="none" w:sz="0" w:space="0" w:color="auto"/>
        <w:bottom w:val="none" w:sz="0" w:space="0" w:color="auto"/>
        <w:right w:val="none" w:sz="0" w:space="0" w:color="auto"/>
      </w:divBdr>
    </w:div>
    <w:div w:id="834733637">
      <w:bodyDiv w:val="1"/>
      <w:marLeft w:val="0"/>
      <w:marRight w:val="0"/>
      <w:marTop w:val="0"/>
      <w:marBottom w:val="0"/>
      <w:divBdr>
        <w:top w:val="none" w:sz="0" w:space="0" w:color="auto"/>
        <w:left w:val="none" w:sz="0" w:space="0" w:color="auto"/>
        <w:bottom w:val="none" w:sz="0" w:space="0" w:color="auto"/>
        <w:right w:val="none" w:sz="0" w:space="0" w:color="auto"/>
      </w:divBdr>
    </w:div>
    <w:div w:id="841049904">
      <w:bodyDiv w:val="1"/>
      <w:marLeft w:val="0"/>
      <w:marRight w:val="0"/>
      <w:marTop w:val="0"/>
      <w:marBottom w:val="0"/>
      <w:divBdr>
        <w:top w:val="none" w:sz="0" w:space="0" w:color="auto"/>
        <w:left w:val="none" w:sz="0" w:space="0" w:color="auto"/>
        <w:bottom w:val="none" w:sz="0" w:space="0" w:color="auto"/>
        <w:right w:val="none" w:sz="0" w:space="0" w:color="auto"/>
      </w:divBdr>
    </w:div>
    <w:div w:id="846988256">
      <w:bodyDiv w:val="1"/>
      <w:marLeft w:val="0"/>
      <w:marRight w:val="0"/>
      <w:marTop w:val="0"/>
      <w:marBottom w:val="0"/>
      <w:divBdr>
        <w:top w:val="none" w:sz="0" w:space="0" w:color="auto"/>
        <w:left w:val="none" w:sz="0" w:space="0" w:color="auto"/>
        <w:bottom w:val="none" w:sz="0" w:space="0" w:color="auto"/>
        <w:right w:val="none" w:sz="0" w:space="0" w:color="auto"/>
      </w:divBdr>
    </w:div>
    <w:div w:id="880749597">
      <w:bodyDiv w:val="1"/>
      <w:marLeft w:val="0"/>
      <w:marRight w:val="0"/>
      <w:marTop w:val="0"/>
      <w:marBottom w:val="0"/>
      <w:divBdr>
        <w:top w:val="none" w:sz="0" w:space="0" w:color="auto"/>
        <w:left w:val="none" w:sz="0" w:space="0" w:color="auto"/>
        <w:bottom w:val="none" w:sz="0" w:space="0" w:color="auto"/>
        <w:right w:val="none" w:sz="0" w:space="0" w:color="auto"/>
      </w:divBdr>
    </w:div>
    <w:div w:id="893976930">
      <w:bodyDiv w:val="1"/>
      <w:marLeft w:val="0"/>
      <w:marRight w:val="0"/>
      <w:marTop w:val="0"/>
      <w:marBottom w:val="0"/>
      <w:divBdr>
        <w:top w:val="none" w:sz="0" w:space="0" w:color="auto"/>
        <w:left w:val="none" w:sz="0" w:space="0" w:color="auto"/>
        <w:bottom w:val="none" w:sz="0" w:space="0" w:color="auto"/>
        <w:right w:val="none" w:sz="0" w:space="0" w:color="auto"/>
      </w:divBdr>
    </w:div>
    <w:div w:id="894856439">
      <w:bodyDiv w:val="1"/>
      <w:marLeft w:val="0"/>
      <w:marRight w:val="0"/>
      <w:marTop w:val="0"/>
      <w:marBottom w:val="0"/>
      <w:divBdr>
        <w:top w:val="none" w:sz="0" w:space="0" w:color="auto"/>
        <w:left w:val="none" w:sz="0" w:space="0" w:color="auto"/>
        <w:bottom w:val="none" w:sz="0" w:space="0" w:color="auto"/>
        <w:right w:val="none" w:sz="0" w:space="0" w:color="auto"/>
      </w:divBdr>
    </w:div>
    <w:div w:id="925186340">
      <w:bodyDiv w:val="1"/>
      <w:marLeft w:val="0"/>
      <w:marRight w:val="0"/>
      <w:marTop w:val="0"/>
      <w:marBottom w:val="0"/>
      <w:divBdr>
        <w:top w:val="none" w:sz="0" w:space="0" w:color="auto"/>
        <w:left w:val="none" w:sz="0" w:space="0" w:color="auto"/>
        <w:bottom w:val="none" w:sz="0" w:space="0" w:color="auto"/>
        <w:right w:val="none" w:sz="0" w:space="0" w:color="auto"/>
      </w:divBdr>
    </w:div>
    <w:div w:id="926352220">
      <w:bodyDiv w:val="1"/>
      <w:marLeft w:val="0"/>
      <w:marRight w:val="0"/>
      <w:marTop w:val="0"/>
      <w:marBottom w:val="0"/>
      <w:divBdr>
        <w:top w:val="none" w:sz="0" w:space="0" w:color="auto"/>
        <w:left w:val="none" w:sz="0" w:space="0" w:color="auto"/>
        <w:bottom w:val="none" w:sz="0" w:space="0" w:color="auto"/>
        <w:right w:val="none" w:sz="0" w:space="0" w:color="auto"/>
      </w:divBdr>
    </w:div>
    <w:div w:id="965087234">
      <w:bodyDiv w:val="1"/>
      <w:marLeft w:val="0"/>
      <w:marRight w:val="0"/>
      <w:marTop w:val="0"/>
      <w:marBottom w:val="0"/>
      <w:divBdr>
        <w:top w:val="none" w:sz="0" w:space="0" w:color="auto"/>
        <w:left w:val="none" w:sz="0" w:space="0" w:color="auto"/>
        <w:bottom w:val="none" w:sz="0" w:space="0" w:color="auto"/>
        <w:right w:val="none" w:sz="0" w:space="0" w:color="auto"/>
      </w:divBdr>
    </w:div>
    <w:div w:id="997539640">
      <w:bodyDiv w:val="1"/>
      <w:marLeft w:val="0"/>
      <w:marRight w:val="0"/>
      <w:marTop w:val="0"/>
      <w:marBottom w:val="0"/>
      <w:divBdr>
        <w:top w:val="none" w:sz="0" w:space="0" w:color="auto"/>
        <w:left w:val="none" w:sz="0" w:space="0" w:color="auto"/>
        <w:bottom w:val="none" w:sz="0" w:space="0" w:color="auto"/>
        <w:right w:val="none" w:sz="0" w:space="0" w:color="auto"/>
      </w:divBdr>
    </w:div>
    <w:div w:id="1058016297">
      <w:bodyDiv w:val="1"/>
      <w:marLeft w:val="0"/>
      <w:marRight w:val="0"/>
      <w:marTop w:val="0"/>
      <w:marBottom w:val="0"/>
      <w:divBdr>
        <w:top w:val="none" w:sz="0" w:space="0" w:color="auto"/>
        <w:left w:val="none" w:sz="0" w:space="0" w:color="auto"/>
        <w:bottom w:val="none" w:sz="0" w:space="0" w:color="auto"/>
        <w:right w:val="none" w:sz="0" w:space="0" w:color="auto"/>
      </w:divBdr>
    </w:div>
    <w:div w:id="1067653718">
      <w:bodyDiv w:val="1"/>
      <w:marLeft w:val="0"/>
      <w:marRight w:val="0"/>
      <w:marTop w:val="0"/>
      <w:marBottom w:val="0"/>
      <w:divBdr>
        <w:top w:val="none" w:sz="0" w:space="0" w:color="auto"/>
        <w:left w:val="none" w:sz="0" w:space="0" w:color="auto"/>
        <w:bottom w:val="none" w:sz="0" w:space="0" w:color="auto"/>
        <w:right w:val="none" w:sz="0" w:space="0" w:color="auto"/>
      </w:divBdr>
    </w:div>
    <w:div w:id="1108232036">
      <w:bodyDiv w:val="1"/>
      <w:marLeft w:val="0"/>
      <w:marRight w:val="0"/>
      <w:marTop w:val="0"/>
      <w:marBottom w:val="0"/>
      <w:divBdr>
        <w:top w:val="none" w:sz="0" w:space="0" w:color="auto"/>
        <w:left w:val="none" w:sz="0" w:space="0" w:color="auto"/>
        <w:bottom w:val="none" w:sz="0" w:space="0" w:color="auto"/>
        <w:right w:val="none" w:sz="0" w:space="0" w:color="auto"/>
      </w:divBdr>
    </w:div>
    <w:div w:id="1167475004">
      <w:bodyDiv w:val="1"/>
      <w:marLeft w:val="0"/>
      <w:marRight w:val="0"/>
      <w:marTop w:val="0"/>
      <w:marBottom w:val="0"/>
      <w:divBdr>
        <w:top w:val="none" w:sz="0" w:space="0" w:color="auto"/>
        <w:left w:val="none" w:sz="0" w:space="0" w:color="auto"/>
        <w:bottom w:val="none" w:sz="0" w:space="0" w:color="auto"/>
        <w:right w:val="none" w:sz="0" w:space="0" w:color="auto"/>
      </w:divBdr>
    </w:div>
    <w:div w:id="1191918437">
      <w:bodyDiv w:val="1"/>
      <w:marLeft w:val="0"/>
      <w:marRight w:val="0"/>
      <w:marTop w:val="0"/>
      <w:marBottom w:val="0"/>
      <w:divBdr>
        <w:top w:val="none" w:sz="0" w:space="0" w:color="auto"/>
        <w:left w:val="none" w:sz="0" w:space="0" w:color="auto"/>
        <w:bottom w:val="none" w:sz="0" w:space="0" w:color="auto"/>
        <w:right w:val="none" w:sz="0" w:space="0" w:color="auto"/>
      </w:divBdr>
    </w:div>
    <w:div w:id="1197617068">
      <w:bodyDiv w:val="1"/>
      <w:marLeft w:val="0"/>
      <w:marRight w:val="0"/>
      <w:marTop w:val="0"/>
      <w:marBottom w:val="0"/>
      <w:divBdr>
        <w:top w:val="none" w:sz="0" w:space="0" w:color="auto"/>
        <w:left w:val="none" w:sz="0" w:space="0" w:color="auto"/>
        <w:bottom w:val="none" w:sz="0" w:space="0" w:color="auto"/>
        <w:right w:val="none" w:sz="0" w:space="0" w:color="auto"/>
      </w:divBdr>
    </w:div>
    <w:div w:id="1272589016">
      <w:bodyDiv w:val="1"/>
      <w:marLeft w:val="0"/>
      <w:marRight w:val="0"/>
      <w:marTop w:val="0"/>
      <w:marBottom w:val="0"/>
      <w:divBdr>
        <w:top w:val="none" w:sz="0" w:space="0" w:color="auto"/>
        <w:left w:val="none" w:sz="0" w:space="0" w:color="auto"/>
        <w:bottom w:val="none" w:sz="0" w:space="0" w:color="auto"/>
        <w:right w:val="none" w:sz="0" w:space="0" w:color="auto"/>
      </w:divBdr>
    </w:div>
    <w:div w:id="1292974612">
      <w:bodyDiv w:val="1"/>
      <w:marLeft w:val="0"/>
      <w:marRight w:val="0"/>
      <w:marTop w:val="0"/>
      <w:marBottom w:val="0"/>
      <w:divBdr>
        <w:top w:val="none" w:sz="0" w:space="0" w:color="auto"/>
        <w:left w:val="none" w:sz="0" w:space="0" w:color="auto"/>
        <w:bottom w:val="none" w:sz="0" w:space="0" w:color="auto"/>
        <w:right w:val="none" w:sz="0" w:space="0" w:color="auto"/>
      </w:divBdr>
    </w:div>
    <w:div w:id="1315063436">
      <w:bodyDiv w:val="1"/>
      <w:marLeft w:val="0"/>
      <w:marRight w:val="0"/>
      <w:marTop w:val="0"/>
      <w:marBottom w:val="0"/>
      <w:divBdr>
        <w:top w:val="none" w:sz="0" w:space="0" w:color="auto"/>
        <w:left w:val="none" w:sz="0" w:space="0" w:color="auto"/>
        <w:bottom w:val="none" w:sz="0" w:space="0" w:color="auto"/>
        <w:right w:val="none" w:sz="0" w:space="0" w:color="auto"/>
      </w:divBdr>
    </w:div>
    <w:div w:id="1391423543">
      <w:bodyDiv w:val="1"/>
      <w:marLeft w:val="0"/>
      <w:marRight w:val="0"/>
      <w:marTop w:val="0"/>
      <w:marBottom w:val="0"/>
      <w:divBdr>
        <w:top w:val="none" w:sz="0" w:space="0" w:color="auto"/>
        <w:left w:val="none" w:sz="0" w:space="0" w:color="auto"/>
        <w:bottom w:val="none" w:sz="0" w:space="0" w:color="auto"/>
        <w:right w:val="none" w:sz="0" w:space="0" w:color="auto"/>
      </w:divBdr>
    </w:div>
    <w:div w:id="1393384212">
      <w:bodyDiv w:val="1"/>
      <w:marLeft w:val="0"/>
      <w:marRight w:val="0"/>
      <w:marTop w:val="0"/>
      <w:marBottom w:val="0"/>
      <w:divBdr>
        <w:top w:val="none" w:sz="0" w:space="0" w:color="auto"/>
        <w:left w:val="none" w:sz="0" w:space="0" w:color="auto"/>
        <w:bottom w:val="none" w:sz="0" w:space="0" w:color="auto"/>
        <w:right w:val="none" w:sz="0" w:space="0" w:color="auto"/>
      </w:divBdr>
    </w:div>
    <w:div w:id="1479348080">
      <w:bodyDiv w:val="1"/>
      <w:marLeft w:val="0"/>
      <w:marRight w:val="0"/>
      <w:marTop w:val="0"/>
      <w:marBottom w:val="0"/>
      <w:divBdr>
        <w:top w:val="none" w:sz="0" w:space="0" w:color="auto"/>
        <w:left w:val="none" w:sz="0" w:space="0" w:color="auto"/>
        <w:bottom w:val="none" w:sz="0" w:space="0" w:color="auto"/>
        <w:right w:val="none" w:sz="0" w:space="0" w:color="auto"/>
      </w:divBdr>
    </w:div>
    <w:div w:id="1558394809">
      <w:bodyDiv w:val="1"/>
      <w:marLeft w:val="0"/>
      <w:marRight w:val="0"/>
      <w:marTop w:val="0"/>
      <w:marBottom w:val="0"/>
      <w:divBdr>
        <w:top w:val="none" w:sz="0" w:space="0" w:color="auto"/>
        <w:left w:val="none" w:sz="0" w:space="0" w:color="auto"/>
        <w:bottom w:val="none" w:sz="0" w:space="0" w:color="auto"/>
        <w:right w:val="none" w:sz="0" w:space="0" w:color="auto"/>
      </w:divBdr>
    </w:div>
    <w:div w:id="1566796614">
      <w:bodyDiv w:val="1"/>
      <w:marLeft w:val="0"/>
      <w:marRight w:val="0"/>
      <w:marTop w:val="0"/>
      <w:marBottom w:val="0"/>
      <w:divBdr>
        <w:top w:val="none" w:sz="0" w:space="0" w:color="auto"/>
        <w:left w:val="none" w:sz="0" w:space="0" w:color="auto"/>
        <w:bottom w:val="none" w:sz="0" w:space="0" w:color="auto"/>
        <w:right w:val="none" w:sz="0" w:space="0" w:color="auto"/>
      </w:divBdr>
    </w:div>
    <w:div w:id="1571234696">
      <w:bodyDiv w:val="1"/>
      <w:marLeft w:val="0"/>
      <w:marRight w:val="0"/>
      <w:marTop w:val="0"/>
      <w:marBottom w:val="0"/>
      <w:divBdr>
        <w:top w:val="none" w:sz="0" w:space="0" w:color="auto"/>
        <w:left w:val="none" w:sz="0" w:space="0" w:color="auto"/>
        <w:bottom w:val="none" w:sz="0" w:space="0" w:color="auto"/>
        <w:right w:val="none" w:sz="0" w:space="0" w:color="auto"/>
      </w:divBdr>
    </w:div>
    <w:div w:id="1632515670">
      <w:bodyDiv w:val="1"/>
      <w:marLeft w:val="0"/>
      <w:marRight w:val="0"/>
      <w:marTop w:val="0"/>
      <w:marBottom w:val="0"/>
      <w:divBdr>
        <w:top w:val="none" w:sz="0" w:space="0" w:color="auto"/>
        <w:left w:val="none" w:sz="0" w:space="0" w:color="auto"/>
        <w:bottom w:val="none" w:sz="0" w:space="0" w:color="auto"/>
        <w:right w:val="none" w:sz="0" w:space="0" w:color="auto"/>
      </w:divBdr>
    </w:div>
    <w:div w:id="1658531060">
      <w:bodyDiv w:val="1"/>
      <w:marLeft w:val="0"/>
      <w:marRight w:val="0"/>
      <w:marTop w:val="0"/>
      <w:marBottom w:val="0"/>
      <w:divBdr>
        <w:top w:val="none" w:sz="0" w:space="0" w:color="auto"/>
        <w:left w:val="none" w:sz="0" w:space="0" w:color="auto"/>
        <w:bottom w:val="none" w:sz="0" w:space="0" w:color="auto"/>
        <w:right w:val="none" w:sz="0" w:space="0" w:color="auto"/>
      </w:divBdr>
      <w:divsChild>
        <w:div w:id="1874419955">
          <w:marLeft w:val="0"/>
          <w:marRight w:val="0"/>
          <w:marTop w:val="0"/>
          <w:marBottom w:val="0"/>
          <w:divBdr>
            <w:top w:val="none" w:sz="0" w:space="0" w:color="auto"/>
            <w:left w:val="none" w:sz="0" w:space="0" w:color="auto"/>
            <w:bottom w:val="none" w:sz="0" w:space="0" w:color="auto"/>
            <w:right w:val="none" w:sz="0" w:space="0" w:color="auto"/>
          </w:divBdr>
          <w:divsChild>
            <w:div w:id="252935236">
              <w:marLeft w:val="0"/>
              <w:marRight w:val="0"/>
              <w:marTop w:val="0"/>
              <w:marBottom w:val="0"/>
              <w:divBdr>
                <w:top w:val="none" w:sz="0" w:space="0" w:color="auto"/>
                <w:left w:val="none" w:sz="0" w:space="0" w:color="auto"/>
                <w:bottom w:val="none" w:sz="0" w:space="0" w:color="auto"/>
                <w:right w:val="none" w:sz="0" w:space="0" w:color="auto"/>
              </w:divBdr>
              <w:divsChild>
                <w:div w:id="24797902">
                  <w:marLeft w:val="0"/>
                  <w:marRight w:val="0"/>
                  <w:marTop w:val="0"/>
                  <w:marBottom w:val="0"/>
                  <w:divBdr>
                    <w:top w:val="none" w:sz="0" w:space="0" w:color="auto"/>
                    <w:left w:val="none" w:sz="0" w:space="0" w:color="auto"/>
                    <w:bottom w:val="none" w:sz="0" w:space="0" w:color="auto"/>
                    <w:right w:val="none" w:sz="0" w:space="0" w:color="auto"/>
                  </w:divBdr>
                  <w:divsChild>
                    <w:div w:id="1588880251">
                      <w:marLeft w:val="0"/>
                      <w:marRight w:val="0"/>
                      <w:marTop w:val="0"/>
                      <w:marBottom w:val="0"/>
                      <w:divBdr>
                        <w:top w:val="none" w:sz="0" w:space="0" w:color="auto"/>
                        <w:left w:val="none" w:sz="0" w:space="0" w:color="auto"/>
                        <w:bottom w:val="none" w:sz="0" w:space="0" w:color="auto"/>
                        <w:right w:val="none" w:sz="0" w:space="0" w:color="auto"/>
                      </w:divBdr>
                      <w:divsChild>
                        <w:div w:id="1054618420">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932916">
      <w:bodyDiv w:val="1"/>
      <w:marLeft w:val="0"/>
      <w:marRight w:val="0"/>
      <w:marTop w:val="0"/>
      <w:marBottom w:val="0"/>
      <w:divBdr>
        <w:top w:val="none" w:sz="0" w:space="0" w:color="auto"/>
        <w:left w:val="none" w:sz="0" w:space="0" w:color="auto"/>
        <w:bottom w:val="none" w:sz="0" w:space="0" w:color="auto"/>
        <w:right w:val="none" w:sz="0" w:space="0" w:color="auto"/>
      </w:divBdr>
    </w:div>
    <w:div w:id="1670979619">
      <w:bodyDiv w:val="1"/>
      <w:marLeft w:val="0"/>
      <w:marRight w:val="0"/>
      <w:marTop w:val="0"/>
      <w:marBottom w:val="0"/>
      <w:divBdr>
        <w:top w:val="none" w:sz="0" w:space="0" w:color="auto"/>
        <w:left w:val="none" w:sz="0" w:space="0" w:color="auto"/>
        <w:bottom w:val="none" w:sz="0" w:space="0" w:color="auto"/>
        <w:right w:val="none" w:sz="0" w:space="0" w:color="auto"/>
      </w:divBdr>
    </w:div>
    <w:div w:id="1674990149">
      <w:bodyDiv w:val="1"/>
      <w:marLeft w:val="0"/>
      <w:marRight w:val="0"/>
      <w:marTop w:val="0"/>
      <w:marBottom w:val="0"/>
      <w:divBdr>
        <w:top w:val="none" w:sz="0" w:space="0" w:color="auto"/>
        <w:left w:val="none" w:sz="0" w:space="0" w:color="auto"/>
        <w:bottom w:val="none" w:sz="0" w:space="0" w:color="auto"/>
        <w:right w:val="none" w:sz="0" w:space="0" w:color="auto"/>
      </w:divBdr>
    </w:div>
    <w:div w:id="1730570464">
      <w:bodyDiv w:val="1"/>
      <w:marLeft w:val="0"/>
      <w:marRight w:val="0"/>
      <w:marTop w:val="0"/>
      <w:marBottom w:val="0"/>
      <w:divBdr>
        <w:top w:val="none" w:sz="0" w:space="0" w:color="auto"/>
        <w:left w:val="none" w:sz="0" w:space="0" w:color="auto"/>
        <w:bottom w:val="none" w:sz="0" w:space="0" w:color="auto"/>
        <w:right w:val="none" w:sz="0" w:space="0" w:color="auto"/>
      </w:divBdr>
    </w:div>
    <w:div w:id="1773815352">
      <w:bodyDiv w:val="1"/>
      <w:marLeft w:val="0"/>
      <w:marRight w:val="0"/>
      <w:marTop w:val="0"/>
      <w:marBottom w:val="0"/>
      <w:divBdr>
        <w:top w:val="none" w:sz="0" w:space="0" w:color="auto"/>
        <w:left w:val="none" w:sz="0" w:space="0" w:color="auto"/>
        <w:bottom w:val="none" w:sz="0" w:space="0" w:color="auto"/>
        <w:right w:val="none" w:sz="0" w:space="0" w:color="auto"/>
      </w:divBdr>
    </w:div>
    <w:div w:id="1791820977">
      <w:bodyDiv w:val="1"/>
      <w:marLeft w:val="0"/>
      <w:marRight w:val="0"/>
      <w:marTop w:val="0"/>
      <w:marBottom w:val="0"/>
      <w:divBdr>
        <w:top w:val="none" w:sz="0" w:space="0" w:color="auto"/>
        <w:left w:val="none" w:sz="0" w:space="0" w:color="auto"/>
        <w:bottom w:val="none" w:sz="0" w:space="0" w:color="auto"/>
        <w:right w:val="none" w:sz="0" w:space="0" w:color="auto"/>
      </w:divBdr>
    </w:div>
    <w:div w:id="1795710718">
      <w:bodyDiv w:val="1"/>
      <w:marLeft w:val="0"/>
      <w:marRight w:val="0"/>
      <w:marTop w:val="0"/>
      <w:marBottom w:val="0"/>
      <w:divBdr>
        <w:top w:val="none" w:sz="0" w:space="0" w:color="auto"/>
        <w:left w:val="none" w:sz="0" w:space="0" w:color="auto"/>
        <w:bottom w:val="none" w:sz="0" w:space="0" w:color="auto"/>
        <w:right w:val="none" w:sz="0" w:space="0" w:color="auto"/>
      </w:divBdr>
    </w:div>
    <w:div w:id="1832791079">
      <w:bodyDiv w:val="1"/>
      <w:marLeft w:val="0"/>
      <w:marRight w:val="0"/>
      <w:marTop w:val="0"/>
      <w:marBottom w:val="0"/>
      <w:divBdr>
        <w:top w:val="none" w:sz="0" w:space="0" w:color="auto"/>
        <w:left w:val="none" w:sz="0" w:space="0" w:color="auto"/>
        <w:bottom w:val="none" w:sz="0" w:space="0" w:color="auto"/>
        <w:right w:val="none" w:sz="0" w:space="0" w:color="auto"/>
      </w:divBdr>
    </w:div>
    <w:div w:id="1837456726">
      <w:bodyDiv w:val="1"/>
      <w:marLeft w:val="0"/>
      <w:marRight w:val="0"/>
      <w:marTop w:val="0"/>
      <w:marBottom w:val="0"/>
      <w:divBdr>
        <w:top w:val="none" w:sz="0" w:space="0" w:color="auto"/>
        <w:left w:val="none" w:sz="0" w:space="0" w:color="auto"/>
        <w:bottom w:val="none" w:sz="0" w:space="0" w:color="auto"/>
        <w:right w:val="none" w:sz="0" w:space="0" w:color="auto"/>
      </w:divBdr>
    </w:div>
    <w:div w:id="1848902273">
      <w:bodyDiv w:val="1"/>
      <w:marLeft w:val="0"/>
      <w:marRight w:val="0"/>
      <w:marTop w:val="0"/>
      <w:marBottom w:val="0"/>
      <w:divBdr>
        <w:top w:val="none" w:sz="0" w:space="0" w:color="auto"/>
        <w:left w:val="none" w:sz="0" w:space="0" w:color="auto"/>
        <w:bottom w:val="none" w:sz="0" w:space="0" w:color="auto"/>
        <w:right w:val="none" w:sz="0" w:space="0" w:color="auto"/>
      </w:divBdr>
    </w:div>
    <w:div w:id="1913395127">
      <w:bodyDiv w:val="1"/>
      <w:marLeft w:val="0"/>
      <w:marRight w:val="0"/>
      <w:marTop w:val="0"/>
      <w:marBottom w:val="0"/>
      <w:divBdr>
        <w:top w:val="none" w:sz="0" w:space="0" w:color="auto"/>
        <w:left w:val="none" w:sz="0" w:space="0" w:color="auto"/>
        <w:bottom w:val="none" w:sz="0" w:space="0" w:color="auto"/>
        <w:right w:val="none" w:sz="0" w:space="0" w:color="auto"/>
      </w:divBdr>
    </w:div>
    <w:div w:id="1945461257">
      <w:bodyDiv w:val="1"/>
      <w:marLeft w:val="0"/>
      <w:marRight w:val="0"/>
      <w:marTop w:val="0"/>
      <w:marBottom w:val="0"/>
      <w:divBdr>
        <w:top w:val="none" w:sz="0" w:space="0" w:color="auto"/>
        <w:left w:val="none" w:sz="0" w:space="0" w:color="auto"/>
        <w:bottom w:val="none" w:sz="0" w:space="0" w:color="auto"/>
        <w:right w:val="none" w:sz="0" w:space="0" w:color="auto"/>
      </w:divBdr>
      <w:divsChild>
        <w:div w:id="486046735">
          <w:marLeft w:val="0"/>
          <w:marRight w:val="0"/>
          <w:marTop w:val="0"/>
          <w:marBottom w:val="0"/>
          <w:divBdr>
            <w:top w:val="none" w:sz="0" w:space="0" w:color="auto"/>
            <w:left w:val="none" w:sz="0" w:space="0" w:color="auto"/>
            <w:bottom w:val="none" w:sz="0" w:space="0" w:color="auto"/>
            <w:right w:val="none" w:sz="0" w:space="0" w:color="auto"/>
          </w:divBdr>
        </w:div>
        <w:div w:id="1948538545">
          <w:marLeft w:val="0"/>
          <w:marRight w:val="0"/>
          <w:marTop w:val="0"/>
          <w:marBottom w:val="0"/>
          <w:divBdr>
            <w:top w:val="none" w:sz="0" w:space="0" w:color="auto"/>
            <w:left w:val="none" w:sz="0" w:space="0" w:color="auto"/>
            <w:bottom w:val="none" w:sz="0" w:space="0" w:color="auto"/>
            <w:right w:val="none" w:sz="0" w:space="0" w:color="auto"/>
          </w:divBdr>
        </w:div>
      </w:divsChild>
    </w:div>
    <w:div w:id="1963460440">
      <w:bodyDiv w:val="1"/>
      <w:marLeft w:val="0"/>
      <w:marRight w:val="0"/>
      <w:marTop w:val="0"/>
      <w:marBottom w:val="0"/>
      <w:divBdr>
        <w:top w:val="none" w:sz="0" w:space="0" w:color="auto"/>
        <w:left w:val="none" w:sz="0" w:space="0" w:color="auto"/>
        <w:bottom w:val="none" w:sz="0" w:space="0" w:color="auto"/>
        <w:right w:val="none" w:sz="0" w:space="0" w:color="auto"/>
      </w:divBdr>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
    <w:div w:id="1996104181">
      <w:bodyDiv w:val="1"/>
      <w:marLeft w:val="0"/>
      <w:marRight w:val="0"/>
      <w:marTop w:val="0"/>
      <w:marBottom w:val="0"/>
      <w:divBdr>
        <w:top w:val="none" w:sz="0" w:space="0" w:color="auto"/>
        <w:left w:val="none" w:sz="0" w:space="0" w:color="auto"/>
        <w:bottom w:val="none" w:sz="0" w:space="0" w:color="auto"/>
        <w:right w:val="none" w:sz="0" w:space="0" w:color="auto"/>
      </w:divBdr>
    </w:div>
    <w:div w:id="2011760493">
      <w:bodyDiv w:val="1"/>
      <w:marLeft w:val="0"/>
      <w:marRight w:val="0"/>
      <w:marTop w:val="0"/>
      <w:marBottom w:val="0"/>
      <w:divBdr>
        <w:top w:val="none" w:sz="0" w:space="0" w:color="auto"/>
        <w:left w:val="none" w:sz="0" w:space="0" w:color="auto"/>
        <w:bottom w:val="none" w:sz="0" w:space="0" w:color="auto"/>
        <w:right w:val="none" w:sz="0" w:space="0" w:color="auto"/>
      </w:divBdr>
    </w:div>
    <w:div w:id="2018727557">
      <w:bodyDiv w:val="1"/>
      <w:marLeft w:val="0"/>
      <w:marRight w:val="0"/>
      <w:marTop w:val="0"/>
      <w:marBottom w:val="0"/>
      <w:divBdr>
        <w:top w:val="none" w:sz="0" w:space="0" w:color="auto"/>
        <w:left w:val="none" w:sz="0" w:space="0" w:color="auto"/>
        <w:bottom w:val="none" w:sz="0" w:space="0" w:color="auto"/>
        <w:right w:val="none" w:sz="0" w:space="0" w:color="auto"/>
      </w:divBdr>
      <w:divsChild>
        <w:div w:id="1310282739">
          <w:marLeft w:val="0"/>
          <w:marRight w:val="0"/>
          <w:marTop w:val="0"/>
          <w:marBottom w:val="0"/>
          <w:divBdr>
            <w:top w:val="none" w:sz="0" w:space="0" w:color="auto"/>
            <w:left w:val="none" w:sz="0" w:space="0" w:color="auto"/>
            <w:bottom w:val="none" w:sz="0" w:space="0" w:color="auto"/>
            <w:right w:val="none" w:sz="0" w:space="0" w:color="auto"/>
          </w:divBdr>
        </w:div>
        <w:div w:id="715397231">
          <w:marLeft w:val="0"/>
          <w:marRight w:val="0"/>
          <w:marTop w:val="0"/>
          <w:marBottom w:val="0"/>
          <w:divBdr>
            <w:top w:val="none" w:sz="0" w:space="0" w:color="auto"/>
            <w:left w:val="none" w:sz="0" w:space="0" w:color="auto"/>
            <w:bottom w:val="none" w:sz="0" w:space="0" w:color="auto"/>
            <w:right w:val="none" w:sz="0" w:space="0" w:color="auto"/>
          </w:divBdr>
        </w:div>
      </w:divsChild>
    </w:div>
    <w:div w:id="2135098012">
      <w:bodyDiv w:val="1"/>
      <w:marLeft w:val="0"/>
      <w:marRight w:val="0"/>
      <w:marTop w:val="0"/>
      <w:marBottom w:val="0"/>
      <w:divBdr>
        <w:top w:val="none" w:sz="0" w:space="0" w:color="auto"/>
        <w:left w:val="none" w:sz="0" w:space="0" w:color="auto"/>
        <w:bottom w:val="none" w:sz="0" w:space="0" w:color="auto"/>
        <w:right w:val="none" w:sz="0" w:space="0" w:color="auto"/>
      </w:divBdr>
    </w:div>
    <w:div w:id="2136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2v/c2hpxk3906g3q_p3_ts7knpr0000gn/T/com.microsoft.Outlook/Outlook%20Temp/NTT%20Basic%20Word%20Template%20with%20Cover%5b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B66D49F45C4544BDE6A190D3C921AE"/>
        <w:category>
          <w:name w:val="General"/>
          <w:gallery w:val="placeholder"/>
        </w:category>
        <w:types>
          <w:type w:val="bbPlcHdr"/>
        </w:types>
        <w:behaviors>
          <w:behavior w:val="content"/>
        </w:behaviors>
        <w:guid w:val="{284508B3-535A-C14B-A891-0AF31ECA661E}"/>
      </w:docPartPr>
      <w:docPartBody>
        <w:p w:rsidR="003C393F" w:rsidRDefault="00E75198">
          <w:pPr>
            <w:pStyle w:val="EEB66D49F45C4544BDE6A190D3C921AE"/>
          </w:pPr>
          <w:r w:rsidRPr="003931CA">
            <w:rPr>
              <w:rStyle w:val="a3"/>
            </w:rPr>
            <w:t>Click or tap to enter a date.</w:t>
          </w:r>
        </w:p>
      </w:docPartBody>
    </w:docPart>
    <w:docPart>
      <w:docPartPr>
        <w:name w:val="E993D9A0F74DF84BB41478A42D5CE98B"/>
        <w:category>
          <w:name w:val="General"/>
          <w:gallery w:val="placeholder"/>
        </w:category>
        <w:types>
          <w:type w:val="bbPlcHdr"/>
        </w:types>
        <w:behaviors>
          <w:behavior w:val="content"/>
        </w:behaviors>
        <w:guid w:val="{88AC4388-7C7E-BC4C-BB55-B247277341C7}"/>
      </w:docPartPr>
      <w:docPartBody>
        <w:p w:rsidR="003C393F" w:rsidRDefault="00E75198">
          <w:pPr>
            <w:pStyle w:val="E993D9A0F74DF84BB41478A42D5CE98B"/>
          </w:pPr>
          <w:r w:rsidRPr="003931CA">
            <w:rPr>
              <w:rStyle w:val="a3"/>
            </w:rPr>
            <w:t>Click or tap to enter a date.</w:t>
          </w:r>
        </w:p>
      </w:docPartBody>
    </w:docPart>
    <w:docPart>
      <w:docPartPr>
        <w:name w:val="3BDE2E8826AF094A9919AEE62E741376"/>
        <w:category>
          <w:name w:val="General"/>
          <w:gallery w:val="placeholder"/>
        </w:category>
        <w:types>
          <w:type w:val="bbPlcHdr"/>
        </w:types>
        <w:behaviors>
          <w:behavior w:val="content"/>
        </w:behaviors>
        <w:guid w:val="{F5DC4C8F-96AD-1E4B-B3F2-56ED6D2A464C}"/>
      </w:docPartPr>
      <w:docPartBody>
        <w:p w:rsidR="00F00AAE" w:rsidRDefault="00E75198" w:rsidP="003C393F">
          <w:pPr>
            <w:pStyle w:val="3BDE2E8826AF094A9919AEE62E741376"/>
          </w:pPr>
          <w:r w:rsidRPr="0036777C">
            <w:rPr>
              <w:rStyle w:val="a3"/>
            </w:rPr>
            <w:t>Choose an item.</w:t>
          </w:r>
        </w:p>
      </w:docPartBody>
    </w:docPart>
    <w:docPart>
      <w:docPartPr>
        <w:name w:val="9879FFBF8E171345BA293263D0867E4E"/>
        <w:category>
          <w:name w:val="General"/>
          <w:gallery w:val="placeholder"/>
        </w:category>
        <w:types>
          <w:type w:val="bbPlcHdr"/>
        </w:types>
        <w:behaviors>
          <w:behavior w:val="content"/>
        </w:behaviors>
        <w:guid w:val="{12FF93AD-52E6-534C-B21F-3CFD14A2D4FB}"/>
      </w:docPartPr>
      <w:docPartBody>
        <w:p w:rsidR="00E87602" w:rsidRDefault="003E7D51" w:rsidP="003E7D51">
          <w:pPr>
            <w:pStyle w:val="9879FFBF8E171345BA293263D0867E4E"/>
          </w:pPr>
          <w:r w:rsidRPr="00C75DC9">
            <w:rPr>
              <w:rStyle w:val="a3"/>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iti TC Medium">
    <w:altName w:val="HEITI TC MEDIUM"/>
    <w:panose1 w:val="00000000000000000000"/>
    <w:charset w:val="80"/>
    <w:family w:val="auto"/>
    <w:pitch w:val="variable"/>
    <w:sig w:usb0="8000002F" w:usb1="0807004A" w:usb2="00000010" w:usb3="00000000" w:csb0="003E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82"/>
    <w:rsid w:val="000D1725"/>
    <w:rsid w:val="0013739F"/>
    <w:rsid w:val="001514A3"/>
    <w:rsid w:val="00153588"/>
    <w:rsid w:val="00156182"/>
    <w:rsid w:val="0024364D"/>
    <w:rsid w:val="00367E34"/>
    <w:rsid w:val="00396D2C"/>
    <w:rsid w:val="003C393F"/>
    <w:rsid w:val="003E7D51"/>
    <w:rsid w:val="00444365"/>
    <w:rsid w:val="0049170B"/>
    <w:rsid w:val="004C5D2F"/>
    <w:rsid w:val="005274FD"/>
    <w:rsid w:val="005B644C"/>
    <w:rsid w:val="006248D5"/>
    <w:rsid w:val="00755A53"/>
    <w:rsid w:val="008835F8"/>
    <w:rsid w:val="00A333CC"/>
    <w:rsid w:val="00AD2173"/>
    <w:rsid w:val="00B248B0"/>
    <w:rsid w:val="00B33BB5"/>
    <w:rsid w:val="00C81494"/>
    <w:rsid w:val="00CC4639"/>
    <w:rsid w:val="00D73802"/>
    <w:rsid w:val="00E26A22"/>
    <w:rsid w:val="00E33F8F"/>
    <w:rsid w:val="00E75198"/>
    <w:rsid w:val="00E87602"/>
    <w:rsid w:val="00E971B2"/>
    <w:rsid w:val="00EE6B33"/>
    <w:rsid w:val="00F00AAE"/>
    <w:rsid w:val="00F15F6A"/>
    <w:rsid w:val="00F26BC5"/>
    <w:rsid w:val="00F40BCF"/>
    <w:rsid w:val="00F705B0"/>
    <w:rsid w:val="00FA1BD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5B644C"/>
    <w:rPr>
      <w:color w:val="455565"/>
    </w:rPr>
  </w:style>
  <w:style w:type="paragraph" w:customStyle="1" w:styleId="EEB66D49F45C4544BDE6A190D3C921AE">
    <w:name w:val="EEB66D49F45C4544BDE6A190D3C921AE"/>
  </w:style>
  <w:style w:type="paragraph" w:customStyle="1" w:styleId="E993D9A0F74DF84BB41478A42D5CE98B">
    <w:name w:val="E993D9A0F74DF84BB41478A42D5CE98B"/>
  </w:style>
  <w:style w:type="paragraph" w:customStyle="1" w:styleId="9879FFBF8E171345BA293263D0867E4E">
    <w:name w:val="9879FFBF8E171345BA293263D0867E4E"/>
    <w:rsid w:val="003E7D51"/>
    <w:rPr>
      <w:lang w:eastAsia="en-GB"/>
    </w:rPr>
  </w:style>
  <w:style w:type="paragraph" w:customStyle="1" w:styleId="3BDE2E8826AF094A9919AEE62E741376">
    <w:name w:val="3BDE2E8826AF094A9919AEE62E741376"/>
    <w:rsid w:val="003C3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D">
      <a:dk1>
        <a:srgbClr val="455565"/>
      </a:dk1>
      <a:lt1>
        <a:sysClr val="window" lastClr="FFFFFF"/>
      </a:lt1>
      <a:dk2>
        <a:srgbClr val="A2AAB2"/>
      </a:dk2>
      <a:lt2>
        <a:srgbClr val="656E71"/>
      </a:lt2>
      <a:accent1>
        <a:srgbClr val="69BE28"/>
      </a:accent1>
      <a:accent2>
        <a:srgbClr val="82DC3C"/>
      </a:accent2>
      <a:accent3>
        <a:srgbClr val="00B3A0"/>
      </a:accent3>
      <a:accent4>
        <a:srgbClr val="189BA9"/>
      </a:accent4>
      <a:accent5>
        <a:srgbClr val="437DB2"/>
      </a:accent5>
      <a:accent6>
        <a:srgbClr val="27AAE1"/>
      </a:accent6>
      <a:hlink>
        <a:srgbClr val="0784C1"/>
      </a:hlink>
      <a:folHlink>
        <a:srgbClr val="0784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rand Refresh" ma:contentTypeID="0x0101005562BF2383B38F49866F6A29F5FA83691A006513F6D6D5724141B3D5A93A16B5B302" ma:contentTypeVersion="11" ma:contentTypeDescription="" ma:contentTypeScope="" ma:versionID="dffa59c8cbeb5ae47cac9b37a6b31f3d">
  <xsd:schema xmlns:xsd="http://www.w3.org/2001/XMLSchema" xmlns:xs="http://www.w3.org/2001/XMLSchema" xmlns:p="http://schemas.microsoft.com/office/2006/metadata/properties" xmlns:ns2="ae944d26-b799-43d4-ac2f-bca981796df9" xmlns:ns3="04ea83b8-6801-48db-b35f-ba4046361251" xmlns:ns4="http://schemas.microsoft.com/sharepoint/v4" targetNamespace="http://schemas.microsoft.com/office/2006/metadata/properties" ma:root="true" ma:fieldsID="e2f97697670a543fa8114e90e5bf4aaf" ns2:_="" ns3:_="" ns4:_="">
    <xsd:import namespace="ae944d26-b799-43d4-ac2f-bca981796df9"/>
    <xsd:import namespace="04ea83b8-6801-48db-b35f-ba4046361251"/>
    <xsd:import namespace="http://schemas.microsoft.com/sharepoint/v4"/>
    <xsd:element name="properties">
      <xsd:complexType>
        <xsd:sequence>
          <xsd:element name="documentManagement">
            <xsd:complexType>
              <xsd:all>
                <xsd:element ref="ns2:Author1" minOccurs="0"/>
                <xsd:element ref="ns2:Language12"/>
                <xsd:element ref="ns3:Region1" minOccurs="0"/>
                <xsd:element ref="ns2:Keywords1"/>
                <xsd:element ref="ns2:Contact_x0020_Person"/>
                <xsd:element ref="ns2:Description" minOccurs="0"/>
                <xsd:element ref="ns2:Usage_x0020_Guidelines"/>
                <xsd:element ref="ns2:Calendar_x0020_Year_x0020_Prepared"/>
                <xsd:element ref="ns2:Logo_x0020__x0026__x0020_Logo_x0020_Usage"/>
                <xsd:element ref="ns2:Design_x0020_Elements"/>
                <xsd:element ref="ns2:Stationery"/>
                <xsd:element ref="ns2:Every_x0020_Day_x0020_Templates"/>
                <xsd:element ref="ns2:Collateral_x0020_Templates"/>
                <xsd:element ref="ns2:Graphic_x0020_Assets"/>
                <xsd:element ref="ns2:Advertising_x0020__x0026__x0020_Promotion"/>
                <xsd:element ref="ns2:Signage_x0020__x0026__x0020_Exhibition"/>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44d26-b799-43d4-ac2f-bca981796df9" elementFormDefault="qualified">
    <xsd:import namespace="http://schemas.microsoft.com/office/2006/documentManagement/types"/>
    <xsd:import namespace="http://schemas.microsoft.com/office/infopath/2007/PartnerControls"/>
    <xsd:element name="Author1" ma:index="2" nillable="true" ma:displayName="Author" ma:description="Full name of the author(s) of the document (this can be one or more names or a group/company name); please separate multiple authors with a comma or semicolon" ma:internalName="Author1">
      <xsd:simpleType>
        <xsd:restriction base="dms:Text">
          <xsd:maxLength value="255"/>
        </xsd:restriction>
      </xsd:simpleType>
    </xsd:element>
    <xsd:element name="Language12" ma:index="3" ma:displayName="Language" ma:default="English (UK)" ma:description="The language in which the document has been written" ma:format="Dropdown" ma:internalName="Language12">
      <xsd:simpleType>
        <xsd:restriction base="dms:Choice">
          <xsd:enumeration value="Arabic"/>
          <xsd:enumeration value="Cantonese"/>
          <xsd:enumeration value="Czechoslovakian"/>
          <xsd:enumeration value="Dutch"/>
          <xsd:enumeration value="English (UK)"/>
          <xsd:enumeration value="English (USA)"/>
          <xsd:enumeration value="French"/>
          <xsd:enumeration value="German"/>
          <xsd:enumeration value="Hindi"/>
          <xsd:enumeration value="Indonesian"/>
          <xsd:enumeration value="Italian"/>
          <xsd:enumeration value="Japanese"/>
          <xsd:enumeration value="Korean"/>
          <xsd:enumeration value="Malay"/>
          <xsd:enumeration value="Mandarin"/>
          <xsd:enumeration value="Portuguese"/>
          <xsd:enumeration value="Simplified Chinese"/>
          <xsd:enumeration value="Spanish"/>
          <xsd:enumeration value="Thai"/>
          <xsd:enumeration value="Taiwanese"/>
          <xsd:enumeration value="Traditional Chinese"/>
          <xsd:enumeration value="Vietnamese"/>
        </xsd:restriction>
      </xsd:simpleType>
    </xsd:element>
    <xsd:element name="Keywords1" ma:index="5" ma:displayName="Keywords" ma:default="" ma:description="One or more keywords, separated by comma, that provide additional context about the document" ma:internalName="Keywords1">
      <xsd:simpleType>
        <xsd:restriction base="dms:Text">
          <xsd:maxLength value="255"/>
        </xsd:restriction>
      </xsd:simpleType>
    </xsd:element>
    <xsd:element name="Contact_x0020_Person" ma:index="6" ma:displayName="Contact Person" ma:internalName="Contact_x0020_Person">
      <xsd:simpleType>
        <xsd:restriction base="dms:Text">
          <xsd:maxLength value="255"/>
        </xsd:restriction>
      </xsd:simpleType>
    </xsd:element>
    <xsd:element name="Description" ma:index="7" nillable="true" ma:displayName="Description" ma:description="Provide detailed information about the document, why it was created and how to use it." ma:internalName="Description">
      <xsd:simpleType>
        <xsd:restriction base="dms:Note"/>
      </xsd:simpleType>
    </xsd:element>
    <xsd:element name="Usage_x0020_Guidelines" ma:index="8" ma:displayName="Information Sensitivity" ma:default="-- Select One --" ma:format="Dropdown" ma:internalName="Usage_x0020_Guidelines">
      <xsd:simpleType>
        <xsd:restriction base="dms:Choice">
          <xsd:enumeration value="-- Select One --"/>
          <xsd:enumeration value="Unrestricted"/>
          <xsd:enumeration value="Company Confidential – Approved for External / 3rd Party Use"/>
          <xsd:enumeration value="Company Confidential – Client / Vendor Information"/>
          <xsd:enumeration value="Company Confidential – Internal Use Only"/>
          <xsd:enumeration value="Restricted Confidential"/>
          <xsd:enumeration value="Highly Confidential"/>
          <xsd:enumeration value="Private Confidential"/>
        </xsd:restriction>
      </xsd:simpleType>
    </xsd:element>
    <xsd:element name="Calendar_x0020_Year_x0020_Prepared" ma:index="9" ma:displayName="Calendar Year Prepared" ma:format="Dropdown" ma:internalName="Calendar_x0020_Year_x0020_Prepared">
      <xsd:simpleType>
        <xsd:restriction base="dms:Choice">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and before"/>
        </xsd:restriction>
      </xsd:simpleType>
    </xsd:element>
    <xsd:element name="Logo_x0020__x0026__x0020_Logo_x0020_Usage" ma:index="10" ma:displayName="Logo &amp; Logo Usage" ma:format="Dropdown" ma:internalName="Logo_x0020__x0026__x0020_Logo_x0020_Usage">
      <xsd:simpleType>
        <xsd:restriction base="dms:Choice">
          <xsd:enumeration value="Logo Usage Guidelines"/>
          <xsd:enumeration value="Download Logo Files"/>
          <xsd:enumeration value="Co-branding"/>
          <xsd:enumeration value="Incorrect Logo Usage"/>
          <xsd:enumeration value="Not Applicable"/>
        </xsd:restriction>
      </xsd:simpleType>
    </xsd:element>
    <xsd:element name="Design_x0020_Elements" ma:index="11" ma:displayName="Design Elements" ma:format="Dropdown" ma:internalName="Design_x0020_Elements">
      <xsd:simpleType>
        <xsd:restriction base="dms:Choice">
          <xsd:enumeration value="Colour Pallet"/>
          <xsd:enumeration value="Official Fonts"/>
          <xsd:enumeration value="Photography Guidelines"/>
          <xsd:enumeration value="Curve Template Usage Guidelines"/>
          <xsd:enumeration value="Graph Style Guide"/>
          <xsd:enumeration value="Table Style Guide"/>
          <xsd:enumeration value="Icon Style Guide"/>
          <xsd:enumeration value="Schematic Style Guide"/>
          <xsd:enumeration value="Not Applicable"/>
        </xsd:restriction>
      </xsd:simpleType>
    </xsd:element>
    <xsd:element name="Stationery" ma:index="12" ma:displayName="Stationery" ma:format="Dropdown" ma:internalName="Stationery">
      <xsd:simpleType>
        <xsd:restriction base="dms:Choice">
          <xsd:enumeration value="Business Cards"/>
          <xsd:enumeration value="Letterhead"/>
          <xsd:enumeration value="Compliment Slip"/>
          <xsd:enumeration value="Invoice Template"/>
          <xsd:enumeration value="DL Envelope"/>
          <xsd:enumeration value="C4 Envelope"/>
          <xsd:enumeration value="C5 Envelope"/>
          <xsd:enumeration value="Corporate Folder"/>
          <xsd:enumeration value="Front and Back Covers"/>
          <xsd:enumeration value="Tab Dividers"/>
          <xsd:enumeration value="CD Lable Artwork"/>
          <xsd:enumeration value="Presentation Files"/>
          <xsd:enumeration value="Security Tag"/>
          <xsd:enumeration value="Notepad"/>
          <xsd:enumeration value="Not Applicable"/>
        </xsd:restriction>
      </xsd:simpleType>
    </xsd:element>
    <xsd:element name="Every_x0020_Day_x0020_Templates" ma:index="13" ma:displayName="Every Day Templates" ma:format="Dropdown" ma:internalName="Every_x0020_Day_x0020_Templates">
      <xsd:simpleType>
        <xsd:restriction base="dms:Choice">
          <xsd:enumeration value="Action List"/>
          <xsd:enumeration value="Agenda"/>
          <xsd:enumeration value="Awards &amp; Certificate Templates"/>
          <xsd:enumeration value="Basic Powerpoint"/>
          <xsd:enumeration value="Basic Spreadsheet"/>
          <xsd:enumeration value="Basic Word Template"/>
          <xsd:enumeration value="Bid &amp; Proposal Template"/>
          <xsd:enumeration value="Simple Bid &amp; Proposal Template"/>
          <xsd:enumeration value="Corporate Overview"/>
          <xsd:enumeration value="Fax Template"/>
          <xsd:enumeration value="Generic Email Banner"/>
          <xsd:enumeration value="Letterhead including Logo"/>
          <xsd:enumeration value="Letterhead excluding Logo"/>
          <xsd:enumeration value="Logos"/>
          <xsd:enumeration value="Memorandum"/>
          <xsd:enumeration value="Minutes"/>
          <xsd:enumeration value="Policy Template"/>
          <xsd:enumeration value="Profile Template"/>
          <xsd:enumeration value="Press Release Template"/>
          <xsd:enumeration value="Screensaver"/>
          <xsd:enumeration value="Internal Launch Communication"/>
          <xsd:enumeration value="External Launch Communication"/>
          <xsd:enumeration value="Sales"/>
          <xsd:enumeration value="Video"/>
          <xsd:enumeration value="Wallpaper various sizes"/>
          <xsd:enumeration value="Not Applicable"/>
        </xsd:restriction>
      </xsd:simpleType>
    </xsd:element>
    <xsd:element name="Collateral_x0020_Templates" ma:index="14" ma:displayName="Collateral Templates" ma:format="Dropdown" ma:internalName="Collateral_x0020_Templates">
      <xsd:simpleType>
        <xsd:restriction base="dms:Choice">
          <xsd:enumeration value="Wireframe and Usage guidelines"/>
          <xsd:enumeration value="Brochure"/>
          <xsd:enumeration value="At a Glance"/>
          <xsd:enumeration value="Case Study"/>
          <xsd:enumeration value="Datasheet"/>
          <xsd:enumeration value="Thought Leadership"/>
          <xsd:enumeration value="Sales Guide"/>
          <xsd:enumeration value="Seminar Welcome Letter"/>
          <xsd:enumeration value="Playbook"/>
          <xsd:enumeration value="Not Applicable"/>
        </xsd:restriction>
      </xsd:simpleType>
    </xsd:element>
    <xsd:element name="Graphic_x0020_Assets" ma:index="15" ma:displayName="Graphic Assets" ma:format="Dropdown" ma:internalName="Graphic_x0020_Assets">
      <xsd:simpleType>
        <xsd:restriction base="dms:Choice">
          <xsd:enumeration value="Photo Library"/>
          <xsd:enumeration value="Iconography"/>
          <xsd:enumeration value="Not Applicable"/>
        </xsd:restriction>
      </xsd:simpleType>
    </xsd:element>
    <xsd:element name="Advertising_x0020__x0026__x0020_Promotion" ma:index="16" ma:displayName="Advertising &amp; Promotion" ma:format="Dropdown" ma:internalName="Advertising_x0020__x0026__x0020_Promotion">
      <xsd:simpleType>
        <xsd:restriction base="dms:Choice">
          <xsd:enumeration value="Advertising Guidelines"/>
          <xsd:enumeration value="Print Advertising Templates (with photo)"/>
          <xsd:enumeration value="Print Advertising Templates (text only)"/>
          <xsd:enumeration value="Rotating Triangles"/>
          <xsd:enumeration value="Co-branded Advertising"/>
          <xsd:enumeration value="Large Format Advertising (outdoor)"/>
          <xsd:enumeration value="Merchandising"/>
          <xsd:enumeration value="Not Applicable"/>
        </xsd:restriction>
      </xsd:simpleType>
    </xsd:element>
    <xsd:element name="Signage_x0020__x0026__x0020_Exhibition" ma:index="17" ma:displayName="Signage &amp; Exhibition" ma:format="Dropdown" ma:internalName="Signage_x0020__x0026__x0020_Exhibition">
      <xsd:simpleType>
        <xsd:restriction base="dms:Choice">
          <xsd:enumeration value="Signage"/>
          <xsd:enumeration value="Exhibition"/>
          <xsd:enumeration value="Not Applicable"/>
        </xsd:restriction>
      </xsd:simpleType>
    </xsd:element>
  </xsd:schema>
  <xsd:schema xmlns:xsd="http://www.w3.org/2001/XMLSchema" xmlns:xs="http://www.w3.org/2001/XMLSchema" xmlns:dms="http://schemas.microsoft.com/office/2006/documentManagement/types" xmlns:pc="http://schemas.microsoft.com/office/infopath/2007/PartnerControls" targetNamespace="04ea83b8-6801-48db-b35f-ba4046361251" elementFormDefault="qualified">
    <xsd:import namespace="http://schemas.microsoft.com/office/2006/documentManagement/types"/>
    <xsd:import namespace="http://schemas.microsoft.com/office/infopath/2007/PartnerControls"/>
    <xsd:element name="Region1" ma:index="4" nillable="true" ma:displayName="Region" ma:description="The region(s) for which the document is applicable (select all that apply)" ma:internalName="Region1">
      <xsd:complexType>
        <xsd:complexContent>
          <xsd:extension base="dms:MultiChoice">
            <xsd:sequence>
              <xsd:element name="Value" maxOccurs="unbounded" minOccurs="0" nillable="true">
                <xsd:simpleType>
                  <xsd:restriction base="dms:Choice">
                    <xsd:enumeration value="All Regions"/>
                    <xsd:enumeration value="Americas"/>
                    <xsd:enumeration value="Asia Pacific"/>
                    <xsd:enumeration value="Australia"/>
                    <xsd:enumeration value="Europe"/>
                    <xsd:enumeration value="Middle East and Africa"/>
                    <xsd:enumeration value="Group Head Office"/>
                    <xsd:enumeration value="Multi-Reg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very_x0020_Day_x0020_Templates xmlns="ae944d26-b799-43d4-ac2f-bca981796df9">Basic Word Template</Every_x0020_Day_x0020_Templates>
    <Collateral_x0020_Templates xmlns="ae944d26-b799-43d4-ac2f-bca981796df9">Not Applicable</Collateral_x0020_Templates>
    <Keywords1 xmlns="ae944d26-b799-43d4-ac2f-bca981796df9">Brand, Brand Refresh, Brand Usage, Document, Styles, Template, Word, Cover Page</Keywords1>
    <Stationery xmlns="ae944d26-b799-43d4-ac2f-bca981796df9">Not Applicable</Stationery>
    <Advertising_x0020__x0026__x0020_Promotion xmlns="ae944d26-b799-43d4-ac2f-bca981796df9">Not Applicable</Advertising_x0020__x0026__x0020_Promotion>
    <Usage_x0020_Guidelines xmlns="ae944d26-b799-43d4-ac2f-bca981796df9">Company Confidential – Approved for External / 3rd Party Use</Usage_x0020_Guidelines>
    <Contact_x0020_Person xmlns="ae944d26-b799-43d4-ac2f-bca981796df9">Peter Johnson, Marisa Jansen van Vuuren</Contact_x0020_Person>
    <IconOverlay xmlns="http://schemas.microsoft.com/sharepoint/v4" xsi:nil="true"/>
    <Design_x0020_Elements xmlns="ae944d26-b799-43d4-ac2f-bca981796df9">Not Applicable</Design_x0020_Elements>
    <Language12 xmlns="ae944d26-b799-43d4-ac2f-bca981796df9">English (UK)</Language12>
    <Calendar_x0020_Year_x0020_Prepared xmlns="ae944d26-b799-43d4-ac2f-bca981796df9">2016</Calendar_x0020_Year_x0020_Prepared>
    <Region1 xmlns="04ea83b8-6801-48db-b35f-ba4046361251">
      <Value>All Regions</Value>
    </Region1>
    <Graphic_x0020_Assets xmlns="ae944d26-b799-43d4-ac2f-bca981796df9">Not Applicable</Graphic_x0020_Assets>
    <Signage_x0020__x0026__x0020_Exhibition xmlns="ae944d26-b799-43d4-ac2f-bca981796df9">Not Applicable</Signage_x0020__x0026__x0020_Exhibition>
    <Author1 xmlns="ae944d26-b799-43d4-ac2f-bca981796df9">Peter Johnson</Author1>
    <Description xmlns="ae944d26-b799-43d4-ac2f-bca981796df9" xsi:nil="true"/>
    <Logo_x0020__x0026__x0020_Logo_x0020_Usage xmlns="ae944d26-b799-43d4-ac2f-bca981796df9">Not Applicable</Logo_x0020__x0026__x0020_Logo_x0020_Usage>
  </documentManagement>
</p:properti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D74775-D15E-C943-A51D-6E93346D0D38}">
  <ds:schemaRefs>
    <ds:schemaRef ds:uri="http://schemas.openxmlformats.org/officeDocument/2006/bibliography"/>
  </ds:schemaRefs>
</ds:datastoreItem>
</file>

<file path=customXml/itemProps3.xml><?xml version="1.0" encoding="utf-8"?>
<ds:datastoreItem xmlns:ds="http://schemas.openxmlformats.org/officeDocument/2006/customXml" ds:itemID="{79364363-183B-4605-9952-DF94D1D92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44d26-b799-43d4-ac2f-bca981796df9"/>
    <ds:schemaRef ds:uri="04ea83b8-6801-48db-b35f-ba404636125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E08F8-860D-4402-AB92-49B8CCC6D023}">
  <ds:schemaRefs>
    <ds:schemaRef ds:uri="http://schemas.microsoft.com/sharepoint/v3/contenttype/forms"/>
  </ds:schemaRefs>
</ds:datastoreItem>
</file>

<file path=customXml/itemProps5.xml><?xml version="1.0" encoding="utf-8"?>
<ds:datastoreItem xmlns:ds="http://schemas.openxmlformats.org/officeDocument/2006/customXml" ds:itemID="{0DE4E955-0D6F-4B8D-8A92-B5D874ACA508}">
  <ds:schemaRefs>
    <ds:schemaRef ds:uri="http://schemas.microsoft.com/office/2006/metadata/properties"/>
    <ds:schemaRef ds:uri="http://schemas.microsoft.com/office/infopath/2007/PartnerControls"/>
    <ds:schemaRef ds:uri="ae944d26-b799-43d4-ac2f-bca981796df9"/>
    <ds:schemaRef ds:uri="http://schemas.microsoft.com/sharepoint/v4"/>
    <ds:schemaRef ds:uri="04ea83b8-6801-48db-b35f-ba4046361251"/>
  </ds:schemaRefs>
</ds:datastoreItem>
</file>

<file path=customXml/itemProps6.xml><?xml version="1.0" encoding="utf-8"?>
<ds:datastoreItem xmlns:ds="http://schemas.openxmlformats.org/officeDocument/2006/customXml" ds:itemID="{66580375-996F-435A-A4FA-4FC8ABF80F4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NTT Basic Word Template with Cover[1].dotx</Template>
  <TotalTime>907</TotalTime>
  <Pages>20</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$scroll.title</vt:lpstr>
    </vt:vector>
  </TitlesOfParts>
  <Manager>FirstName LastName</Manager>
  <Company>NTT Limited</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subject>{Subject}</dc:subject>
  <dc:creator>Microsoft Office User</dc:creator>
  <cp:keywords>Simple; Template</cp:keywords>
  <dc:description>Region: All Regions_x000d_
Template: Bid_x000d_
Version: V8.00.00 beta 7 June 2019_x000d_
Collateral Version: 1.00</dc:description>
  <cp:lastModifiedBy>Eric Chan</cp:lastModifiedBy>
  <cp:revision>958</cp:revision>
  <cp:lastPrinted>2019-05-21T14:54:00Z</cp:lastPrinted>
  <dcterms:created xsi:type="dcterms:W3CDTF">2022-07-06T11:53:00Z</dcterms:created>
  <dcterms:modified xsi:type="dcterms:W3CDTF">2023-10-20T09:54:00Z</dcterms:modified>
  <cp:category>RFP</cp:category>
  <cp:contentStatus>Published</cp:contentStatus>
  <dc:language>English (UK)</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ountNameFirst">
    <vt:lpwstr>FirstName</vt:lpwstr>
  </property>
  <property fmtid="{D5CDD505-2E9C-101B-9397-08002B2CF9AE}" pid="3" name="AccountNameLast">
    <vt:lpwstr>LastName</vt:lpwstr>
  </property>
  <property fmtid="{D5CDD505-2E9C-101B-9397-08002B2CF9AE}" pid="4" name="AddrLine1">
    <vt:lpwstr>Address Line 1</vt:lpwstr>
  </property>
  <property fmtid="{D5CDD505-2E9C-101B-9397-08002B2CF9AE}" pid="5" name="AddrLine2">
    <vt:lpwstr>Address Line 3</vt:lpwstr>
  </property>
  <property fmtid="{D5CDD505-2E9C-101B-9397-08002B2CF9AE}" pid="6" name="AddrLine3">
    <vt:lpwstr>Address Line 3</vt:lpwstr>
  </property>
  <property fmtid="{D5CDD505-2E9C-101B-9397-08002B2CF9AE}" pid="7" name="AddrLine4">
    <vt:lpwstr>Address Line 4</vt:lpwstr>
  </property>
  <property fmtid="{D5CDD505-2E9C-101B-9397-08002B2CF9AE}" pid="8" name="AddrLine5">
    <vt:lpwstr>Address Line 5</vt:lpwstr>
  </property>
  <property fmtid="{D5CDD505-2E9C-101B-9397-08002B2CF9AE}" pid="9" name="AddrLine6">
    <vt:lpwstr>Address Line 6</vt:lpwstr>
  </property>
  <property fmtid="{D5CDD505-2E9C-101B-9397-08002B2CF9AE}" pid="10" name="Client">
    <vt:lpwstr>{Client}</vt:lpwstr>
  </property>
  <property fmtid="{D5CDD505-2E9C-101B-9397-08002B2CF9AE}" pid="11" name="ClientFull">
    <vt:lpwstr>{ClientFull}</vt:lpwstr>
  </property>
  <property fmtid="{D5CDD505-2E9C-101B-9397-08002B2CF9AE}" pid="12" name="ClientRef">
    <vt:lpwstr>{Client Reference}</vt:lpwstr>
  </property>
  <property fmtid="{D5CDD505-2E9C-101B-9397-08002B2CF9AE}" pid="13" name="CollateralVersion">
    <vt:lpwstr>1.00</vt:lpwstr>
  </property>
  <property fmtid="{D5CDD505-2E9C-101B-9397-08002B2CF9AE}" pid="14" name="Contact email">
    <vt:lpwstr>firstname.lastname@dimensiondata.com</vt:lpwstr>
  </property>
  <property fmtid="{D5CDD505-2E9C-101B-9397-08002B2CF9AE}" pid="15" name="Contact Fax">
    <vt:lpwstr>000 000 00000</vt:lpwstr>
  </property>
  <property fmtid="{D5CDD505-2E9C-101B-9397-08002B2CF9AE}" pid="16" name="Contact Number">
    <vt:lpwstr>000 000 00000</vt:lpwstr>
  </property>
  <property fmtid="{D5CDD505-2E9C-101B-9397-08002B2CF9AE}" pid="17" name="Country">
    <vt:lpwstr>England</vt:lpwstr>
  </property>
  <property fmtid="{D5CDD505-2E9C-101B-9397-08002B2CF9AE}" pid="18" name="Date">
    <vt:lpwstr>10 June 2019</vt:lpwstr>
  </property>
  <property fmtid="{D5CDD505-2E9C-101B-9397-08002B2CF9AE}" pid="19" name="DDRef">
    <vt:lpwstr>{Document Reference Number}</vt:lpwstr>
  </property>
  <property fmtid="{D5CDD505-2E9C-101B-9397-08002B2CF9AE}" pid="20" name="DocType">
    <vt:lpwstr>Response to RFP</vt:lpwstr>
  </property>
  <property fmtid="{D5CDD505-2E9C-101B-9397-08002B2CF9AE}" pid="21" name="Document Version">
    <vt:lpwstr>Version 0.01</vt:lpwstr>
  </property>
  <property fmtid="{D5CDD505-2E9C-101B-9397-08002B2CF9AE}" pid="22" name="Fax">
    <vt:lpwstr>000 000 0000</vt:lpwstr>
  </property>
  <property fmtid="{D5CDD505-2E9C-101B-9397-08002B2CF9AE}" pid="23" name="HeadLine">
    <vt:lpwstr>{Head Line Text}</vt:lpwstr>
  </property>
  <property fmtid="{D5CDD505-2E9C-101B-9397-08002B2CF9AE}" pid="24" name="Initialized">
    <vt:bool>false</vt:bool>
  </property>
  <property fmtid="{D5CDD505-2E9C-101B-9397-08002B2CF9AE}" pid="25" name="InterCode">
    <vt:bool>false</vt:bool>
  </property>
  <property fmtid="{D5CDD505-2E9C-101B-9397-08002B2CF9AE}" pid="26" name="Law">
    <vt:lpwstr>{Law}</vt:lpwstr>
  </property>
  <property fmtid="{D5CDD505-2E9C-101B-9397-08002B2CF9AE}" pid="27" name="Mobile">
    <vt:lpwstr>0000 000 0000</vt:lpwstr>
  </property>
  <property fmtid="{D5CDD505-2E9C-101B-9397-08002B2CF9AE}" pid="28" name="Region">
    <vt:lpwstr>Europe</vt:lpwstr>
  </property>
  <property fmtid="{D5CDD505-2E9C-101B-9397-08002B2CF9AE}" pid="29" name="SalesTitle">
    <vt:lpwstr>{Job Title}</vt:lpwstr>
  </property>
  <property fmtid="{D5CDD505-2E9C-101B-9397-08002B2CF9AE}" pid="30" name="Security">
    <vt:lpwstr>Company Confidential - Client / Vendor Information</vt:lpwstr>
  </property>
  <property fmtid="{D5CDD505-2E9C-101B-9397-08002B2CF9AE}" pid="31" name="Submission Date">
    <vt:filetime>2019-06-09T23:00:00Z</vt:filetime>
  </property>
  <property fmtid="{D5CDD505-2E9C-101B-9397-08002B2CF9AE}" pid="32" name="Tel">
    <vt:lpwstr>000 000 0000</vt:lpwstr>
  </property>
  <property fmtid="{D5CDD505-2E9C-101B-9397-08002B2CF9AE}" pid="33" name="TemplateClass">
    <vt:lpwstr>Bid</vt:lpwstr>
  </property>
  <property fmtid="{D5CDD505-2E9C-101B-9397-08002B2CF9AE}" pid="34" name="TemplateDate">
    <vt:lpwstr>7 June 2019</vt:lpwstr>
  </property>
  <property fmtid="{D5CDD505-2E9C-101B-9397-08002B2CF9AE}" pid="35" name="TemplateVersion">
    <vt:lpwstr>V8.00.00 beta</vt:lpwstr>
  </property>
  <property fmtid="{D5CDD505-2E9C-101B-9397-08002B2CF9AE}" pid="36" name="Valid Days">
    <vt:i4>14</vt:i4>
  </property>
  <property fmtid="{D5CDD505-2E9C-101B-9397-08002B2CF9AE}" pid="37" name="ValidityDate">
    <vt:filetime>2019-06-23T23:00:00Z</vt:filetime>
  </property>
  <property fmtid="{D5CDD505-2E9C-101B-9397-08002B2CF9AE}" pid="38" name="VsnNumb">
    <vt:r8>0.01</vt:r8>
  </property>
  <property fmtid="{D5CDD505-2E9C-101B-9397-08002B2CF9AE}" pid="39" name="MSIP_Label_4637e5cc-ed1f-4ad6-a881-35c0f1c6f3d8_Enabled">
    <vt:lpwstr>true</vt:lpwstr>
  </property>
  <property fmtid="{D5CDD505-2E9C-101B-9397-08002B2CF9AE}" pid="40" name="MSIP_Label_4637e5cc-ed1f-4ad6-a881-35c0f1c6f3d8_SetDate">
    <vt:lpwstr>2022-12-22T08:37:23Z</vt:lpwstr>
  </property>
  <property fmtid="{D5CDD505-2E9C-101B-9397-08002B2CF9AE}" pid="41" name="MSIP_Label_4637e5cc-ed1f-4ad6-a881-35c0f1c6f3d8_Method">
    <vt:lpwstr>Standard</vt:lpwstr>
  </property>
  <property fmtid="{D5CDD505-2E9C-101B-9397-08002B2CF9AE}" pid="42" name="MSIP_Label_4637e5cc-ed1f-4ad6-a881-35c0f1c6f3d8_Name">
    <vt:lpwstr>General</vt:lpwstr>
  </property>
  <property fmtid="{D5CDD505-2E9C-101B-9397-08002B2CF9AE}" pid="43" name="MSIP_Label_4637e5cc-ed1f-4ad6-a881-35c0f1c6f3d8_SiteId">
    <vt:lpwstr>e3cf3c98-a978-465f-8254-9d541eeea73c</vt:lpwstr>
  </property>
  <property fmtid="{D5CDD505-2E9C-101B-9397-08002B2CF9AE}" pid="44" name="MSIP_Label_4637e5cc-ed1f-4ad6-a881-35c0f1c6f3d8_ActionId">
    <vt:lpwstr>8f1d15ac-09a9-482e-a348-ff894c109cf6</vt:lpwstr>
  </property>
  <property fmtid="{D5CDD505-2E9C-101B-9397-08002B2CF9AE}" pid="45" name="MSIP_Label_4637e5cc-ed1f-4ad6-a881-35c0f1c6f3d8_ContentBits">
    <vt:lpwstr>0</vt:lpwstr>
  </property>
</Properties>
</file>