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93593" w14:textId="77777777" w:rsidR="0000484A" w:rsidRPr="0000484A" w:rsidRDefault="0000484A" w:rsidP="0000484A">
      <w:r w:rsidRPr="0000484A">
        <w:t>你可以透過</w:t>
      </w:r>
      <w:r w:rsidRPr="0000484A">
        <w:t xml:space="preserve"> </w:t>
      </w:r>
      <w:r w:rsidRPr="0000484A">
        <w:rPr>
          <w:b/>
          <w:bCs/>
        </w:rPr>
        <w:t>Registry Editor (regedit)</w:t>
      </w:r>
      <w:r w:rsidRPr="0000484A">
        <w:t xml:space="preserve"> </w:t>
      </w:r>
      <w:r w:rsidRPr="0000484A">
        <w:t>來設定</w:t>
      </w:r>
      <w:r w:rsidRPr="0000484A">
        <w:t xml:space="preserve"> Outlook </w:t>
      </w:r>
      <w:r w:rsidRPr="0000484A">
        <w:t>的</w:t>
      </w:r>
      <w:r w:rsidRPr="0000484A">
        <w:t xml:space="preserve"> </w:t>
      </w:r>
      <w:r w:rsidRPr="0000484A">
        <w:rPr>
          <w:b/>
          <w:bCs/>
        </w:rPr>
        <w:t>Programmatic Access</w:t>
      </w:r>
      <w:r w:rsidRPr="0000484A">
        <w:t>，讓它固定為</w:t>
      </w:r>
      <w:r w:rsidRPr="0000484A">
        <w:t xml:space="preserve"> </w:t>
      </w:r>
      <w:r w:rsidRPr="0000484A">
        <w:rPr>
          <w:b/>
          <w:bCs/>
        </w:rPr>
        <w:t>"Never warn me about suspicious activity"</w:t>
      </w:r>
      <w:r w:rsidRPr="0000484A">
        <w:t>（不建議）。請按照以下步驟操作：</w:t>
      </w:r>
    </w:p>
    <w:p w14:paraId="0AC8EC7C" w14:textId="77777777" w:rsidR="0000484A" w:rsidRPr="0000484A" w:rsidRDefault="0000484A" w:rsidP="0000484A">
      <w:pPr>
        <w:rPr>
          <w:b/>
          <w:bCs/>
        </w:rPr>
      </w:pPr>
      <w:r w:rsidRPr="0000484A">
        <w:rPr>
          <w:b/>
          <w:bCs/>
        </w:rPr>
        <w:t>步驟</w:t>
      </w:r>
    </w:p>
    <w:p w14:paraId="592502FD" w14:textId="77777777" w:rsidR="0000484A" w:rsidRPr="0000484A" w:rsidRDefault="0000484A" w:rsidP="0000484A">
      <w:pPr>
        <w:numPr>
          <w:ilvl w:val="0"/>
          <w:numId w:val="1"/>
        </w:numPr>
      </w:pPr>
      <w:r w:rsidRPr="0000484A">
        <w:rPr>
          <w:b/>
          <w:bCs/>
        </w:rPr>
        <w:t>開啟</w:t>
      </w:r>
      <w:r w:rsidRPr="0000484A">
        <w:rPr>
          <w:b/>
          <w:bCs/>
        </w:rPr>
        <w:t xml:space="preserve"> Registry Editor</w:t>
      </w:r>
    </w:p>
    <w:p w14:paraId="7BF07880" w14:textId="77777777" w:rsidR="0000484A" w:rsidRPr="0000484A" w:rsidRDefault="0000484A" w:rsidP="0000484A">
      <w:pPr>
        <w:numPr>
          <w:ilvl w:val="1"/>
          <w:numId w:val="1"/>
        </w:numPr>
      </w:pPr>
      <w:r w:rsidRPr="0000484A">
        <w:t>按下</w:t>
      </w:r>
      <w:r w:rsidRPr="0000484A">
        <w:t xml:space="preserve"> Win + R</w:t>
      </w:r>
      <w:r w:rsidRPr="0000484A">
        <w:t>，輸入</w:t>
      </w:r>
      <w:r w:rsidRPr="0000484A">
        <w:t xml:space="preserve"> regedit</w:t>
      </w:r>
      <w:r w:rsidRPr="0000484A">
        <w:t>，然後按</w:t>
      </w:r>
      <w:r w:rsidRPr="0000484A">
        <w:t xml:space="preserve"> </w:t>
      </w:r>
      <w:r w:rsidRPr="0000484A">
        <w:rPr>
          <w:b/>
          <w:bCs/>
        </w:rPr>
        <w:t>Enter</w:t>
      </w:r>
      <w:r w:rsidRPr="0000484A">
        <w:t>。</w:t>
      </w:r>
    </w:p>
    <w:p w14:paraId="534BC979" w14:textId="77777777" w:rsidR="0000484A" w:rsidRPr="0000484A" w:rsidRDefault="0000484A" w:rsidP="0000484A">
      <w:pPr>
        <w:numPr>
          <w:ilvl w:val="1"/>
          <w:numId w:val="1"/>
        </w:numPr>
      </w:pPr>
      <w:r w:rsidRPr="0000484A">
        <w:t>在</w:t>
      </w:r>
      <w:r w:rsidRPr="0000484A">
        <w:t xml:space="preserve"> </w:t>
      </w:r>
      <w:r w:rsidRPr="0000484A">
        <w:rPr>
          <w:b/>
          <w:bCs/>
        </w:rPr>
        <w:t>Registry Editor</w:t>
      </w:r>
      <w:r w:rsidRPr="0000484A">
        <w:t xml:space="preserve"> </w:t>
      </w:r>
      <w:r w:rsidRPr="0000484A">
        <w:t>中，導航到以下路徑：</w:t>
      </w:r>
      <w:r w:rsidRPr="0000484A">
        <w:t xml:space="preserve"> </w:t>
      </w:r>
    </w:p>
    <w:p w14:paraId="1D7D1448" w14:textId="77777777" w:rsidR="0000484A" w:rsidRPr="0000484A" w:rsidRDefault="0000484A" w:rsidP="0000484A">
      <w:pPr>
        <w:numPr>
          <w:ilvl w:val="2"/>
          <w:numId w:val="1"/>
        </w:numPr>
      </w:pPr>
      <w:r w:rsidRPr="0000484A">
        <w:rPr>
          <w:b/>
          <w:bCs/>
        </w:rPr>
        <w:t>如果是</w:t>
      </w:r>
      <w:r w:rsidRPr="0000484A">
        <w:rPr>
          <w:b/>
          <w:bCs/>
        </w:rPr>
        <w:t xml:space="preserve"> 64 </w:t>
      </w:r>
      <w:r w:rsidRPr="0000484A">
        <w:rPr>
          <w:b/>
          <w:bCs/>
        </w:rPr>
        <w:t>位元</w:t>
      </w:r>
      <w:r w:rsidRPr="0000484A">
        <w:rPr>
          <w:b/>
          <w:bCs/>
        </w:rPr>
        <w:t xml:space="preserve"> Windows </w:t>
      </w:r>
      <w:r w:rsidRPr="0000484A">
        <w:rPr>
          <w:b/>
          <w:bCs/>
        </w:rPr>
        <w:t>且安裝</w:t>
      </w:r>
      <w:r w:rsidRPr="0000484A">
        <w:rPr>
          <w:b/>
          <w:bCs/>
        </w:rPr>
        <w:t xml:space="preserve"> 32 </w:t>
      </w:r>
      <w:r w:rsidRPr="0000484A">
        <w:rPr>
          <w:b/>
          <w:bCs/>
        </w:rPr>
        <w:t>位元</w:t>
      </w:r>
      <w:r w:rsidRPr="0000484A">
        <w:rPr>
          <w:b/>
          <w:bCs/>
        </w:rPr>
        <w:t xml:space="preserve"> Office</w:t>
      </w:r>
      <w:r w:rsidRPr="0000484A">
        <w:t>：</w:t>
      </w:r>
      <w:r w:rsidRPr="0000484A">
        <w:t xml:space="preserve"> </w:t>
      </w:r>
    </w:p>
    <w:p w14:paraId="627FC228" w14:textId="77777777" w:rsidR="0000484A" w:rsidRPr="0000484A" w:rsidRDefault="0000484A" w:rsidP="0000484A">
      <w:pPr>
        <w:numPr>
          <w:ilvl w:val="2"/>
          <w:numId w:val="1"/>
        </w:numPr>
      </w:pPr>
      <w:r w:rsidRPr="0000484A">
        <w:t>HKEY_LOCAL_MACHINE\SOFTWARE\Wow6432Node\Microsoft\Office\&lt;</w:t>
      </w:r>
      <w:r w:rsidRPr="0000484A">
        <w:t>版本號</w:t>
      </w:r>
      <w:r w:rsidRPr="0000484A">
        <w:t>&gt;\Outlook\Security</w:t>
      </w:r>
    </w:p>
    <w:p w14:paraId="5A48549E" w14:textId="77777777" w:rsidR="0000484A" w:rsidRPr="0000484A" w:rsidRDefault="0000484A" w:rsidP="0000484A">
      <w:pPr>
        <w:numPr>
          <w:ilvl w:val="2"/>
          <w:numId w:val="1"/>
        </w:numPr>
      </w:pPr>
      <w:r w:rsidRPr="0000484A">
        <w:rPr>
          <w:b/>
          <w:bCs/>
        </w:rPr>
        <w:t>如果是</w:t>
      </w:r>
      <w:r w:rsidRPr="0000484A">
        <w:rPr>
          <w:b/>
          <w:bCs/>
        </w:rPr>
        <w:t xml:space="preserve"> 32 </w:t>
      </w:r>
      <w:r w:rsidRPr="0000484A">
        <w:rPr>
          <w:b/>
          <w:bCs/>
        </w:rPr>
        <w:t>位元</w:t>
      </w:r>
      <w:r w:rsidRPr="0000484A">
        <w:rPr>
          <w:b/>
          <w:bCs/>
        </w:rPr>
        <w:t xml:space="preserve"> Windows </w:t>
      </w:r>
      <w:r w:rsidRPr="0000484A">
        <w:rPr>
          <w:b/>
          <w:bCs/>
        </w:rPr>
        <w:t>或</w:t>
      </w:r>
      <w:r w:rsidRPr="0000484A">
        <w:rPr>
          <w:b/>
          <w:bCs/>
        </w:rPr>
        <w:t xml:space="preserve"> 64 </w:t>
      </w:r>
      <w:r w:rsidRPr="0000484A">
        <w:rPr>
          <w:b/>
          <w:bCs/>
        </w:rPr>
        <w:t>位元</w:t>
      </w:r>
      <w:r w:rsidRPr="0000484A">
        <w:rPr>
          <w:b/>
          <w:bCs/>
        </w:rPr>
        <w:t xml:space="preserve"> Windows </w:t>
      </w:r>
      <w:r w:rsidRPr="0000484A">
        <w:rPr>
          <w:b/>
          <w:bCs/>
        </w:rPr>
        <w:t>安裝</w:t>
      </w:r>
      <w:r w:rsidRPr="0000484A">
        <w:rPr>
          <w:b/>
          <w:bCs/>
        </w:rPr>
        <w:t xml:space="preserve"> 64 </w:t>
      </w:r>
      <w:r w:rsidRPr="0000484A">
        <w:rPr>
          <w:b/>
          <w:bCs/>
        </w:rPr>
        <w:t>位元</w:t>
      </w:r>
      <w:r w:rsidRPr="0000484A">
        <w:rPr>
          <w:b/>
          <w:bCs/>
        </w:rPr>
        <w:t xml:space="preserve"> Office</w:t>
      </w:r>
      <w:r w:rsidRPr="0000484A">
        <w:t>：</w:t>
      </w:r>
      <w:r w:rsidRPr="0000484A">
        <w:t xml:space="preserve"> </w:t>
      </w:r>
    </w:p>
    <w:p w14:paraId="23E3144E" w14:textId="77777777" w:rsidR="0000484A" w:rsidRPr="0000484A" w:rsidRDefault="0000484A" w:rsidP="0000484A">
      <w:pPr>
        <w:numPr>
          <w:ilvl w:val="2"/>
          <w:numId w:val="1"/>
        </w:numPr>
      </w:pPr>
      <w:r w:rsidRPr="0000484A">
        <w:t>HKEY_LOCAL_MACHINE\SOFTWARE\Microsoft\Office\&lt;</w:t>
      </w:r>
      <w:r w:rsidRPr="0000484A">
        <w:t>版本號</w:t>
      </w:r>
      <w:r w:rsidRPr="0000484A">
        <w:t>&gt;\Outlook\Security</w:t>
      </w:r>
    </w:p>
    <w:p w14:paraId="598EC52F" w14:textId="77777777" w:rsidR="0000484A" w:rsidRPr="0000484A" w:rsidRDefault="0000484A" w:rsidP="0000484A">
      <w:pPr>
        <w:numPr>
          <w:ilvl w:val="2"/>
          <w:numId w:val="1"/>
        </w:numPr>
      </w:pPr>
      <w:r w:rsidRPr="0000484A">
        <w:t>&lt;</w:t>
      </w:r>
      <w:r w:rsidRPr="0000484A">
        <w:t>版本號</w:t>
      </w:r>
      <w:r w:rsidRPr="0000484A">
        <w:t xml:space="preserve">&gt; </w:t>
      </w:r>
      <w:r w:rsidRPr="0000484A">
        <w:t>代表你的</w:t>
      </w:r>
      <w:r w:rsidRPr="0000484A">
        <w:t xml:space="preserve"> Office </w:t>
      </w:r>
      <w:r w:rsidRPr="0000484A">
        <w:t>版本：</w:t>
      </w:r>
      <w:r w:rsidRPr="0000484A">
        <w:t xml:space="preserve"> </w:t>
      </w:r>
    </w:p>
    <w:p w14:paraId="552F758A" w14:textId="77777777" w:rsidR="0000484A" w:rsidRPr="0000484A" w:rsidRDefault="0000484A" w:rsidP="0000484A">
      <w:pPr>
        <w:numPr>
          <w:ilvl w:val="3"/>
          <w:numId w:val="1"/>
        </w:numPr>
      </w:pPr>
      <w:r w:rsidRPr="0000484A">
        <w:rPr>
          <w:b/>
          <w:bCs/>
        </w:rPr>
        <w:t>16.0</w:t>
      </w:r>
      <w:r w:rsidRPr="0000484A">
        <w:t xml:space="preserve"> = Office 2016</w:t>
      </w:r>
      <w:r w:rsidRPr="0000484A">
        <w:t>、</w:t>
      </w:r>
      <w:r w:rsidRPr="0000484A">
        <w:t>2019</w:t>
      </w:r>
      <w:r w:rsidRPr="0000484A">
        <w:t>、</w:t>
      </w:r>
      <w:r w:rsidRPr="0000484A">
        <w:t>LTSC 2021</w:t>
      </w:r>
      <w:r w:rsidRPr="0000484A">
        <w:t>、</w:t>
      </w:r>
      <w:r w:rsidRPr="0000484A">
        <w:t>Microsoft 365</w:t>
      </w:r>
    </w:p>
    <w:p w14:paraId="18BD0454" w14:textId="77777777" w:rsidR="0000484A" w:rsidRPr="0000484A" w:rsidRDefault="0000484A" w:rsidP="0000484A">
      <w:pPr>
        <w:numPr>
          <w:ilvl w:val="3"/>
          <w:numId w:val="1"/>
        </w:numPr>
      </w:pPr>
      <w:r w:rsidRPr="0000484A">
        <w:rPr>
          <w:b/>
          <w:bCs/>
        </w:rPr>
        <w:t>15.0</w:t>
      </w:r>
      <w:r w:rsidRPr="0000484A">
        <w:t xml:space="preserve"> = Office 2013</w:t>
      </w:r>
    </w:p>
    <w:p w14:paraId="265BD226" w14:textId="77777777" w:rsidR="0000484A" w:rsidRPr="0000484A" w:rsidRDefault="0000484A" w:rsidP="0000484A">
      <w:pPr>
        <w:numPr>
          <w:ilvl w:val="0"/>
          <w:numId w:val="1"/>
        </w:numPr>
      </w:pPr>
      <w:r w:rsidRPr="0000484A">
        <w:rPr>
          <w:b/>
          <w:bCs/>
        </w:rPr>
        <w:t>新增</w:t>
      </w:r>
      <w:r w:rsidRPr="0000484A">
        <w:rPr>
          <w:b/>
          <w:bCs/>
        </w:rPr>
        <w:t xml:space="preserve"> DWORD </w:t>
      </w:r>
      <w:r w:rsidRPr="0000484A">
        <w:rPr>
          <w:b/>
          <w:bCs/>
        </w:rPr>
        <w:t>值</w:t>
      </w:r>
    </w:p>
    <w:p w14:paraId="2B99C828" w14:textId="77777777" w:rsidR="0000484A" w:rsidRPr="0000484A" w:rsidRDefault="0000484A" w:rsidP="0000484A">
      <w:pPr>
        <w:numPr>
          <w:ilvl w:val="1"/>
          <w:numId w:val="1"/>
        </w:numPr>
      </w:pPr>
      <w:r w:rsidRPr="0000484A">
        <w:t>在</w:t>
      </w:r>
      <w:r w:rsidRPr="0000484A">
        <w:t xml:space="preserve"> Security </w:t>
      </w:r>
      <w:r w:rsidRPr="0000484A">
        <w:t>目錄下，右鍵點擊空白處，選擇</w:t>
      </w:r>
      <w:r w:rsidRPr="0000484A">
        <w:t xml:space="preserve"> </w:t>
      </w:r>
      <w:r w:rsidRPr="0000484A">
        <w:rPr>
          <w:b/>
          <w:bCs/>
        </w:rPr>
        <w:t>New &gt; DWORD (32-bit) Value</w:t>
      </w:r>
      <w:r w:rsidRPr="0000484A">
        <w:t>。</w:t>
      </w:r>
    </w:p>
    <w:p w14:paraId="45A083E4" w14:textId="77777777" w:rsidR="0000484A" w:rsidRPr="0000484A" w:rsidRDefault="0000484A" w:rsidP="0000484A">
      <w:pPr>
        <w:numPr>
          <w:ilvl w:val="1"/>
          <w:numId w:val="1"/>
        </w:numPr>
      </w:pPr>
      <w:r w:rsidRPr="0000484A">
        <w:t>命名為</w:t>
      </w:r>
      <w:r w:rsidRPr="0000484A">
        <w:t xml:space="preserve"> </w:t>
      </w:r>
      <w:proofErr w:type="spellStart"/>
      <w:r w:rsidRPr="0000484A">
        <w:rPr>
          <w:b/>
          <w:bCs/>
        </w:rPr>
        <w:t>ObjectModelGuard</w:t>
      </w:r>
      <w:proofErr w:type="spellEnd"/>
      <w:r w:rsidRPr="0000484A">
        <w:t>。</w:t>
      </w:r>
    </w:p>
    <w:p w14:paraId="39F0A81B" w14:textId="77777777" w:rsidR="0000484A" w:rsidRPr="0000484A" w:rsidRDefault="0000484A" w:rsidP="0000484A">
      <w:pPr>
        <w:numPr>
          <w:ilvl w:val="1"/>
          <w:numId w:val="1"/>
        </w:numPr>
      </w:pPr>
      <w:r w:rsidRPr="0000484A">
        <w:t>設定數值：</w:t>
      </w:r>
      <w:r w:rsidRPr="0000484A">
        <w:t xml:space="preserve"> </w:t>
      </w:r>
    </w:p>
    <w:p w14:paraId="606DEB53" w14:textId="77777777" w:rsidR="0000484A" w:rsidRPr="0000484A" w:rsidRDefault="0000484A" w:rsidP="0000484A">
      <w:pPr>
        <w:numPr>
          <w:ilvl w:val="2"/>
          <w:numId w:val="1"/>
        </w:numPr>
      </w:pPr>
      <w:r w:rsidRPr="0000484A">
        <w:t xml:space="preserve">0 = </w:t>
      </w:r>
      <w:r w:rsidRPr="0000484A">
        <w:t>當防毒軟體未啟動或過期時警告（推薦）</w:t>
      </w:r>
    </w:p>
    <w:p w14:paraId="73E9AEFC" w14:textId="77777777" w:rsidR="0000484A" w:rsidRPr="0000484A" w:rsidRDefault="0000484A" w:rsidP="0000484A">
      <w:pPr>
        <w:numPr>
          <w:ilvl w:val="2"/>
          <w:numId w:val="1"/>
        </w:numPr>
      </w:pPr>
      <w:r w:rsidRPr="0000484A">
        <w:t xml:space="preserve">1 = </w:t>
      </w:r>
      <w:r w:rsidRPr="0000484A">
        <w:rPr>
          <w:b/>
          <w:bCs/>
        </w:rPr>
        <w:t>永遠警告</w:t>
      </w:r>
    </w:p>
    <w:p w14:paraId="66EADF99" w14:textId="77777777" w:rsidR="0000484A" w:rsidRPr="0000484A" w:rsidRDefault="0000484A" w:rsidP="0000484A">
      <w:pPr>
        <w:numPr>
          <w:ilvl w:val="2"/>
          <w:numId w:val="1"/>
        </w:numPr>
      </w:pPr>
      <w:r w:rsidRPr="0000484A">
        <w:t xml:space="preserve">2 = </w:t>
      </w:r>
      <w:r w:rsidRPr="0000484A">
        <w:rPr>
          <w:b/>
          <w:bCs/>
        </w:rPr>
        <w:t>永不警告</w:t>
      </w:r>
      <w:r w:rsidRPr="0000484A">
        <w:t>（不推薦）</w:t>
      </w:r>
    </w:p>
    <w:p w14:paraId="5B90D9B4" w14:textId="77777777" w:rsidR="0000484A" w:rsidRPr="0000484A" w:rsidRDefault="0000484A" w:rsidP="0000484A">
      <w:pPr>
        <w:numPr>
          <w:ilvl w:val="0"/>
          <w:numId w:val="1"/>
        </w:numPr>
      </w:pPr>
      <w:r w:rsidRPr="0000484A">
        <w:rPr>
          <w:b/>
          <w:bCs/>
        </w:rPr>
        <w:t>儲存並關閉</w:t>
      </w:r>
    </w:p>
    <w:p w14:paraId="5EFCC886" w14:textId="77777777" w:rsidR="0000484A" w:rsidRPr="0000484A" w:rsidRDefault="0000484A" w:rsidP="0000484A">
      <w:pPr>
        <w:numPr>
          <w:ilvl w:val="1"/>
          <w:numId w:val="1"/>
        </w:numPr>
      </w:pPr>
      <w:r w:rsidRPr="0000484A">
        <w:t>設定完成後，關閉</w:t>
      </w:r>
      <w:r w:rsidRPr="0000484A">
        <w:t xml:space="preserve"> </w:t>
      </w:r>
      <w:r w:rsidRPr="0000484A">
        <w:rPr>
          <w:b/>
          <w:bCs/>
        </w:rPr>
        <w:t>Registry Editor</w:t>
      </w:r>
      <w:r w:rsidRPr="0000484A">
        <w:t>。</w:t>
      </w:r>
    </w:p>
    <w:p w14:paraId="22A5995E" w14:textId="77777777" w:rsidR="0000484A" w:rsidRPr="0000484A" w:rsidRDefault="0000484A" w:rsidP="0000484A">
      <w:pPr>
        <w:numPr>
          <w:ilvl w:val="1"/>
          <w:numId w:val="1"/>
        </w:numPr>
      </w:pPr>
      <w:r w:rsidRPr="0000484A">
        <w:t>重新啟動</w:t>
      </w:r>
      <w:r w:rsidRPr="0000484A">
        <w:t xml:space="preserve"> Outlook </w:t>
      </w:r>
      <w:r w:rsidRPr="0000484A">
        <w:t>以套用變更。</w:t>
      </w:r>
    </w:p>
    <w:p w14:paraId="0EA6A426" w14:textId="0AA07811" w:rsidR="0000484A" w:rsidRPr="0000484A" w:rsidRDefault="0000484A" w:rsidP="0000484A">
      <w:r w:rsidRPr="0000484A">
        <w:t>這樣就能透過</w:t>
      </w:r>
      <w:r w:rsidRPr="0000484A">
        <w:t xml:space="preserve"> </w:t>
      </w:r>
      <w:r w:rsidRPr="0000484A">
        <w:rPr>
          <w:b/>
          <w:bCs/>
        </w:rPr>
        <w:t>regedit</w:t>
      </w:r>
      <w:r w:rsidRPr="0000484A">
        <w:t xml:space="preserve"> </w:t>
      </w:r>
      <w:r w:rsidRPr="0000484A">
        <w:t>固定</w:t>
      </w:r>
      <w:r w:rsidRPr="0000484A">
        <w:t xml:space="preserve"> Outlook </w:t>
      </w:r>
      <w:r w:rsidRPr="0000484A">
        <w:t>的</w:t>
      </w:r>
      <w:r w:rsidRPr="0000484A">
        <w:t xml:space="preserve"> </w:t>
      </w:r>
      <w:r w:rsidRPr="0000484A">
        <w:rPr>
          <w:b/>
          <w:bCs/>
        </w:rPr>
        <w:t>Programmatic Access</w:t>
      </w:r>
      <w:r w:rsidRPr="0000484A">
        <w:t xml:space="preserve"> </w:t>
      </w:r>
      <w:r w:rsidRPr="0000484A">
        <w:t>設定為</w:t>
      </w:r>
      <w:r w:rsidRPr="0000484A">
        <w:t xml:space="preserve"> </w:t>
      </w:r>
      <w:r w:rsidRPr="0000484A">
        <w:rPr>
          <w:b/>
          <w:bCs/>
        </w:rPr>
        <w:t>"Never warn me about suspicious activity"</w:t>
      </w:r>
      <w:r w:rsidRPr="0000484A">
        <w:t>。</w:t>
      </w:r>
    </w:p>
    <w:p w14:paraId="7516C69C" w14:textId="77777777" w:rsidR="0000484A" w:rsidRDefault="0000484A"/>
    <w:sectPr w:rsidR="0000484A" w:rsidSect="0000484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63C18"/>
    <w:multiLevelType w:val="multilevel"/>
    <w:tmpl w:val="375E5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7556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84A"/>
    <w:rsid w:val="0000484A"/>
    <w:rsid w:val="004C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C464C"/>
  <w15:chartTrackingRefBased/>
  <w15:docId w15:val="{EC3EDD14-1517-4E6D-A265-632105DEA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48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484A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484A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48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484A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484A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484A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484A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0484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048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0484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048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0484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0484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0484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0484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048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48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04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48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048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48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048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48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484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48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0484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0484A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0484A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048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7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總公司 駱正達 Chengta.Lo</dc:creator>
  <cp:keywords/>
  <dc:description/>
  <cp:lastModifiedBy>總公司 駱正達 Chengta.Lo</cp:lastModifiedBy>
  <cp:revision>1</cp:revision>
  <dcterms:created xsi:type="dcterms:W3CDTF">2025-05-20T03:15:00Z</dcterms:created>
  <dcterms:modified xsi:type="dcterms:W3CDTF">2025-05-20T03:17:00Z</dcterms:modified>
</cp:coreProperties>
</file>